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525DFE" w:rsidRDefault="00920032" w:rsidP="00690A7B">
      <w:pPr>
        <w:rPr>
          <w:rFonts w:asciiTheme="minorHAnsi" w:hAnsiTheme="minorHAnsi" w:cstheme="minorHAnsi"/>
          <w:b/>
          <w:sz w:val="32"/>
          <w:szCs w:val="32"/>
        </w:rPr>
      </w:pPr>
      <w:r w:rsidRPr="00525DFE">
        <w:rPr>
          <w:rFonts w:asciiTheme="minorHAnsi" w:hAnsiTheme="minorHAnsi" w:cstheme="minorHAnsi"/>
          <w:b/>
          <w:sz w:val="32"/>
          <w:szCs w:val="32"/>
        </w:rPr>
        <w:t xml:space="preserve">Undervisningsbeskrivelse </w:t>
      </w:r>
    </w:p>
    <w:p w:rsidR="00920032" w:rsidRPr="00525DFE" w:rsidRDefault="00920032" w:rsidP="00690A7B">
      <w:pPr>
        <w:rPr>
          <w:rFonts w:asciiTheme="minorHAnsi" w:hAnsiTheme="minorHAnsi" w:cstheme="minorHAnsi"/>
        </w:rPr>
      </w:pPr>
    </w:p>
    <w:p w:rsidR="00920032" w:rsidRPr="00525DFE" w:rsidRDefault="00920032" w:rsidP="00690A7B">
      <w:pPr>
        <w:rPr>
          <w:rFonts w:asciiTheme="minorHAnsi" w:hAnsiTheme="minorHAnsi" w:cstheme="minorHAnsi"/>
          <w:b/>
        </w:rPr>
      </w:pPr>
      <w:r w:rsidRPr="00525DFE">
        <w:rPr>
          <w:rFonts w:asciiTheme="minorHAnsi" w:hAnsiTheme="minorHAnsi" w:cstheme="minorHAnsi"/>
          <w:b/>
          <w:sz w:val="28"/>
          <w:szCs w:val="28"/>
        </w:rPr>
        <w:t xml:space="preserve">Stamoplysninger til brug ved prøver til gymnasiale uddannelser </w:t>
      </w:r>
    </w:p>
    <w:p w:rsidR="00920032" w:rsidRPr="00525DFE" w:rsidRDefault="00920032" w:rsidP="00690A7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C3806" w:rsidRPr="00525DFE" w:rsidTr="00C4696B">
        <w:tc>
          <w:tcPr>
            <w:tcW w:w="1908" w:type="dxa"/>
          </w:tcPr>
          <w:p w:rsidR="008C3806" w:rsidRPr="00525DFE" w:rsidRDefault="008C3806" w:rsidP="00690A7B">
            <w:pPr>
              <w:rPr>
                <w:rFonts w:asciiTheme="minorHAnsi" w:hAnsiTheme="minorHAnsi" w:cstheme="minorHAnsi"/>
                <w:b/>
              </w:rPr>
            </w:pPr>
            <w:r w:rsidRPr="00525DFE">
              <w:rPr>
                <w:rFonts w:asciiTheme="minorHAnsi" w:hAnsiTheme="minorHAnsi" w:cstheme="minorHAnsi"/>
                <w:b/>
              </w:rPr>
              <w:t>Termin</w:t>
            </w:r>
          </w:p>
        </w:tc>
        <w:tc>
          <w:tcPr>
            <w:tcW w:w="7920" w:type="dxa"/>
          </w:tcPr>
          <w:p w:rsidR="008C3806" w:rsidRPr="00525DFE" w:rsidRDefault="00C57F53" w:rsidP="00C57F53">
            <w:pPr>
              <w:rPr>
                <w:rFonts w:asciiTheme="minorHAnsi" w:hAnsiTheme="minorHAnsi" w:cstheme="minorHAnsi"/>
              </w:rPr>
            </w:pPr>
            <w:proofErr w:type="spellStart"/>
            <w:r w:rsidRPr="00525DFE">
              <w:rPr>
                <w:rFonts w:asciiTheme="minorHAnsi" w:hAnsiTheme="minorHAnsi" w:cstheme="minorHAnsi"/>
              </w:rPr>
              <w:t>Dec</w:t>
            </w:r>
            <w:proofErr w:type="spellEnd"/>
            <w:r w:rsidRPr="00525DFE">
              <w:rPr>
                <w:rFonts w:asciiTheme="minorHAnsi" w:hAnsiTheme="minorHAnsi" w:cstheme="minorHAnsi"/>
              </w:rPr>
              <w:t xml:space="preserve"> 20/jan 21 </w:t>
            </w:r>
          </w:p>
        </w:tc>
      </w:tr>
      <w:tr w:rsidR="008C3806" w:rsidRPr="00525DFE" w:rsidTr="00C4696B">
        <w:tc>
          <w:tcPr>
            <w:tcW w:w="1908" w:type="dxa"/>
          </w:tcPr>
          <w:p w:rsidR="008C3806" w:rsidRPr="00525DFE" w:rsidRDefault="008C3806" w:rsidP="00C4696B">
            <w:pPr>
              <w:spacing w:before="120" w:after="120"/>
              <w:rPr>
                <w:rFonts w:asciiTheme="minorHAnsi" w:hAnsiTheme="minorHAnsi" w:cstheme="minorHAnsi"/>
                <w:b/>
              </w:rPr>
            </w:pPr>
            <w:r w:rsidRPr="00525DFE">
              <w:rPr>
                <w:rFonts w:asciiTheme="minorHAnsi" w:hAnsiTheme="minorHAnsi" w:cstheme="minorHAnsi"/>
                <w:b/>
              </w:rPr>
              <w:t>Institution</w:t>
            </w:r>
          </w:p>
        </w:tc>
        <w:tc>
          <w:tcPr>
            <w:tcW w:w="7920" w:type="dxa"/>
          </w:tcPr>
          <w:p w:rsidR="008C3806" w:rsidRPr="00525DFE" w:rsidRDefault="008C3806">
            <w:pPr>
              <w:spacing w:before="120" w:after="120"/>
              <w:rPr>
                <w:rFonts w:asciiTheme="minorHAnsi" w:hAnsiTheme="minorHAnsi" w:cstheme="minorHAnsi"/>
                <w:b/>
              </w:rPr>
            </w:pPr>
            <w:r w:rsidRPr="00525DFE">
              <w:rPr>
                <w:rFonts w:asciiTheme="minorHAnsi" w:hAnsiTheme="minorHAnsi" w:cstheme="minorHAnsi"/>
                <w:b/>
              </w:rPr>
              <w:t>Nordvestsjællands HF og VUC</w:t>
            </w:r>
          </w:p>
        </w:tc>
      </w:tr>
      <w:tr w:rsidR="008B75EF" w:rsidRPr="00525DFE" w:rsidTr="00C4696B">
        <w:tc>
          <w:tcPr>
            <w:tcW w:w="1908" w:type="dxa"/>
          </w:tcPr>
          <w:p w:rsidR="0094366B" w:rsidRPr="00525DFE" w:rsidRDefault="0094366B" w:rsidP="00C4696B">
            <w:pPr>
              <w:spacing w:before="120" w:after="120"/>
              <w:rPr>
                <w:rFonts w:asciiTheme="minorHAnsi" w:hAnsiTheme="minorHAnsi" w:cstheme="minorHAnsi"/>
                <w:b/>
              </w:rPr>
            </w:pPr>
            <w:r w:rsidRPr="00525DFE">
              <w:rPr>
                <w:rFonts w:asciiTheme="minorHAnsi" w:hAnsiTheme="minorHAnsi" w:cstheme="minorHAnsi"/>
                <w:b/>
              </w:rPr>
              <w:t>Uddannelse</w:t>
            </w:r>
          </w:p>
        </w:tc>
        <w:tc>
          <w:tcPr>
            <w:tcW w:w="7920" w:type="dxa"/>
          </w:tcPr>
          <w:p w:rsidR="0094366B" w:rsidRPr="00525DFE" w:rsidRDefault="0094366B" w:rsidP="00755959">
            <w:pPr>
              <w:spacing w:before="120" w:after="120"/>
              <w:rPr>
                <w:rFonts w:asciiTheme="minorHAnsi" w:hAnsiTheme="minorHAnsi" w:cstheme="minorHAnsi"/>
              </w:rPr>
            </w:pPr>
            <w:r w:rsidRPr="00525DFE">
              <w:rPr>
                <w:rFonts w:asciiTheme="minorHAnsi" w:hAnsiTheme="minorHAnsi" w:cstheme="minorHAnsi"/>
              </w:rPr>
              <w:t>Hf/</w:t>
            </w:r>
            <w:proofErr w:type="spellStart"/>
            <w:r w:rsidRPr="00525DFE">
              <w:rPr>
                <w:rFonts w:asciiTheme="minorHAnsi" w:hAnsiTheme="minorHAnsi" w:cstheme="minorHAnsi"/>
              </w:rPr>
              <w:t>hfe</w:t>
            </w:r>
            <w:proofErr w:type="spellEnd"/>
          </w:p>
        </w:tc>
      </w:tr>
      <w:tr w:rsidR="008B75EF" w:rsidRPr="00525DFE" w:rsidTr="00C4696B">
        <w:tc>
          <w:tcPr>
            <w:tcW w:w="1908" w:type="dxa"/>
          </w:tcPr>
          <w:p w:rsidR="0094366B" w:rsidRPr="00525DFE" w:rsidRDefault="0094366B" w:rsidP="00C4696B">
            <w:pPr>
              <w:spacing w:before="120" w:after="120"/>
              <w:rPr>
                <w:rFonts w:asciiTheme="minorHAnsi" w:hAnsiTheme="minorHAnsi" w:cstheme="minorHAnsi"/>
                <w:b/>
              </w:rPr>
            </w:pPr>
            <w:r w:rsidRPr="00525DFE">
              <w:rPr>
                <w:rFonts w:asciiTheme="minorHAnsi" w:hAnsiTheme="minorHAnsi" w:cstheme="minorHAnsi"/>
                <w:b/>
              </w:rPr>
              <w:t>Fag og niveau</w:t>
            </w:r>
          </w:p>
        </w:tc>
        <w:tc>
          <w:tcPr>
            <w:tcW w:w="7920" w:type="dxa"/>
          </w:tcPr>
          <w:p w:rsidR="0094366B" w:rsidRPr="00525DFE" w:rsidRDefault="00C57F53" w:rsidP="00C57F53">
            <w:pPr>
              <w:spacing w:before="120" w:after="120"/>
              <w:rPr>
                <w:rFonts w:asciiTheme="minorHAnsi" w:hAnsiTheme="minorHAnsi" w:cstheme="minorHAnsi"/>
              </w:rPr>
            </w:pPr>
            <w:r w:rsidRPr="00525DFE">
              <w:rPr>
                <w:rFonts w:asciiTheme="minorHAnsi" w:hAnsiTheme="minorHAnsi" w:cstheme="minorHAnsi"/>
              </w:rPr>
              <w:t>Samfundsfag B, hf (enkeltfag)</w:t>
            </w:r>
          </w:p>
        </w:tc>
      </w:tr>
      <w:tr w:rsidR="008B75EF" w:rsidRPr="00525DFE" w:rsidTr="00C4696B">
        <w:tc>
          <w:tcPr>
            <w:tcW w:w="1908" w:type="dxa"/>
          </w:tcPr>
          <w:p w:rsidR="0094366B" w:rsidRPr="00525DFE" w:rsidRDefault="00235BD9" w:rsidP="00C4696B">
            <w:pPr>
              <w:spacing w:before="120" w:after="120"/>
              <w:rPr>
                <w:rFonts w:asciiTheme="minorHAnsi" w:hAnsiTheme="minorHAnsi" w:cstheme="minorHAnsi"/>
                <w:b/>
              </w:rPr>
            </w:pPr>
            <w:r w:rsidRPr="00525DFE">
              <w:rPr>
                <w:rFonts w:asciiTheme="minorHAnsi" w:hAnsiTheme="minorHAnsi" w:cstheme="minorHAnsi"/>
                <w:b/>
              </w:rPr>
              <w:t>Lærer</w:t>
            </w:r>
            <w:r w:rsidR="0094366B" w:rsidRPr="00525DFE">
              <w:rPr>
                <w:rFonts w:asciiTheme="minorHAnsi" w:hAnsiTheme="minorHAnsi" w:cstheme="minorHAnsi"/>
                <w:b/>
              </w:rPr>
              <w:t>(e)</w:t>
            </w:r>
          </w:p>
        </w:tc>
        <w:tc>
          <w:tcPr>
            <w:tcW w:w="7920" w:type="dxa"/>
          </w:tcPr>
          <w:p w:rsidR="0094366B" w:rsidRPr="00525DFE" w:rsidRDefault="00C57F53" w:rsidP="00C4696B">
            <w:pPr>
              <w:spacing w:before="120" w:after="120"/>
              <w:rPr>
                <w:rFonts w:asciiTheme="minorHAnsi" w:hAnsiTheme="minorHAnsi" w:cstheme="minorHAnsi"/>
              </w:rPr>
            </w:pPr>
            <w:r w:rsidRPr="00525DFE">
              <w:rPr>
                <w:rFonts w:asciiTheme="minorHAnsi" w:hAnsiTheme="minorHAnsi" w:cstheme="minorHAnsi"/>
              </w:rPr>
              <w:t>Josefine Aaris (JOA)</w:t>
            </w:r>
          </w:p>
        </w:tc>
      </w:tr>
      <w:tr w:rsidR="008B75EF" w:rsidRPr="00525DFE" w:rsidTr="00C4696B">
        <w:tc>
          <w:tcPr>
            <w:tcW w:w="1908" w:type="dxa"/>
          </w:tcPr>
          <w:p w:rsidR="0094366B" w:rsidRPr="00525DFE" w:rsidRDefault="0094366B" w:rsidP="00C4696B">
            <w:pPr>
              <w:spacing w:before="120" w:after="120"/>
              <w:rPr>
                <w:rFonts w:asciiTheme="minorHAnsi" w:hAnsiTheme="minorHAnsi" w:cstheme="minorHAnsi"/>
                <w:b/>
              </w:rPr>
            </w:pPr>
            <w:r w:rsidRPr="00525DFE">
              <w:rPr>
                <w:rFonts w:asciiTheme="minorHAnsi" w:hAnsiTheme="minorHAnsi" w:cstheme="minorHAnsi"/>
                <w:b/>
              </w:rPr>
              <w:t>Hold</w:t>
            </w:r>
          </w:p>
        </w:tc>
        <w:tc>
          <w:tcPr>
            <w:tcW w:w="7920" w:type="dxa"/>
          </w:tcPr>
          <w:p w:rsidR="0094366B" w:rsidRPr="00525DFE" w:rsidRDefault="00C57F53" w:rsidP="00C57F53">
            <w:pPr>
              <w:spacing w:before="120" w:after="120"/>
              <w:rPr>
                <w:rFonts w:asciiTheme="minorHAnsi" w:hAnsiTheme="minorHAnsi" w:cstheme="minorHAnsi"/>
              </w:rPr>
            </w:pPr>
            <w:r w:rsidRPr="00525DFE">
              <w:rPr>
                <w:rFonts w:asciiTheme="minorHAnsi" w:hAnsiTheme="minorHAnsi" w:cstheme="minorHAnsi"/>
              </w:rPr>
              <w:t>HhsaB220</w:t>
            </w:r>
          </w:p>
        </w:tc>
      </w:tr>
    </w:tbl>
    <w:p w:rsidR="00075256" w:rsidRPr="00525DFE" w:rsidRDefault="00075256">
      <w:pPr>
        <w:rPr>
          <w:rFonts w:asciiTheme="minorHAnsi" w:hAnsiTheme="minorHAnsi" w:cstheme="minorHAnsi"/>
        </w:rPr>
      </w:pPr>
    </w:p>
    <w:p w:rsidR="00075256" w:rsidRPr="00525DFE" w:rsidRDefault="00075256">
      <w:pPr>
        <w:rPr>
          <w:rFonts w:asciiTheme="minorHAnsi" w:hAnsiTheme="minorHAnsi" w:cstheme="minorHAnsi"/>
          <w:b/>
          <w:sz w:val="28"/>
          <w:szCs w:val="28"/>
        </w:rPr>
      </w:pPr>
      <w:bookmarkStart w:id="0" w:name="Retur"/>
      <w:r w:rsidRPr="00525DFE">
        <w:rPr>
          <w:rFonts w:asciiTheme="minorHAnsi" w:hAnsiTheme="minorHAnsi" w:cstheme="minorHAnsi"/>
          <w:b/>
          <w:sz w:val="28"/>
          <w:szCs w:val="28"/>
        </w:rPr>
        <w:t>Oversigt over gennemførte undervisningsforløb</w:t>
      </w:r>
      <w:bookmarkEnd w:id="0"/>
    </w:p>
    <w:p w:rsidR="00075256" w:rsidRPr="00525DFE" w:rsidRDefault="0007525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075256" w:rsidRPr="00525DFE" w:rsidTr="00C57F53">
        <w:tc>
          <w:tcPr>
            <w:tcW w:w="1086" w:type="dxa"/>
          </w:tcPr>
          <w:p w:rsidR="00075256" w:rsidRPr="00525DFE" w:rsidRDefault="004B4443" w:rsidP="00C4696B">
            <w:pPr>
              <w:spacing w:before="120" w:after="120"/>
              <w:rPr>
                <w:rFonts w:asciiTheme="minorHAnsi" w:hAnsiTheme="minorHAnsi" w:cstheme="minorHAnsi"/>
                <w:b/>
              </w:rPr>
            </w:pPr>
            <w:r w:rsidRPr="00525DFE">
              <w:rPr>
                <w:rFonts w:asciiTheme="minorHAnsi" w:hAnsiTheme="minorHAnsi" w:cstheme="minorHAnsi"/>
                <w:b/>
              </w:rPr>
              <w:t>Titel</w:t>
            </w:r>
            <w:r w:rsidR="005E0E26" w:rsidRPr="00525DFE">
              <w:rPr>
                <w:rFonts w:asciiTheme="minorHAnsi" w:hAnsiTheme="minorHAnsi" w:cstheme="minorHAnsi"/>
                <w:b/>
              </w:rPr>
              <w:t xml:space="preserve"> 1</w:t>
            </w:r>
          </w:p>
        </w:tc>
        <w:tc>
          <w:tcPr>
            <w:tcW w:w="8542" w:type="dxa"/>
          </w:tcPr>
          <w:p w:rsidR="00075256" w:rsidRPr="00525DFE" w:rsidRDefault="00AE15DE" w:rsidP="00C57F53">
            <w:pPr>
              <w:spacing w:before="120" w:after="120"/>
              <w:rPr>
                <w:rFonts w:asciiTheme="minorHAnsi" w:hAnsiTheme="minorHAnsi" w:cstheme="minorHAnsi"/>
              </w:rPr>
            </w:pPr>
            <w:hyperlink w:anchor="Titel1" w:history="1">
              <w:r w:rsidR="00C57F53" w:rsidRPr="00525DFE">
                <w:rPr>
                  <w:rStyle w:val="Hyperlink"/>
                  <w:rFonts w:asciiTheme="minorHAnsi" w:hAnsiTheme="minorHAnsi" w:cstheme="minorHAnsi"/>
                  <w:color w:val="auto"/>
                  <w:u w:val="none"/>
                </w:rPr>
                <w:t>Hvor</w:t>
              </w:r>
            </w:hyperlink>
            <w:r w:rsidR="00C57F53" w:rsidRPr="00525DFE">
              <w:rPr>
                <w:rStyle w:val="Hyperlink"/>
                <w:rFonts w:asciiTheme="minorHAnsi" w:hAnsiTheme="minorHAnsi" w:cstheme="minorHAnsi"/>
                <w:color w:val="auto"/>
                <w:u w:val="none"/>
              </w:rPr>
              <w:t xml:space="preserve"> ligger magten? Danmark under (og efter?) </w:t>
            </w:r>
            <w:proofErr w:type="spellStart"/>
            <w:r w:rsidR="00C57F53" w:rsidRPr="00525DFE">
              <w:rPr>
                <w:rStyle w:val="Hyperlink"/>
                <w:rFonts w:asciiTheme="minorHAnsi" w:hAnsiTheme="minorHAnsi" w:cstheme="minorHAnsi"/>
                <w:color w:val="auto"/>
                <w:u w:val="none"/>
              </w:rPr>
              <w:t>corona</w:t>
            </w:r>
            <w:proofErr w:type="spellEnd"/>
          </w:p>
        </w:tc>
      </w:tr>
      <w:tr w:rsidR="00C57F53" w:rsidRPr="00525DFE" w:rsidTr="00C57F53">
        <w:tc>
          <w:tcPr>
            <w:tcW w:w="1086" w:type="dxa"/>
          </w:tcPr>
          <w:p w:rsidR="00C57F53" w:rsidRPr="00525DFE" w:rsidRDefault="00C57F53" w:rsidP="00C4696B">
            <w:pPr>
              <w:spacing w:before="120" w:after="120"/>
              <w:rPr>
                <w:rFonts w:asciiTheme="minorHAnsi" w:hAnsiTheme="minorHAnsi" w:cstheme="minorHAnsi"/>
                <w:b/>
              </w:rPr>
            </w:pPr>
            <w:r w:rsidRPr="00525DFE">
              <w:rPr>
                <w:rFonts w:asciiTheme="minorHAnsi" w:hAnsiTheme="minorHAnsi" w:cstheme="minorHAnsi"/>
                <w:b/>
              </w:rPr>
              <w:t>Titel 2</w:t>
            </w:r>
          </w:p>
        </w:tc>
        <w:tc>
          <w:tcPr>
            <w:tcW w:w="8542" w:type="dxa"/>
          </w:tcPr>
          <w:p w:rsidR="00C57F53" w:rsidRPr="00525DFE" w:rsidRDefault="00C57F53" w:rsidP="00C57F53">
            <w:pPr>
              <w:spacing w:before="120" w:after="120"/>
              <w:rPr>
                <w:rFonts w:asciiTheme="minorHAnsi" w:hAnsiTheme="minorHAnsi" w:cstheme="minorHAnsi"/>
              </w:rPr>
            </w:pPr>
            <w:r w:rsidRPr="00525DFE">
              <w:rPr>
                <w:rFonts w:asciiTheme="minorHAnsi" w:hAnsiTheme="minorHAnsi" w:cstheme="minorHAnsi"/>
              </w:rPr>
              <w:t>Har vi råd til velfærdsstaten?</w:t>
            </w:r>
          </w:p>
        </w:tc>
      </w:tr>
      <w:tr w:rsidR="00C57F53" w:rsidRPr="00525DFE" w:rsidTr="00C57F53">
        <w:tc>
          <w:tcPr>
            <w:tcW w:w="1086" w:type="dxa"/>
          </w:tcPr>
          <w:p w:rsidR="00C57F53" w:rsidRPr="00525DFE" w:rsidRDefault="00C57F53" w:rsidP="00C4696B">
            <w:pPr>
              <w:spacing w:before="120" w:after="120"/>
              <w:rPr>
                <w:rFonts w:asciiTheme="minorHAnsi" w:hAnsiTheme="minorHAnsi" w:cstheme="minorHAnsi"/>
                <w:b/>
              </w:rPr>
            </w:pPr>
            <w:r w:rsidRPr="00525DFE">
              <w:rPr>
                <w:rFonts w:asciiTheme="minorHAnsi" w:hAnsiTheme="minorHAnsi" w:cstheme="minorHAnsi"/>
                <w:b/>
              </w:rPr>
              <w:t>Titel 3</w:t>
            </w:r>
          </w:p>
        </w:tc>
        <w:tc>
          <w:tcPr>
            <w:tcW w:w="8542" w:type="dxa"/>
          </w:tcPr>
          <w:p w:rsidR="00C57F53" w:rsidRPr="00525DFE" w:rsidRDefault="00C57F53" w:rsidP="00C57F53">
            <w:pPr>
              <w:spacing w:before="120" w:after="120"/>
              <w:rPr>
                <w:rFonts w:asciiTheme="minorHAnsi" w:hAnsiTheme="minorHAnsi" w:cstheme="minorHAnsi"/>
              </w:rPr>
            </w:pPr>
            <w:r w:rsidRPr="00525DFE">
              <w:rPr>
                <w:rFonts w:asciiTheme="minorHAnsi" w:hAnsiTheme="minorHAnsi" w:cstheme="minorHAnsi"/>
              </w:rPr>
              <w:t>Er der lighed i det danske velfærdssamfund?</w:t>
            </w:r>
          </w:p>
        </w:tc>
      </w:tr>
      <w:tr w:rsidR="00C57F53" w:rsidRPr="00525DFE" w:rsidTr="00C57F53">
        <w:tc>
          <w:tcPr>
            <w:tcW w:w="1086" w:type="dxa"/>
          </w:tcPr>
          <w:p w:rsidR="00C57F53" w:rsidRPr="00525DFE" w:rsidRDefault="00C57F53" w:rsidP="00C4696B">
            <w:pPr>
              <w:spacing w:before="120" w:after="120"/>
              <w:rPr>
                <w:rFonts w:asciiTheme="minorHAnsi" w:hAnsiTheme="minorHAnsi" w:cstheme="minorHAnsi"/>
                <w:b/>
              </w:rPr>
            </w:pPr>
            <w:r w:rsidRPr="00525DFE">
              <w:rPr>
                <w:rFonts w:asciiTheme="minorHAnsi" w:hAnsiTheme="minorHAnsi" w:cstheme="minorHAnsi"/>
                <w:b/>
              </w:rPr>
              <w:t>Titel 4</w:t>
            </w:r>
          </w:p>
        </w:tc>
        <w:tc>
          <w:tcPr>
            <w:tcW w:w="8542" w:type="dxa"/>
          </w:tcPr>
          <w:p w:rsidR="00C57F53" w:rsidRPr="00525DFE" w:rsidRDefault="00C57F53" w:rsidP="00C57F53">
            <w:pPr>
              <w:spacing w:before="120" w:after="120"/>
              <w:rPr>
                <w:rFonts w:asciiTheme="minorHAnsi" w:hAnsiTheme="minorHAnsi" w:cstheme="minorHAnsi"/>
              </w:rPr>
            </w:pPr>
            <w:r w:rsidRPr="00525DFE">
              <w:rPr>
                <w:rFonts w:asciiTheme="minorHAnsi" w:hAnsiTheme="minorHAnsi" w:cstheme="minorHAnsi"/>
              </w:rPr>
              <w:t>Ung i det senmoderne digitale samfund</w:t>
            </w:r>
          </w:p>
        </w:tc>
      </w:tr>
    </w:tbl>
    <w:p w:rsidR="00C57F53" w:rsidRPr="00525DFE" w:rsidRDefault="00C57F53">
      <w:pPr>
        <w:rPr>
          <w:rFonts w:asciiTheme="minorHAnsi" w:hAnsiTheme="minorHAnsi" w:cstheme="minorHAnsi"/>
          <w:b/>
          <w:sz w:val="28"/>
          <w:szCs w:val="28"/>
        </w:rPr>
      </w:pPr>
    </w:p>
    <w:p w:rsidR="00C57F53" w:rsidRPr="00525DFE" w:rsidRDefault="00C57F53">
      <w:pPr>
        <w:spacing w:line="240" w:lineRule="auto"/>
        <w:rPr>
          <w:rFonts w:asciiTheme="minorHAnsi" w:hAnsiTheme="minorHAnsi" w:cstheme="minorHAnsi"/>
          <w:b/>
          <w:sz w:val="28"/>
          <w:szCs w:val="28"/>
        </w:rPr>
      </w:pPr>
      <w:r w:rsidRPr="00525DFE">
        <w:rPr>
          <w:rFonts w:asciiTheme="minorHAnsi" w:hAnsiTheme="minorHAnsi" w:cstheme="minorHAnsi"/>
          <w:b/>
          <w:sz w:val="28"/>
          <w:szCs w:val="28"/>
        </w:rPr>
        <w:br w:type="page"/>
      </w:r>
    </w:p>
    <w:p w:rsidR="00BB22F1" w:rsidRPr="00525DFE" w:rsidRDefault="00075256">
      <w:pPr>
        <w:rPr>
          <w:rFonts w:asciiTheme="minorHAnsi" w:hAnsiTheme="minorHAnsi" w:cstheme="minorHAnsi"/>
          <w:b/>
          <w:sz w:val="20"/>
          <w:szCs w:val="20"/>
        </w:rPr>
      </w:pPr>
      <w:r w:rsidRPr="00525DFE">
        <w:rPr>
          <w:rFonts w:asciiTheme="minorHAnsi" w:hAnsiTheme="minorHAnsi" w:cstheme="minorHAnsi"/>
          <w:b/>
          <w:sz w:val="28"/>
          <w:szCs w:val="28"/>
        </w:rPr>
        <w:lastRenderedPageBreak/>
        <w:t>Beskrivelse af det enkelte undervisningsforløb (1 skema for hvert forløb)</w:t>
      </w:r>
    </w:p>
    <w:p w:rsidR="0007120B" w:rsidRPr="00525DFE" w:rsidRDefault="00AE15DE" w:rsidP="0007120B">
      <w:pPr>
        <w:rPr>
          <w:rFonts w:asciiTheme="minorHAnsi" w:hAnsiTheme="minorHAnsi" w:cstheme="minorHAnsi"/>
        </w:rPr>
      </w:pPr>
      <w:hyperlink w:anchor="Retur" w:history="1">
        <w:r w:rsidR="0007120B" w:rsidRPr="00525DFE">
          <w:rPr>
            <w:rStyle w:val="Hyperlink"/>
            <w:rFonts w:asciiTheme="minorHAnsi" w:hAnsiTheme="minorHAnsi" w:cstheme="minorHAnsi"/>
          </w:rPr>
          <w:t>Retur til forside</w:t>
        </w:r>
      </w:hyperlink>
    </w:p>
    <w:p w:rsidR="00BB22F1" w:rsidRPr="00525DFE" w:rsidRDefault="00BB22F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475"/>
      </w:tblGrid>
      <w:tr w:rsidR="0072407F" w:rsidRPr="00525DFE" w:rsidTr="00C4696B">
        <w:tc>
          <w:tcPr>
            <w:tcW w:w="0" w:type="auto"/>
          </w:tcPr>
          <w:p w:rsidR="004B4443" w:rsidRPr="00525DFE" w:rsidRDefault="004B4443" w:rsidP="00690A7B">
            <w:pPr>
              <w:rPr>
                <w:rFonts w:asciiTheme="minorHAnsi" w:hAnsiTheme="minorHAnsi" w:cstheme="minorHAnsi"/>
                <w:b/>
              </w:rPr>
            </w:pPr>
            <w:r w:rsidRPr="00525DFE">
              <w:rPr>
                <w:rFonts w:asciiTheme="minorHAnsi" w:hAnsiTheme="minorHAnsi" w:cstheme="minorHAnsi"/>
                <w:b/>
              </w:rPr>
              <w:t>Titel</w:t>
            </w:r>
            <w:r w:rsidR="005E0E26" w:rsidRPr="00525DFE">
              <w:rPr>
                <w:rFonts w:asciiTheme="minorHAnsi" w:hAnsiTheme="minorHAnsi" w:cstheme="minorHAnsi"/>
                <w:b/>
              </w:rPr>
              <w:t xml:space="preserve"> 1</w:t>
            </w:r>
          </w:p>
        </w:tc>
        <w:tc>
          <w:tcPr>
            <w:tcW w:w="0" w:type="auto"/>
          </w:tcPr>
          <w:p w:rsidR="008B75EF" w:rsidRPr="00525DFE" w:rsidRDefault="00AE15DE" w:rsidP="00690A7B">
            <w:pPr>
              <w:rPr>
                <w:rFonts w:asciiTheme="minorHAnsi" w:hAnsiTheme="minorHAnsi" w:cstheme="minorHAnsi"/>
              </w:rPr>
            </w:pPr>
            <w:hyperlink w:anchor="Titel1" w:history="1">
              <w:r w:rsidR="00C57F53" w:rsidRPr="00525DFE">
                <w:rPr>
                  <w:rStyle w:val="Hyperlink"/>
                  <w:rFonts w:asciiTheme="minorHAnsi" w:hAnsiTheme="minorHAnsi" w:cstheme="minorHAnsi"/>
                  <w:color w:val="auto"/>
                  <w:u w:val="none"/>
                </w:rPr>
                <w:t>Hvor</w:t>
              </w:r>
            </w:hyperlink>
            <w:r w:rsidR="00C57F53" w:rsidRPr="00525DFE">
              <w:rPr>
                <w:rStyle w:val="Hyperlink"/>
                <w:rFonts w:asciiTheme="minorHAnsi" w:hAnsiTheme="minorHAnsi" w:cstheme="minorHAnsi"/>
                <w:color w:val="auto"/>
                <w:u w:val="none"/>
              </w:rPr>
              <w:t xml:space="preserve"> ligger magten? Danmark under (og efter?) </w:t>
            </w:r>
            <w:proofErr w:type="spellStart"/>
            <w:r w:rsidR="00C57F53" w:rsidRPr="00525DFE">
              <w:rPr>
                <w:rStyle w:val="Hyperlink"/>
                <w:rFonts w:asciiTheme="minorHAnsi" w:hAnsiTheme="minorHAnsi" w:cstheme="minorHAnsi"/>
                <w:color w:val="auto"/>
                <w:u w:val="none"/>
              </w:rPr>
              <w:t>corona</w:t>
            </w:r>
            <w:proofErr w:type="spellEnd"/>
          </w:p>
        </w:tc>
      </w:tr>
      <w:tr w:rsidR="0072407F" w:rsidRPr="00525DFE" w:rsidTr="00C4696B">
        <w:tc>
          <w:tcPr>
            <w:tcW w:w="0" w:type="auto"/>
          </w:tcPr>
          <w:p w:rsidR="008B75EF" w:rsidRPr="00525DFE" w:rsidRDefault="008B75EF" w:rsidP="00690A7B">
            <w:pPr>
              <w:rPr>
                <w:rFonts w:asciiTheme="minorHAnsi" w:hAnsiTheme="minorHAnsi" w:cstheme="minorHAnsi"/>
                <w:b/>
              </w:rPr>
            </w:pPr>
            <w:r w:rsidRPr="00525DFE">
              <w:rPr>
                <w:rFonts w:asciiTheme="minorHAnsi" w:hAnsiTheme="minorHAnsi" w:cstheme="minorHAnsi"/>
                <w:b/>
              </w:rPr>
              <w:t>Indhold</w:t>
            </w:r>
          </w:p>
        </w:tc>
        <w:tc>
          <w:tcPr>
            <w:tcW w:w="0" w:type="auto"/>
          </w:tcPr>
          <w:p w:rsidR="0072407F" w:rsidRPr="00525DFE" w:rsidRDefault="0072407F" w:rsidP="0072407F">
            <w:pPr>
              <w:rPr>
                <w:rFonts w:asciiTheme="minorHAnsi" w:hAnsiTheme="minorHAnsi" w:cstheme="minorHAnsi"/>
              </w:rPr>
            </w:pPr>
            <w:r w:rsidRPr="00525DFE">
              <w:rPr>
                <w:rFonts w:asciiTheme="minorHAnsi" w:hAnsiTheme="minorHAnsi" w:cstheme="minorHAnsi"/>
              </w:rPr>
              <w:t>Anvendt litteratur og andet undervisningsmateriale fordelt på kernestof og supplerende stof</w:t>
            </w:r>
          </w:p>
          <w:p w:rsidR="0072407F" w:rsidRPr="00525DFE" w:rsidRDefault="0072407F" w:rsidP="00690A7B">
            <w:pPr>
              <w:rPr>
                <w:rFonts w:asciiTheme="minorHAnsi" w:hAnsiTheme="minorHAnsi" w:cstheme="minorHAnsi"/>
                <w:u w:val="single"/>
              </w:rPr>
            </w:pPr>
          </w:p>
          <w:p w:rsidR="00C57F53" w:rsidRPr="00525DFE" w:rsidRDefault="00C57F53" w:rsidP="00690A7B">
            <w:pPr>
              <w:rPr>
                <w:rFonts w:asciiTheme="minorHAnsi" w:hAnsiTheme="minorHAnsi" w:cstheme="minorHAnsi"/>
                <w:u w:val="single"/>
              </w:rPr>
            </w:pPr>
            <w:r w:rsidRPr="00525DFE">
              <w:rPr>
                <w:rFonts w:asciiTheme="minorHAnsi" w:hAnsiTheme="minorHAnsi" w:cstheme="minorHAnsi"/>
                <w:u w:val="single"/>
              </w:rPr>
              <w:t>Kernestof:</w:t>
            </w:r>
            <w:r w:rsidRPr="00525DFE">
              <w:rPr>
                <w:rFonts w:asciiTheme="minorHAnsi" w:hAnsiTheme="minorHAnsi" w:cstheme="minorHAnsi"/>
              </w:rPr>
              <w:t xml:space="preserve"> ca. 80 sider</w:t>
            </w:r>
          </w:p>
          <w:p w:rsidR="00C57F53" w:rsidRPr="00172D2F" w:rsidRDefault="00C57F53" w:rsidP="00690A7B">
            <w:pPr>
              <w:pStyle w:val="Listeafsnit"/>
              <w:numPr>
                <w:ilvl w:val="0"/>
                <w:numId w:val="5"/>
              </w:numPr>
              <w:rPr>
                <w:rFonts w:cstheme="minorHAnsi"/>
                <w:sz w:val="20"/>
              </w:rPr>
            </w:pPr>
            <w:r w:rsidRPr="00172D2F">
              <w:rPr>
                <w:rFonts w:cstheme="minorHAnsi"/>
                <w:i/>
                <w:sz w:val="20"/>
              </w:rPr>
              <w:t>B-bogen - din grundbog om politik, økonomi og velfærd</w:t>
            </w:r>
            <w:r w:rsidRPr="00172D2F">
              <w:rPr>
                <w:rFonts w:cstheme="minorHAnsi"/>
                <w:sz w:val="20"/>
              </w:rPr>
              <w:t xml:space="preserve"> (2015) af Oliver Boserup Skov og Richard Bundsgaard (3.udgave). Siderne: 15-35, 39-66, 78-88, 96-99, 101-107, 114-120</w:t>
            </w:r>
          </w:p>
          <w:p w:rsidR="00C57F53" w:rsidRPr="00172D2F" w:rsidRDefault="00C57F53" w:rsidP="00690A7B">
            <w:pPr>
              <w:pStyle w:val="Listeafsnit"/>
              <w:numPr>
                <w:ilvl w:val="0"/>
                <w:numId w:val="5"/>
              </w:numPr>
              <w:rPr>
                <w:rFonts w:cstheme="minorHAnsi"/>
                <w:sz w:val="20"/>
              </w:rPr>
            </w:pPr>
            <w:r w:rsidRPr="00172D2F">
              <w:rPr>
                <w:rFonts w:cstheme="minorHAnsi"/>
                <w:i/>
                <w:sz w:val="20"/>
              </w:rPr>
              <w:t>Samfundsfag til HF</w:t>
            </w:r>
            <w:r w:rsidR="00033CF7" w:rsidRPr="00172D2F">
              <w:rPr>
                <w:rFonts w:cstheme="minorHAnsi"/>
                <w:i/>
                <w:sz w:val="20"/>
              </w:rPr>
              <w:t xml:space="preserve"> </w:t>
            </w:r>
            <w:r w:rsidR="00033CF7" w:rsidRPr="00172D2F">
              <w:rPr>
                <w:rFonts w:cstheme="minorHAnsi"/>
                <w:sz w:val="20"/>
              </w:rPr>
              <w:t xml:space="preserve">(2019) af Kåre Blinkenberg og Jens Breindahl (1.udgave). </w:t>
            </w:r>
            <w:r w:rsidRPr="00172D2F">
              <w:rPr>
                <w:rFonts w:cstheme="minorHAnsi"/>
                <w:sz w:val="20"/>
              </w:rPr>
              <w:t xml:space="preserve">Siderne </w:t>
            </w:r>
            <w:r w:rsidR="00033CF7" w:rsidRPr="00172D2F">
              <w:rPr>
                <w:rFonts w:cstheme="minorHAnsi"/>
                <w:sz w:val="20"/>
              </w:rPr>
              <w:t>400-402</w:t>
            </w:r>
          </w:p>
          <w:p w:rsidR="00483827" w:rsidRPr="00172D2F" w:rsidRDefault="00C57F53" w:rsidP="00483827">
            <w:pPr>
              <w:pStyle w:val="Listeafsnit"/>
              <w:numPr>
                <w:ilvl w:val="0"/>
                <w:numId w:val="5"/>
              </w:numPr>
              <w:rPr>
                <w:rFonts w:cstheme="minorHAnsi"/>
                <w:sz w:val="20"/>
              </w:rPr>
            </w:pPr>
            <w:r w:rsidRPr="00172D2F">
              <w:rPr>
                <w:rFonts w:cstheme="minorHAnsi"/>
                <w:sz w:val="20"/>
              </w:rPr>
              <w:t xml:space="preserve">Tekst om Kaare Strøms begreber (4 sider) omskrevet fra Politik bogen A - Columbus, 1.udgave 2017 siderne 106-109. </w:t>
            </w:r>
          </w:p>
          <w:p w:rsidR="00483827" w:rsidRPr="00172D2F" w:rsidRDefault="00483827" w:rsidP="00172D2F">
            <w:pPr>
              <w:pStyle w:val="Listeafsnit"/>
              <w:numPr>
                <w:ilvl w:val="0"/>
                <w:numId w:val="5"/>
              </w:numPr>
              <w:rPr>
                <w:rFonts w:cstheme="minorHAnsi"/>
                <w:sz w:val="20"/>
              </w:rPr>
            </w:pPr>
            <w:r w:rsidRPr="00172D2F">
              <w:rPr>
                <w:rFonts w:cstheme="minorHAnsi"/>
                <w:sz w:val="20"/>
              </w:rPr>
              <w:t>Lærerproduceret beskrivelse af det politiske kompas (1 side)</w:t>
            </w:r>
          </w:p>
          <w:p w:rsidR="00C57F53" w:rsidRPr="00525DFE" w:rsidRDefault="00C57F53" w:rsidP="00690A7B">
            <w:pPr>
              <w:rPr>
                <w:rFonts w:asciiTheme="minorHAnsi" w:hAnsiTheme="minorHAnsi" w:cstheme="minorHAnsi"/>
              </w:rPr>
            </w:pPr>
          </w:p>
          <w:p w:rsidR="00C57F53" w:rsidRPr="00525DFE" w:rsidRDefault="00C57F53" w:rsidP="00690A7B">
            <w:pPr>
              <w:rPr>
                <w:rFonts w:asciiTheme="minorHAnsi" w:hAnsiTheme="minorHAnsi" w:cstheme="minorHAnsi"/>
                <w:u w:val="single"/>
              </w:rPr>
            </w:pPr>
            <w:r w:rsidRPr="00525DFE">
              <w:rPr>
                <w:rFonts w:asciiTheme="minorHAnsi" w:hAnsiTheme="minorHAnsi" w:cstheme="minorHAnsi"/>
                <w:u w:val="single"/>
              </w:rPr>
              <w:t xml:space="preserve">Supplerende stof: </w:t>
            </w:r>
            <w:r w:rsidR="00330FEC" w:rsidRPr="00525DFE">
              <w:rPr>
                <w:rFonts w:asciiTheme="minorHAnsi" w:hAnsiTheme="minorHAnsi" w:cstheme="minorHAnsi"/>
              </w:rPr>
              <w:t>ca. 30-40 sider</w:t>
            </w:r>
          </w:p>
          <w:p w:rsidR="00C57F53" w:rsidRPr="00441355" w:rsidRDefault="00C57F53" w:rsidP="00441355">
            <w:pPr>
              <w:pStyle w:val="Listeafsnit"/>
              <w:numPr>
                <w:ilvl w:val="0"/>
                <w:numId w:val="2"/>
              </w:numPr>
              <w:rPr>
                <w:rFonts w:cstheme="minorHAnsi"/>
                <w:sz w:val="20"/>
                <w:szCs w:val="24"/>
              </w:rPr>
            </w:pPr>
            <w:r w:rsidRPr="00441355">
              <w:rPr>
                <w:rFonts w:cstheme="minorHAnsi"/>
                <w:sz w:val="20"/>
              </w:rPr>
              <w:t>”Er det danske demokrati i krise”. Netavisen Pio. 22.01.2020</w:t>
            </w:r>
          </w:p>
          <w:p w:rsidR="00C57F53" w:rsidRPr="00525DFE" w:rsidRDefault="00C57F53" w:rsidP="00C57F53">
            <w:pPr>
              <w:pStyle w:val="Listeafsnit"/>
              <w:numPr>
                <w:ilvl w:val="0"/>
                <w:numId w:val="2"/>
              </w:numPr>
              <w:rPr>
                <w:rFonts w:cstheme="minorHAnsi"/>
                <w:sz w:val="20"/>
                <w:szCs w:val="24"/>
              </w:rPr>
            </w:pPr>
            <w:r w:rsidRPr="00525DFE">
              <w:rPr>
                <w:rFonts w:cstheme="minorHAnsi"/>
                <w:sz w:val="20"/>
              </w:rPr>
              <w:t>”Institut for Menneskerettigheder: De nye hastelove udfordrer danskernes menneskerettigheder”</w:t>
            </w:r>
            <w:r w:rsidR="00A36841">
              <w:rPr>
                <w:rFonts w:cstheme="minorHAnsi"/>
                <w:sz w:val="20"/>
              </w:rPr>
              <w:t>, Altinget 2.april 2020</w:t>
            </w:r>
          </w:p>
          <w:p w:rsidR="00C57F53" w:rsidRPr="00525DFE" w:rsidRDefault="00C57F53" w:rsidP="00C57F53">
            <w:pPr>
              <w:pStyle w:val="Listeafsnit"/>
              <w:numPr>
                <w:ilvl w:val="0"/>
                <w:numId w:val="2"/>
              </w:numPr>
              <w:rPr>
                <w:rFonts w:cstheme="minorHAnsi"/>
                <w:sz w:val="20"/>
                <w:szCs w:val="24"/>
              </w:rPr>
            </w:pPr>
            <w:r w:rsidRPr="00525DFE">
              <w:rPr>
                <w:rFonts w:cstheme="minorHAnsi"/>
                <w:sz w:val="20"/>
              </w:rPr>
              <w:t xml:space="preserve">4 artikler om konsekvenser af </w:t>
            </w:r>
            <w:proofErr w:type="spellStart"/>
            <w:r w:rsidRPr="00525DFE">
              <w:rPr>
                <w:rFonts w:cstheme="minorHAnsi"/>
                <w:sz w:val="20"/>
              </w:rPr>
              <w:t>corona</w:t>
            </w:r>
            <w:proofErr w:type="spellEnd"/>
            <w:r w:rsidRPr="00525DFE">
              <w:rPr>
                <w:rFonts w:cstheme="minorHAnsi"/>
                <w:sz w:val="20"/>
              </w:rPr>
              <w:t xml:space="preserve"> med fokus på forskellige typer undersøgelser (metode)</w:t>
            </w:r>
          </w:p>
          <w:p w:rsidR="00C57F53" w:rsidRPr="00525DFE" w:rsidRDefault="00C57F53" w:rsidP="00C57F53">
            <w:pPr>
              <w:pStyle w:val="Listeafsnit"/>
              <w:numPr>
                <w:ilvl w:val="1"/>
                <w:numId w:val="2"/>
              </w:numPr>
              <w:rPr>
                <w:rFonts w:cstheme="minorHAnsi"/>
                <w:sz w:val="20"/>
              </w:rPr>
            </w:pPr>
            <w:proofErr w:type="spellStart"/>
            <w:r w:rsidRPr="00525DFE">
              <w:rPr>
                <w:rFonts w:cstheme="minorHAnsi"/>
                <w:sz w:val="20"/>
              </w:rPr>
              <w:t>Corona</w:t>
            </w:r>
            <w:proofErr w:type="spellEnd"/>
            <w:r w:rsidRPr="00525DFE">
              <w:rPr>
                <w:rFonts w:cstheme="minorHAnsi"/>
                <w:sz w:val="20"/>
              </w:rPr>
              <w:t xml:space="preserve"> fremprovokerer en kendt tilstand i min krop: stress, angst og depression</w:t>
            </w:r>
          </w:p>
          <w:p w:rsidR="00C57F53" w:rsidRPr="00525DFE" w:rsidRDefault="00C57F53" w:rsidP="00C57F53">
            <w:pPr>
              <w:pStyle w:val="Listeafsnit"/>
              <w:numPr>
                <w:ilvl w:val="1"/>
                <w:numId w:val="2"/>
              </w:numPr>
              <w:rPr>
                <w:rFonts w:cstheme="minorHAnsi"/>
                <w:sz w:val="20"/>
              </w:rPr>
            </w:pPr>
            <w:proofErr w:type="spellStart"/>
            <w:r w:rsidRPr="00525DFE">
              <w:rPr>
                <w:rFonts w:cstheme="minorHAnsi"/>
                <w:sz w:val="20"/>
              </w:rPr>
              <w:t>Coronakrisen</w:t>
            </w:r>
            <w:proofErr w:type="spellEnd"/>
            <w:r w:rsidRPr="00525DFE">
              <w:rPr>
                <w:rFonts w:cstheme="minorHAnsi"/>
                <w:sz w:val="20"/>
              </w:rPr>
              <w:t xml:space="preserve"> er en trussel mod danskernes mentale sundhed</w:t>
            </w:r>
          </w:p>
          <w:p w:rsidR="00C57F53" w:rsidRPr="00525DFE" w:rsidRDefault="00C57F53" w:rsidP="00C57F53">
            <w:pPr>
              <w:pStyle w:val="Listeafsnit"/>
              <w:numPr>
                <w:ilvl w:val="1"/>
                <w:numId w:val="2"/>
              </w:numPr>
              <w:rPr>
                <w:rFonts w:cstheme="minorHAnsi"/>
                <w:sz w:val="20"/>
              </w:rPr>
            </w:pPr>
            <w:r w:rsidRPr="00525DFE">
              <w:rPr>
                <w:rFonts w:cstheme="minorHAnsi"/>
                <w:sz w:val="20"/>
              </w:rPr>
              <w:t xml:space="preserve">Undersøgelse: sådan vil danskerne ændre rejsevaner efter </w:t>
            </w:r>
            <w:proofErr w:type="spellStart"/>
            <w:r w:rsidRPr="00525DFE">
              <w:rPr>
                <w:rFonts w:cstheme="minorHAnsi"/>
                <w:sz w:val="20"/>
              </w:rPr>
              <w:t>corona</w:t>
            </w:r>
            <w:proofErr w:type="spellEnd"/>
            <w:r w:rsidRPr="00525DFE">
              <w:rPr>
                <w:rFonts w:cstheme="minorHAnsi"/>
                <w:sz w:val="20"/>
              </w:rPr>
              <w:t>-krisen</w:t>
            </w:r>
          </w:p>
          <w:p w:rsidR="00C57F53" w:rsidRPr="00525DFE" w:rsidRDefault="00C57F53" w:rsidP="00690A7B">
            <w:pPr>
              <w:pStyle w:val="Listeafsnit"/>
              <w:numPr>
                <w:ilvl w:val="1"/>
                <w:numId w:val="2"/>
              </w:numPr>
              <w:rPr>
                <w:rFonts w:cstheme="minorHAnsi"/>
                <w:sz w:val="20"/>
                <w:szCs w:val="24"/>
              </w:rPr>
            </w:pPr>
            <w:r w:rsidRPr="00525DFE">
              <w:rPr>
                <w:rFonts w:cstheme="minorHAnsi"/>
                <w:sz w:val="20"/>
              </w:rPr>
              <w:t xml:space="preserve">Stor undersøgelse slår fast: Børn er ensomme under </w:t>
            </w:r>
            <w:proofErr w:type="spellStart"/>
            <w:r w:rsidRPr="00525DFE">
              <w:rPr>
                <w:rFonts w:cstheme="minorHAnsi"/>
                <w:sz w:val="20"/>
              </w:rPr>
              <w:t>corona</w:t>
            </w:r>
            <w:proofErr w:type="spellEnd"/>
          </w:p>
          <w:p w:rsidR="00C57F53" w:rsidRPr="00525DFE" w:rsidRDefault="00A36841" w:rsidP="00C57F53">
            <w:pPr>
              <w:pStyle w:val="Listeafsnit"/>
              <w:numPr>
                <w:ilvl w:val="0"/>
                <w:numId w:val="2"/>
              </w:numPr>
              <w:rPr>
                <w:rFonts w:cstheme="minorHAnsi"/>
                <w:sz w:val="20"/>
                <w:szCs w:val="24"/>
              </w:rPr>
            </w:pPr>
            <w:r>
              <w:rPr>
                <w:rFonts w:cstheme="minorHAnsi"/>
                <w:sz w:val="20"/>
              </w:rPr>
              <w:t xml:space="preserve">Uddrag fra </w:t>
            </w:r>
            <w:proofErr w:type="spellStart"/>
            <w:r w:rsidR="00C57F53" w:rsidRPr="00525DFE">
              <w:rPr>
                <w:rFonts w:cstheme="minorHAnsi"/>
                <w:sz w:val="20"/>
              </w:rPr>
              <w:t>TV-Avisen</w:t>
            </w:r>
            <w:proofErr w:type="spellEnd"/>
            <w:r w:rsidR="00C57F53" w:rsidRPr="00525DFE">
              <w:rPr>
                <w:rFonts w:cstheme="minorHAnsi"/>
                <w:sz w:val="20"/>
              </w:rPr>
              <w:t xml:space="preserve"> om situationen i Hviderusland (demokratiske problemer)</w:t>
            </w:r>
            <w:r w:rsidR="0072407F" w:rsidRPr="00525DFE">
              <w:rPr>
                <w:rFonts w:cstheme="minorHAnsi"/>
                <w:sz w:val="20"/>
              </w:rPr>
              <w:t xml:space="preserve"> (13.august 2020)</w:t>
            </w:r>
          </w:p>
          <w:p w:rsidR="00C57F53" w:rsidRPr="00525DFE" w:rsidRDefault="00C57F53" w:rsidP="00C57F53">
            <w:pPr>
              <w:pStyle w:val="Listeafsnit"/>
              <w:numPr>
                <w:ilvl w:val="0"/>
                <w:numId w:val="2"/>
              </w:numPr>
              <w:rPr>
                <w:rFonts w:cstheme="minorHAnsi"/>
                <w:sz w:val="20"/>
                <w:szCs w:val="24"/>
              </w:rPr>
            </w:pPr>
            <w:r w:rsidRPr="00525DFE">
              <w:rPr>
                <w:rFonts w:cstheme="minorHAnsi"/>
                <w:sz w:val="20"/>
              </w:rPr>
              <w:t>Rapport fra DUF om unge og demokrati</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Artikel: ”Schaldemose: EU har ikke et demokratisk underskud”</w:t>
            </w:r>
          </w:p>
          <w:p w:rsidR="00330FEC" w:rsidRPr="00525DFE" w:rsidRDefault="00330FEC" w:rsidP="00330FEC">
            <w:pPr>
              <w:pStyle w:val="Listeafsnit"/>
              <w:numPr>
                <w:ilvl w:val="0"/>
                <w:numId w:val="2"/>
              </w:numPr>
              <w:rPr>
                <w:rFonts w:cstheme="minorHAnsi"/>
                <w:sz w:val="20"/>
              </w:rPr>
            </w:pPr>
            <w:r w:rsidRPr="00525DFE">
              <w:rPr>
                <w:rFonts w:cstheme="minorHAnsi"/>
                <w:sz w:val="20"/>
              </w:rPr>
              <w:t>DR: ”Clement i Storbritannien” (afsnit 2)</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 xml:space="preserve">”Vi stemte </w:t>
            </w:r>
            <w:proofErr w:type="spellStart"/>
            <w:r w:rsidRPr="00525DFE">
              <w:rPr>
                <w:rFonts w:cstheme="minorHAnsi"/>
                <w:sz w:val="20"/>
              </w:rPr>
              <w:t>leave</w:t>
            </w:r>
            <w:proofErr w:type="spellEnd"/>
            <w:r w:rsidRPr="00525DFE">
              <w:rPr>
                <w:rFonts w:cstheme="minorHAnsi"/>
                <w:sz w:val="20"/>
              </w:rPr>
              <w:t xml:space="preserve"> for at vise eliten, at vi havde fået nok”, Politiken</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”Simon Emil Ammitzbøll-Bille: De ægte borgerlige må ikke lade sig æde af det yderste højre”</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”Venstre har mistet hver femte vælger siden Jakob Ellemann-Jensen blev formand for partiet” (21.aug 2020)</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Artikel: ”Seks nedslag i valget”, Altinget, 6.juni 2019</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Statistik: ”Vigtigste politikemner”, Altinget, maj 2019</w:t>
            </w:r>
          </w:p>
          <w:p w:rsidR="00330FEC" w:rsidRPr="00525DFE" w:rsidRDefault="00330FEC" w:rsidP="00330FEC">
            <w:pPr>
              <w:pStyle w:val="Listeafsnit"/>
              <w:numPr>
                <w:ilvl w:val="0"/>
                <w:numId w:val="2"/>
              </w:numPr>
              <w:rPr>
                <w:rFonts w:cstheme="minorHAnsi"/>
                <w:sz w:val="20"/>
                <w:szCs w:val="24"/>
              </w:rPr>
            </w:pPr>
            <w:r w:rsidRPr="00525DFE">
              <w:rPr>
                <w:rFonts w:cstheme="minorHAnsi"/>
                <w:sz w:val="20"/>
              </w:rPr>
              <w:t>Statistik: ”Resultat af Folketingsvalg 2019”, DR</w:t>
            </w:r>
          </w:p>
          <w:p w:rsidR="000B4186" w:rsidRPr="00E8758B" w:rsidRDefault="00330FEC" w:rsidP="00690A7B">
            <w:pPr>
              <w:pStyle w:val="Listeafsnit"/>
              <w:numPr>
                <w:ilvl w:val="0"/>
                <w:numId w:val="2"/>
              </w:numPr>
              <w:rPr>
                <w:rFonts w:cstheme="minorHAnsi"/>
                <w:sz w:val="20"/>
                <w:szCs w:val="24"/>
              </w:rPr>
            </w:pPr>
            <w:r w:rsidRPr="00525DFE">
              <w:rPr>
                <w:rFonts w:cstheme="minorHAnsi"/>
                <w:sz w:val="20"/>
              </w:rPr>
              <w:t xml:space="preserve">Grafisk fremstilling af valget: </w:t>
            </w:r>
            <w:hyperlink r:id="rId7" w:history="1">
              <w:r w:rsidR="00E8758B" w:rsidRPr="001B2E29">
                <w:rPr>
                  <w:rStyle w:val="Hyperlink"/>
                  <w:rFonts w:cstheme="minorHAnsi"/>
                  <w:sz w:val="20"/>
                </w:rPr>
                <w:t>https://www.dr.dk/nyheder/webfeature/folketingsvalg-2019?fbclid=IwAR3j1f-iqrU0kbXsd5vRQfNbqjTI5HX9PKoCj287rv-jfB02comv26eN9aY</w:t>
              </w:r>
            </w:hyperlink>
          </w:p>
          <w:p w:rsidR="00E8758B" w:rsidRPr="00525DFE" w:rsidRDefault="00E8758B" w:rsidP="00690A7B">
            <w:pPr>
              <w:pStyle w:val="Listeafsnit"/>
              <w:numPr>
                <w:ilvl w:val="0"/>
                <w:numId w:val="2"/>
              </w:numPr>
              <w:rPr>
                <w:rFonts w:cstheme="minorHAnsi"/>
                <w:sz w:val="20"/>
                <w:szCs w:val="24"/>
              </w:rPr>
            </w:pPr>
            <w:r>
              <w:rPr>
                <w:rFonts w:cstheme="minorHAnsi"/>
                <w:sz w:val="20"/>
              </w:rPr>
              <w:t>Selvfundet materiale i forbindelse med projekt</w:t>
            </w:r>
          </w:p>
        </w:tc>
      </w:tr>
      <w:tr w:rsidR="0072407F" w:rsidRPr="00525DFE" w:rsidTr="00C4696B">
        <w:tc>
          <w:tcPr>
            <w:tcW w:w="0" w:type="auto"/>
          </w:tcPr>
          <w:p w:rsidR="008B75EF" w:rsidRPr="00525DFE" w:rsidRDefault="008B75EF" w:rsidP="00690A7B">
            <w:pPr>
              <w:rPr>
                <w:rFonts w:asciiTheme="minorHAnsi" w:hAnsiTheme="minorHAnsi" w:cstheme="minorHAnsi"/>
                <w:b/>
              </w:rPr>
            </w:pPr>
            <w:r w:rsidRPr="00525DFE">
              <w:rPr>
                <w:rFonts w:asciiTheme="minorHAnsi" w:hAnsiTheme="minorHAnsi" w:cstheme="minorHAnsi"/>
                <w:b/>
              </w:rPr>
              <w:t>Omfang</w:t>
            </w:r>
          </w:p>
          <w:p w:rsidR="004B4443" w:rsidRPr="00525DFE" w:rsidRDefault="004B4443" w:rsidP="00690A7B">
            <w:pPr>
              <w:rPr>
                <w:rFonts w:asciiTheme="minorHAnsi" w:hAnsiTheme="minorHAnsi" w:cstheme="minorHAnsi"/>
                <w:b/>
              </w:rPr>
            </w:pPr>
          </w:p>
        </w:tc>
        <w:tc>
          <w:tcPr>
            <w:tcW w:w="0" w:type="auto"/>
          </w:tcPr>
          <w:p w:rsidR="008B75EF" w:rsidRPr="00525DFE" w:rsidRDefault="0072407F" w:rsidP="00690A7B">
            <w:pPr>
              <w:rPr>
                <w:rFonts w:asciiTheme="minorHAnsi" w:hAnsiTheme="minorHAnsi" w:cstheme="minorHAnsi"/>
                <w:sz w:val="20"/>
              </w:rPr>
            </w:pPr>
            <w:r w:rsidRPr="00525DFE">
              <w:rPr>
                <w:rFonts w:asciiTheme="minorHAnsi" w:hAnsiTheme="minorHAnsi" w:cstheme="minorHAnsi"/>
                <w:sz w:val="20"/>
              </w:rPr>
              <w:t>43 lektioner af 50 min varighed</w:t>
            </w:r>
          </w:p>
          <w:p w:rsidR="0072407F" w:rsidRPr="00525DFE" w:rsidRDefault="0072407F" w:rsidP="00690A7B">
            <w:pPr>
              <w:rPr>
                <w:rFonts w:asciiTheme="minorHAnsi" w:hAnsiTheme="minorHAnsi" w:cstheme="minorHAnsi"/>
              </w:rPr>
            </w:pPr>
            <w:r w:rsidRPr="00525DFE">
              <w:rPr>
                <w:rFonts w:asciiTheme="minorHAnsi" w:hAnsiTheme="minorHAnsi" w:cstheme="minorHAnsi"/>
                <w:sz w:val="20"/>
              </w:rPr>
              <w:t>Herunder 10 lektioner med</w:t>
            </w:r>
            <w:r w:rsidR="00A36841">
              <w:rPr>
                <w:rFonts w:asciiTheme="minorHAnsi" w:hAnsiTheme="minorHAnsi" w:cstheme="minorHAnsi"/>
                <w:sz w:val="20"/>
              </w:rPr>
              <w:t xml:space="preserve"> nødundervisning pga.</w:t>
            </w:r>
            <w:r w:rsidR="00B11797">
              <w:rPr>
                <w:rFonts w:asciiTheme="minorHAnsi" w:hAnsiTheme="minorHAnsi" w:cstheme="minorHAnsi"/>
                <w:sz w:val="20"/>
              </w:rPr>
              <w:t xml:space="preserve"> </w:t>
            </w:r>
            <w:proofErr w:type="spellStart"/>
            <w:r w:rsidR="00B11797">
              <w:rPr>
                <w:rFonts w:asciiTheme="minorHAnsi" w:hAnsiTheme="minorHAnsi" w:cstheme="minorHAnsi"/>
                <w:sz w:val="20"/>
              </w:rPr>
              <w:t>corona</w:t>
            </w:r>
            <w:proofErr w:type="spellEnd"/>
          </w:p>
        </w:tc>
      </w:tr>
      <w:tr w:rsidR="0072407F" w:rsidRPr="00525DFE" w:rsidTr="00C4696B">
        <w:tc>
          <w:tcPr>
            <w:tcW w:w="0" w:type="auto"/>
          </w:tcPr>
          <w:p w:rsidR="008B75EF" w:rsidRPr="00525DFE" w:rsidRDefault="008B75EF" w:rsidP="00690A7B">
            <w:pPr>
              <w:rPr>
                <w:rFonts w:asciiTheme="minorHAnsi" w:hAnsiTheme="minorHAnsi" w:cstheme="minorHAnsi"/>
                <w:b/>
              </w:rPr>
            </w:pPr>
            <w:r w:rsidRPr="00525DFE">
              <w:rPr>
                <w:rFonts w:asciiTheme="minorHAnsi" w:hAnsiTheme="minorHAnsi" w:cstheme="minorHAnsi"/>
                <w:b/>
              </w:rPr>
              <w:t>Særlige fokuspunkter</w:t>
            </w:r>
          </w:p>
        </w:tc>
        <w:tc>
          <w:tcPr>
            <w:tcW w:w="0" w:type="auto"/>
          </w:tcPr>
          <w:p w:rsidR="008B75EF" w:rsidRPr="00525DFE" w:rsidRDefault="008B75EF" w:rsidP="00690A7B">
            <w:pPr>
              <w:rPr>
                <w:rFonts w:asciiTheme="minorHAnsi" w:hAnsiTheme="minorHAnsi" w:cstheme="minorHAnsi"/>
              </w:rPr>
            </w:pPr>
            <w:r w:rsidRPr="00525DFE">
              <w:rPr>
                <w:rFonts w:asciiTheme="minorHAnsi" w:hAnsiTheme="minorHAnsi" w:cstheme="minorHAnsi"/>
              </w:rPr>
              <w:t xml:space="preserve">Kompetencer, </w:t>
            </w:r>
            <w:r w:rsidR="00075256" w:rsidRPr="00525DFE">
              <w:rPr>
                <w:rFonts w:asciiTheme="minorHAnsi" w:hAnsiTheme="minorHAnsi" w:cstheme="minorHAnsi"/>
              </w:rPr>
              <w:t>læreplanens</w:t>
            </w:r>
            <w:r w:rsidRPr="00525DFE">
              <w:rPr>
                <w:rFonts w:asciiTheme="minorHAnsi" w:hAnsiTheme="minorHAnsi" w:cstheme="minorHAnsi"/>
              </w:rPr>
              <w:t xml:space="preserve"> mål, progression</w:t>
            </w:r>
          </w:p>
          <w:p w:rsidR="000B4186" w:rsidRPr="00525DFE" w:rsidRDefault="000B4186" w:rsidP="00690A7B">
            <w:pPr>
              <w:rPr>
                <w:rFonts w:asciiTheme="minorHAnsi" w:hAnsiTheme="minorHAnsi" w:cstheme="minorHAnsi"/>
              </w:rPr>
            </w:pPr>
          </w:p>
          <w:p w:rsidR="00B42DC1" w:rsidRPr="00525DFE" w:rsidRDefault="0072407F" w:rsidP="00690A7B">
            <w:pPr>
              <w:rPr>
                <w:rFonts w:asciiTheme="minorHAnsi" w:hAnsiTheme="minorHAnsi" w:cstheme="minorHAnsi"/>
                <w:sz w:val="20"/>
              </w:rPr>
            </w:pPr>
            <w:r w:rsidRPr="00525DFE">
              <w:rPr>
                <w:rFonts w:asciiTheme="minorHAnsi" w:hAnsiTheme="minorHAnsi" w:cstheme="minorHAnsi"/>
                <w:sz w:val="20"/>
              </w:rPr>
              <w:t>I løbet af dette forløb er der arbejdet med forskellige demokratiformer og demokratiidealer</w:t>
            </w:r>
            <w:r w:rsidR="008F6A13">
              <w:rPr>
                <w:rFonts w:asciiTheme="minorHAnsi" w:hAnsiTheme="minorHAnsi" w:cstheme="minorHAnsi"/>
                <w:sz w:val="20"/>
              </w:rPr>
              <w:t xml:space="preserve"> (deltagelsesdemokrati og konkurrencedemokrati)</w:t>
            </w:r>
            <w:r w:rsidRPr="00525DFE">
              <w:rPr>
                <w:rFonts w:asciiTheme="minorHAnsi" w:hAnsiTheme="minorHAnsi" w:cstheme="minorHAnsi"/>
                <w:sz w:val="20"/>
              </w:rPr>
              <w:t>, herunder rettigheder og pligter i et demokrati samt demokratiske udfordringer både i dansk demokrati (repræsentativitet</w:t>
            </w:r>
            <w:r w:rsidR="00525DFE">
              <w:rPr>
                <w:rFonts w:asciiTheme="minorHAnsi" w:hAnsiTheme="minorHAnsi" w:cstheme="minorHAnsi"/>
                <w:sz w:val="20"/>
              </w:rPr>
              <w:t xml:space="preserve"> og lovgivning under </w:t>
            </w:r>
            <w:proofErr w:type="spellStart"/>
            <w:r w:rsidR="00525DFE">
              <w:rPr>
                <w:rFonts w:asciiTheme="minorHAnsi" w:hAnsiTheme="minorHAnsi" w:cstheme="minorHAnsi"/>
                <w:sz w:val="20"/>
              </w:rPr>
              <w:t>corona</w:t>
            </w:r>
            <w:proofErr w:type="spellEnd"/>
            <w:r w:rsidRPr="00525DFE">
              <w:rPr>
                <w:rFonts w:asciiTheme="minorHAnsi" w:hAnsiTheme="minorHAnsi" w:cstheme="minorHAnsi"/>
                <w:sz w:val="20"/>
              </w:rPr>
              <w:t>) og på europæisk niveau (demokratisk underskud). Der er arbejdet med lovgivningsprocessen i Danmark</w:t>
            </w:r>
            <w:r w:rsidR="00525DFE" w:rsidRPr="00525DFE">
              <w:rPr>
                <w:rFonts w:asciiTheme="minorHAnsi" w:hAnsiTheme="minorHAnsi" w:cstheme="minorHAnsi"/>
                <w:sz w:val="20"/>
              </w:rPr>
              <w:t>, de politiske institutioner i EU</w:t>
            </w:r>
            <w:r w:rsidRPr="00525DFE">
              <w:rPr>
                <w:rFonts w:asciiTheme="minorHAnsi" w:hAnsiTheme="minorHAnsi" w:cstheme="minorHAnsi"/>
                <w:sz w:val="20"/>
              </w:rPr>
              <w:t xml:space="preserve"> </w:t>
            </w:r>
            <w:r w:rsidR="00525DFE" w:rsidRPr="00525DFE">
              <w:rPr>
                <w:rFonts w:asciiTheme="minorHAnsi" w:hAnsiTheme="minorHAnsi" w:cstheme="minorHAnsi"/>
                <w:sz w:val="20"/>
              </w:rPr>
              <w:t xml:space="preserve">samt </w:t>
            </w:r>
            <w:r w:rsidRPr="00525DFE">
              <w:rPr>
                <w:rFonts w:asciiTheme="minorHAnsi" w:hAnsiTheme="minorHAnsi" w:cstheme="minorHAnsi"/>
                <w:sz w:val="20"/>
              </w:rPr>
              <w:t xml:space="preserve">hvilken </w:t>
            </w:r>
            <w:r w:rsidR="00525DFE" w:rsidRPr="00525DFE">
              <w:rPr>
                <w:rFonts w:asciiTheme="minorHAnsi" w:hAnsiTheme="minorHAnsi" w:cstheme="minorHAnsi"/>
                <w:sz w:val="20"/>
              </w:rPr>
              <w:t>rolle EU spiller for</w:t>
            </w:r>
            <w:r w:rsidRPr="00525DFE">
              <w:rPr>
                <w:rFonts w:asciiTheme="minorHAnsi" w:hAnsiTheme="minorHAnsi" w:cstheme="minorHAnsi"/>
                <w:sz w:val="20"/>
              </w:rPr>
              <w:t xml:space="preserve"> dansk lovgivning. </w:t>
            </w:r>
          </w:p>
          <w:p w:rsidR="0072407F" w:rsidRPr="00525DFE" w:rsidRDefault="0072407F" w:rsidP="00690A7B">
            <w:pPr>
              <w:rPr>
                <w:rFonts w:asciiTheme="minorHAnsi" w:hAnsiTheme="minorHAnsi" w:cstheme="minorHAnsi"/>
                <w:sz w:val="20"/>
              </w:rPr>
            </w:pPr>
            <w:r w:rsidRPr="00525DFE">
              <w:rPr>
                <w:rFonts w:asciiTheme="minorHAnsi" w:hAnsiTheme="minorHAnsi" w:cstheme="minorHAnsi"/>
                <w:sz w:val="20"/>
              </w:rPr>
              <w:lastRenderedPageBreak/>
              <w:t xml:space="preserve">Derudover er der arbejdet med medierne </w:t>
            </w:r>
            <w:r w:rsidR="00525DFE" w:rsidRPr="00525DFE">
              <w:rPr>
                <w:rFonts w:asciiTheme="minorHAnsi" w:hAnsiTheme="minorHAnsi" w:cstheme="minorHAnsi"/>
                <w:sz w:val="20"/>
              </w:rPr>
              <w:t>og hvilken magt, medierne har. Der er desuden arbejdet med</w:t>
            </w:r>
            <w:r w:rsidRPr="00525DFE">
              <w:rPr>
                <w:rFonts w:asciiTheme="minorHAnsi" w:hAnsiTheme="minorHAnsi" w:cstheme="minorHAnsi"/>
                <w:sz w:val="20"/>
              </w:rPr>
              <w:t xml:space="preserve"> begrebet om det postfaktuelle samfund</w:t>
            </w:r>
            <w:r w:rsidR="00525DFE" w:rsidRPr="00525DFE">
              <w:rPr>
                <w:rFonts w:asciiTheme="minorHAnsi" w:hAnsiTheme="minorHAnsi" w:cstheme="minorHAnsi"/>
                <w:sz w:val="20"/>
              </w:rPr>
              <w:t>/demokrati</w:t>
            </w:r>
            <w:r w:rsidRPr="00525DFE">
              <w:rPr>
                <w:rFonts w:asciiTheme="minorHAnsi" w:hAnsiTheme="minorHAnsi" w:cstheme="minorHAnsi"/>
                <w:sz w:val="20"/>
              </w:rPr>
              <w:t xml:space="preserve">, herunder også begrebet </w:t>
            </w:r>
            <w:proofErr w:type="spellStart"/>
            <w:r w:rsidRPr="00525DFE">
              <w:rPr>
                <w:rFonts w:asciiTheme="minorHAnsi" w:hAnsiTheme="minorHAnsi" w:cstheme="minorHAnsi"/>
                <w:sz w:val="20"/>
              </w:rPr>
              <w:t>fake</w:t>
            </w:r>
            <w:proofErr w:type="spellEnd"/>
            <w:r w:rsidRPr="00525DFE">
              <w:rPr>
                <w:rFonts w:asciiTheme="minorHAnsi" w:hAnsiTheme="minorHAnsi" w:cstheme="minorHAnsi"/>
                <w:sz w:val="20"/>
              </w:rPr>
              <w:t xml:space="preserve"> </w:t>
            </w:r>
            <w:proofErr w:type="spellStart"/>
            <w:r w:rsidRPr="00525DFE">
              <w:rPr>
                <w:rFonts w:asciiTheme="minorHAnsi" w:hAnsiTheme="minorHAnsi" w:cstheme="minorHAnsi"/>
                <w:sz w:val="20"/>
              </w:rPr>
              <w:t>news</w:t>
            </w:r>
            <w:proofErr w:type="spellEnd"/>
            <w:r w:rsidRPr="00525DFE">
              <w:rPr>
                <w:rFonts w:asciiTheme="minorHAnsi" w:hAnsiTheme="minorHAnsi" w:cstheme="minorHAnsi"/>
                <w:sz w:val="20"/>
              </w:rPr>
              <w:t xml:space="preserve"> med inddragelse af perspektiver til amerikansk politik. </w:t>
            </w:r>
          </w:p>
          <w:p w:rsidR="0072407F" w:rsidRPr="00525DFE" w:rsidRDefault="00525DFE" w:rsidP="00690A7B">
            <w:pPr>
              <w:rPr>
                <w:rFonts w:asciiTheme="minorHAnsi" w:hAnsiTheme="minorHAnsi" w:cstheme="minorHAnsi"/>
                <w:sz w:val="20"/>
              </w:rPr>
            </w:pPr>
            <w:r w:rsidRPr="00525DFE">
              <w:rPr>
                <w:rFonts w:asciiTheme="minorHAnsi" w:hAnsiTheme="minorHAnsi" w:cstheme="minorHAnsi"/>
                <w:sz w:val="20"/>
              </w:rPr>
              <w:t>Endeligt er der arbejdet med de klassiske ideologier samt socialliberalismen. Her er der desuden arbejdet med det danske politiske landskab med inddragelse af begreber om forskellige partityper og vælgeradfærd, samt begreberne om fordel</w:t>
            </w:r>
            <w:r w:rsidR="00D54287">
              <w:rPr>
                <w:rFonts w:asciiTheme="minorHAnsi" w:hAnsiTheme="minorHAnsi" w:cstheme="minorHAnsi"/>
                <w:sz w:val="20"/>
              </w:rPr>
              <w:t>ings- og værdipolitik. Der er</w:t>
            </w:r>
            <w:r w:rsidRPr="00525DFE">
              <w:rPr>
                <w:rFonts w:asciiTheme="minorHAnsi" w:hAnsiTheme="minorHAnsi" w:cstheme="minorHAnsi"/>
                <w:sz w:val="20"/>
              </w:rPr>
              <w:t xml:space="preserve"> arbejdet med Molins model og Strøms begreber for at belyse partiernes adfærd. </w:t>
            </w:r>
          </w:p>
          <w:p w:rsidR="004B4443" w:rsidRPr="00525DFE" w:rsidRDefault="008E1F74" w:rsidP="00961927">
            <w:pPr>
              <w:rPr>
                <w:rFonts w:asciiTheme="minorHAnsi" w:hAnsiTheme="minorHAnsi" w:cstheme="minorHAnsi"/>
              </w:rPr>
            </w:pPr>
            <w:r>
              <w:rPr>
                <w:rFonts w:asciiTheme="minorHAnsi" w:hAnsiTheme="minorHAnsi" w:cstheme="minorHAnsi"/>
                <w:sz w:val="20"/>
              </w:rPr>
              <w:t>Kursisterne har arbejdet med</w:t>
            </w:r>
            <w:r w:rsidR="00525DFE" w:rsidRPr="00525DFE">
              <w:rPr>
                <w:rFonts w:asciiTheme="minorHAnsi" w:hAnsiTheme="minorHAnsi" w:cstheme="minorHAnsi"/>
                <w:sz w:val="20"/>
              </w:rPr>
              <w:t xml:space="preserve"> en selvstænd</w:t>
            </w:r>
            <w:r>
              <w:rPr>
                <w:rFonts w:asciiTheme="minorHAnsi" w:hAnsiTheme="minorHAnsi" w:cstheme="minorHAnsi"/>
                <w:sz w:val="20"/>
              </w:rPr>
              <w:t>igt udvalgt problemformulering o</w:t>
            </w:r>
            <w:r w:rsidR="00525DFE" w:rsidRPr="00525DFE">
              <w:rPr>
                <w:rFonts w:asciiTheme="minorHAnsi" w:hAnsiTheme="minorHAnsi" w:cstheme="minorHAnsi"/>
                <w:sz w:val="20"/>
              </w:rPr>
              <w:t>g et selvstændigt skriftligt projekt under det overordnede emne ”Folketingsvalget 2019 - vindere og taber</w:t>
            </w:r>
            <w:r>
              <w:rPr>
                <w:rFonts w:asciiTheme="minorHAnsi" w:hAnsiTheme="minorHAnsi" w:cstheme="minorHAnsi"/>
                <w:sz w:val="20"/>
              </w:rPr>
              <w:t xml:space="preserve">e”, hvor de selv har </w:t>
            </w:r>
            <w:r w:rsidR="00A80700">
              <w:rPr>
                <w:rFonts w:asciiTheme="minorHAnsi" w:hAnsiTheme="minorHAnsi" w:cstheme="minorHAnsi"/>
                <w:sz w:val="20"/>
              </w:rPr>
              <w:t>fundet</w:t>
            </w:r>
            <w:r>
              <w:rPr>
                <w:rFonts w:asciiTheme="minorHAnsi" w:hAnsiTheme="minorHAnsi" w:cstheme="minorHAnsi"/>
                <w:sz w:val="20"/>
              </w:rPr>
              <w:t xml:space="preserve"> og anvendt kvalitativ og kvantitativ data.</w:t>
            </w:r>
          </w:p>
        </w:tc>
      </w:tr>
      <w:tr w:rsidR="0072407F" w:rsidRPr="00525DFE" w:rsidTr="00C4696B">
        <w:tc>
          <w:tcPr>
            <w:tcW w:w="0" w:type="auto"/>
          </w:tcPr>
          <w:p w:rsidR="008B75EF" w:rsidRPr="00525DFE" w:rsidRDefault="008B75EF" w:rsidP="00690A7B">
            <w:pPr>
              <w:rPr>
                <w:rFonts w:asciiTheme="minorHAnsi" w:hAnsiTheme="minorHAnsi" w:cstheme="minorHAnsi"/>
                <w:b/>
              </w:rPr>
            </w:pPr>
            <w:r w:rsidRPr="00525DFE">
              <w:rPr>
                <w:rFonts w:asciiTheme="minorHAnsi" w:hAnsiTheme="minorHAnsi" w:cstheme="minorHAnsi"/>
                <w:b/>
              </w:rPr>
              <w:lastRenderedPageBreak/>
              <w:t>Væsentligste arbejdsformer</w:t>
            </w:r>
          </w:p>
        </w:tc>
        <w:tc>
          <w:tcPr>
            <w:tcW w:w="0" w:type="auto"/>
          </w:tcPr>
          <w:p w:rsidR="004B4443" w:rsidRPr="00525DFE" w:rsidRDefault="00525DFE" w:rsidP="00690A7B">
            <w:pPr>
              <w:rPr>
                <w:rFonts w:asciiTheme="minorHAnsi" w:hAnsiTheme="minorHAnsi" w:cstheme="minorHAnsi"/>
                <w:sz w:val="20"/>
              </w:rPr>
            </w:pPr>
            <w:r w:rsidRPr="00525DFE">
              <w:rPr>
                <w:rFonts w:asciiTheme="minorHAnsi" w:hAnsiTheme="minorHAnsi" w:cstheme="minorHAnsi"/>
                <w:sz w:val="20"/>
              </w:rPr>
              <w:t xml:space="preserve">Klasseundervisning, </w:t>
            </w:r>
            <w:proofErr w:type="spellStart"/>
            <w:r w:rsidRPr="00525DFE">
              <w:rPr>
                <w:rFonts w:asciiTheme="minorHAnsi" w:hAnsiTheme="minorHAnsi" w:cstheme="minorHAnsi"/>
                <w:sz w:val="20"/>
              </w:rPr>
              <w:t>Kahoot</w:t>
            </w:r>
            <w:proofErr w:type="spellEnd"/>
            <w:r w:rsidRPr="00525DFE">
              <w:rPr>
                <w:rFonts w:asciiTheme="minorHAnsi" w:hAnsiTheme="minorHAnsi" w:cstheme="minorHAnsi"/>
                <w:sz w:val="20"/>
              </w:rPr>
              <w:t xml:space="preserve">, </w:t>
            </w:r>
            <w:proofErr w:type="spellStart"/>
            <w:r w:rsidRPr="00525DFE">
              <w:rPr>
                <w:rFonts w:asciiTheme="minorHAnsi" w:hAnsiTheme="minorHAnsi" w:cstheme="minorHAnsi"/>
                <w:sz w:val="20"/>
              </w:rPr>
              <w:t>Nearpod</w:t>
            </w:r>
            <w:proofErr w:type="spellEnd"/>
            <w:r w:rsidRPr="00525DFE">
              <w:rPr>
                <w:rFonts w:asciiTheme="minorHAnsi" w:hAnsiTheme="minorHAnsi" w:cstheme="minorHAnsi"/>
                <w:sz w:val="20"/>
              </w:rPr>
              <w:t>, selvstændigt</w:t>
            </w:r>
            <w:r w:rsidR="003C2146">
              <w:rPr>
                <w:rFonts w:asciiTheme="minorHAnsi" w:hAnsiTheme="minorHAnsi" w:cstheme="minorHAnsi"/>
                <w:sz w:val="20"/>
              </w:rPr>
              <w:t xml:space="preserve"> skriftligt</w:t>
            </w:r>
            <w:r w:rsidRPr="00525DFE">
              <w:rPr>
                <w:rFonts w:asciiTheme="minorHAnsi" w:hAnsiTheme="minorHAnsi" w:cstheme="minorHAnsi"/>
                <w:sz w:val="20"/>
              </w:rPr>
              <w:t xml:space="preserve"> projekt, gruppearbejde, selvstændig begrebsliste, </w:t>
            </w:r>
            <w:r w:rsidR="00C80D02">
              <w:rPr>
                <w:rFonts w:asciiTheme="minorHAnsi" w:hAnsiTheme="minorHAnsi" w:cstheme="minorHAnsi"/>
                <w:sz w:val="20"/>
              </w:rPr>
              <w:t xml:space="preserve">hjemmeopgaver, </w:t>
            </w:r>
            <w:r w:rsidRPr="00525DFE">
              <w:rPr>
                <w:rFonts w:asciiTheme="minorHAnsi" w:hAnsiTheme="minorHAnsi" w:cstheme="minorHAnsi"/>
                <w:sz w:val="20"/>
              </w:rPr>
              <w:t xml:space="preserve">vejledning gennem virtuelle platforme under </w:t>
            </w:r>
            <w:proofErr w:type="spellStart"/>
            <w:r w:rsidRPr="00525DFE">
              <w:rPr>
                <w:rFonts w:asciiTheme="minorHAnsi" w:hAnsiTheme="minorHAnsi" w:cstheme="minorHAnsi"/>
                <w:sz w:val="20"/>
              </w:rPr>
              <w:t>corona</w:t>
            </w:r>
            <w:proofErr w:type="spellEnd"/>
            <w:r w:rsidRPr="00525DFE">
              <w:rPr>
                <w:rFonts w:asciiTheme="minorHAnsi" w:hAnsiTheme="minorHAnsi" w:cstheme="minorHAnsi"/>
                <w:sz w:val="20"/>
              </w:rPr>
              <w:t>-hjemsendelse</w:t>
            </w:r>
          </w:p>
          <w:p w:rsidR="004B4443" w:rsidRPr="00525DFE" w:rsidRDefault="004B4443" w:rsidP="00690A7B">
            <w:pPr>
              <w:rPr>
                <w:rFonts w:asciiTheme="minorHAnsi" w:hAnsiTheme="minorHAnsi" w:cstheme="minorHAnsi"/>
              </w:rPr>
            </w:pPr>
          </w:p>
        </w:tc>
      </w:tr>
    </w:tbl>
    <w:p w:rsidR="004E5E22" w:rsidRPr="00525DFE" w:rsidRDefault="00AE15DE" w:rsidP="004E5E22">
      <w:pPr>
        <w:rPr>
          <w:rFonts w:asciiTheme="minorHAnsi" w:hAnsiTheme="minorHAnsi" w:cstheme="minorHAnsi"/>
        </w:rPr>
      </w:pPr>
      <w:hyperlink w:anchor="Retur" w:history="1">
        <w:r w:rsidR="004E5E22" w:rsidRPr="00525DFE">
          <w:rPr>
            <w:rStyle w:val="Hyperlink"/>
            <w:rFonts w:asciiTheme="minorHAnsi" w:hAnsiTheme="minorHAnsi" w:cstheme="minorHAnsi"/>
          </w:rPr>
          <w:t>Retur til forside</w:t>
        </w:r>
      </w:hyperlink>
    </w:p>
    <w:p w:rsidR="00235BD9" w:rsidRPr="00525DFE" w:rsidRDefault="00235BD9">
      <w:pPr>
        <w:rPr>
          <w:rFonts w:asciiTheme="minorHAnsi" w:hAnsiTheme="minorHAnsi" w:cstheme="minorHAnsi"/>
        </w:rPr>
      </w:pPr>
    </w:p>
    <w:p w:rsidR="0002269E" w:rsidRDefault="0002269E" w:rsidP="00235BD9">
      <w:pPr>
        <w:rPr>
          <w:rFonts w:asciiTheme="minorHAnsi" w:hAnsiTheme="minorHAnsi" w:cstheme="minorHAnsi"/>
        </w:rPr>
      </w:pPr>
    </w:p>
    <w:p w:rsidR="0002269E" w:rsidRDefault="0002269E" w:rsidP="00235BD9">
      <w:pPr>
        <w:rPr>
          <w:rFonts w:asciiTheme="minorHAnsi" w:hAnsiTheme="minorHAnsi" w:cstheme="minorHAnsi"/>
        </w:rPr>
      </w:pPr>
    </w:p>
    <w:p w:rsidR="00235BD9" w:rsidRPr="0002269E" w:rsidRDefault="00235BD9" w:rsidP="00235BD9">
      <w:pPr>
        <w:rPr>
          <w:rFonts w:asciiTheme="minorHAnsi" w:hAnsiTheme="minorHAnsi" w:cstheme="minorHAnsi"/>
        </w:rPr>
      </w:pPr>
      <w:r w:rsidRPr="00525DFE">
        <w:rPr>
          <w:rFonts w:asciiTheme="minorHAnsi" w:hAnsiTheme="minorHAnsi" w:cstheme="minorHAnsi"/>
          <w:b/>
          <w:sz w:val="28"/>
          <w:szCs w:val="28"/>
        </w:rPr>
        <w:t>Beskrivelse af det enkelte undervisningsforløb (1 skema for hvert forløb)</w:t>
      </w:r>
    </w:p>
    <w:p w:rsidR="004E5E22" w:rsidRPr="00525DFE" w:rsidRDefault="00AE15DE" w:rsidP="004E5E22">
      <w:pPr>
        <w:rPr>
          <w:rFonts w:asciiTheme="minorHAnsi" w:hAnsiTheme="minorHAnsi" w:cstheme="minorHAnsi"/>
        </w:rPr>
      </w:pPr>
      <w:hyperlink w:anchor="Retur" w:history="1">
        <w:r w:rsidR="004E5E22" w:rsidRPr="00525DFE">
          <w:rPr>
            <w:rStyle w:val="Hyperlink"/>
            <w:rFonts w:asciiTheme="minorHAnsi" w:hAnsiTheme="minorHAnsi" w:cstheme="minorHAnsi"/>
          </w:rPr>
          <w:t>Retur til forside</w:t>
        </w:r>
      </w:hyperlink>
    </w:p>
    <w:p w:rsidR="00235BD9" w:rsidRPr="00525DFE" w:rsidRDefault="00235BD9" w:rsidP="00235BD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317"/>
      </w:tblGrid>
      <w:tr w:rsidR="00B11797" w:rsidRPr="00525DFE" w:rsidTr="00C4696B">
        <w:tc>
          <w:tcPr>
            <w:tcW w:w="0" w:type="auto"/>
          </w:tcPr>
          <w:p w:rsidR="00235BD9" w:rsidRPr="00525DFE" w:rsidRDefault="00235BD9" w:rsidP="005E1E46">
            <w:pPr>
              <w:rPr>
                <w:rFonts w:asciiTheme="minorHAnsi" w:hAnsiTheme="minorHAnsi" w:cstheme="minorHAnsi"/>
                <w:b/>
              </w:rPr>
            </w:pPr>
            <w:r w:rsidRPr="00525DFE">
              <w:rPr>
                <w:rFonts w:asciiTheme="minorHAnsi" w:hAnsiTheme="minorHAnsi" w:cstheme="minorHAnsi"/>
                <w:b/>
              </w:rPr>
              <w:t>Titel</w:t>
            </w:r>
            <w:r w:rsidR="005E0E26" w:rsidRPr="00525DFE">
              <w:rPr>
                <w:rFonts w:asciiTheme="minorHAnsi" w:hAnsiTheme="minorHAnsi" w:cstheme="minorHAnsi"/>
                <w:b/>
              </w:rPr>
              <w:t xml:space="preserve"> 2</w:t>
            </w:r>
          </w:p>
        </w:tc>
        <w:tc>
          <w:tcPr>
            <w:tcW w:w="0" w:type="auto"/>
          </w:tcPr>
          <w:p w:rsidR="00235BD9" w:rsidRPr="00525DFE" w:rsidRDefault="006D44CE" w:rsidP="005E1E46">
            <w:pPr>
              <w:rPr>
                <w:rFonts w:asciiTheme="minorHAnsi" w:hAnsiTheme="minorHAnsi" w:cstheme="minorHAnsi"/>
              </w:rPr>
            </w:pPr>
            <w:r w:rsidRPr="00525DFE">
              <w:rPr>
                <w:rFonts w:asciiTheme="minorHAnsi" w:hAnsiTheme="minorHAnsi" w:cstheme="minorHAnsi"/>
              </w:rPr>
              <w:t>Har vi råd til velfærdsstaten?</w:t>
            </w:r>
          </w:p>
        </w:tc>
      </w:tr>
      <w:tr w:rsidR="00B11797" w:rsidRPr="00525DFE" w:rsidTr="00C4696B">
        <w:tc>
          <w:tcPr>
            <w:tcW w:w="0" w:type="auto"/>
          </w:tcPr>
          <w:p w:rsidR="00235BD9" w:rsidRPr="00525DFE" w:rsidRDefault="00235BD9" w:rsidP="005E1E46">
            <w:pPr>
              <w:rPr>
                <w:rFonts w:asciiTheme="minorHAnsi" w:hAnsiTheme="minorHAnsi" w:cstheme="minorHAnsi"/>
                <w:b/>
              </w:rPr>
            </w:pPr>
            <w:r w:rsidRPr="00525DFE">
              <w:rPr>
                <w:rFonts w:asciiTheme="minorHAnsi" w:hAnsiTheme="minorHAnsi" w:cstheme="minorHAnsi"/>
                <w:b/>
              </w:rPr>
              <w:t>Indhold</w:t>
            </w:r>
          </w:p>
        </w:tc>
        <w:tc>
          <w:tcPr>
            <w:tcW w:w="0" w:type="auto"/>
          </w:tcPr>
          <w:p w:rsidR="00235BD9" w:rsidRDefault="00235BD9" w:rsidP="005E1E46">
            <w:pPr>
              <w:rPr>
                <w:rFonts w:asciiTheme="minorHAnsi" w:hAnsiTheme="minorHAnsi" w:cstheme="minorHAnsi"/>
              </w:rPr>
            </w:pPr>
            <w:r w:rsidRPr="00525DFE">
              <w:rPr>
                <w:rFonts w:asciiTheme="minorHAnsi" w:hAnsiTheme="minorHAnsi" w:cstheme="minorHAnsi"/>
              </w:rPr>
              <w:t>Anvendt litteratur og andet undervisningsmateriale fordelt på kernestof og supplerende stof</w:t>
            </w:r>
          </w:p>
          <w:p w:rsidR="00483827" w:rsidRDefault="00483827" w:rsidP="005E1E46">
            <w:pPr>
              <w:rPr>
                <w:rFonts w:asciiTheme="minorHAnsi" w:hAnsiTheme="minorHAnsi" w:cstheme="minorHAnsi"/>
              </w:rPr>
            </w:pPr>
          </w:p>
          <w:p w:rsidR="00483827" w:rsidRPr="00525DFE" w:rsidRDefault="00483827" w:rsidP="00483827">
            <w:pPr>
              <w:rPr>
                <w:rFonts w:asciiTheme="minorHAnsi" w:hAnsiTheme="minorHAnsi" w:cstheme="minorHAnsi"/>
                <w:u w:val="single"/>
              </w:rPr>
            </w:pPr>
            <w:r w:rsidRPr="00525DFE">
              <w:rPr>
                <w:rFonts w:asciiTheme="minorHAnsi" w:hAnsiTheme="minorHAnsi" w:cstheme="minorHAnsi"/>
                <w:u w:val="single"/>
              </w:rPr>
              <w:t>Kernestof:</w:t>
            </w:r>
            <w:r w:rsidRPr="00525DFE">
              <w:rPr>
                <w:rFonts w:asciiTheme="minorHAnsi" w:hAnsiTheme="minorHAnsi" w:cstheme="minorHAnsi"/>
              </w:rPr>
              <w:t xml:space="preserve"> ca. </w:t>
            </w:r>
            <w:r w:rsidR="00D54287">
              <w:rPr>
                <w:rFonts w:asciiTheme="minorHAnsi" w:hAnsiTheme="minorHAnsi" w:cstheme="minorHAnsi"/>
              </w:rPr>
              <w:t>75 sider (</w:t>
            </w:r>
            <w:r>
              <w:rPr>
                <w:rFonts w:asciiTheme="minorHAnsi" w:hAnsiTheme="minorHAnsi" w:cstheme="minorHAnsi"/>
              </w:rPr>
              <w:t>10 sider er gentagelse fra forløb 1)</w:t>
            </w:r>
          </w:p>
          <w:p w:rsidR="00483827" w:rsidRDefault="00483827" w:rsidP="00483827">
            <w:pPr>
              <w:rPr>
                <w:rFonts w:asciiTheme="minorHAnsi" w:hAnsiTheme="minorHAnsi" w:cstheme="minorHAnsi"/>
                <w:sz w:val="20"/>
              </w:rPr>
            </w:pPr>
            <w:r w:rsidRPr="00525DFE">
              <w:rPr>
                <w:rFonts w:asciiTheme="minorHAnsi" w:hAnsiTheme="minorHAnsi" w:cstheme="minorHAnsi"/>
                <w:i/>
                <w:sz w:val="20"/>
              </w:rPr>
              <w:t>B-bogen - din grundbog om politik, økonomi og velfærd</w:t>
            </w:r>
            <w:r w:rsidRPr="00525DFE">
              <w:rPr>
                <w:rFonts w:asciiTheme="minorHAnsi" w:hAnsiTheme="minorHAnsi" w:cstheme="minorHAnsi"/>
                <w:sz w:val="20"/>
              </w:rPr>
              <w:t xml:space="preserve"> (2015) af Oliver Boserup Skov og Richard Bundsgaard (3.udgave).</w:t>
            </w:r>
            <w:r>
              <w:rPr>
                <w:rFonts w:asciiTheme="minorHAnsi" w:hAnsiTheme="minorHAnsi" w:cstheme="minorHAnsi"/>
                <w:sz w:val="20"/>
              </w:rPr>
              <w:t xml:space="preserve"> siderne 78-94, 122-150, 155-158, 161-194 </w:t>
            </w:r>
          </w:p>
          <w:p w:rsidR="00483827" w:rsidRDefault="00483827" w:rsidP="005E1E46">
            <w:pPr>
              <w:rPr>
                <w:rFonts w:asciiTheme="minorHAnsi" w:hAnsiTheme="minorHAnsi" w:cstheme="minorHAnsi"/>
              </w:rPr>
            </w:pPr>
          </w:p>
          <w:p w:rsidR="00483827" w:rsidRPr="00525DFE" w:rsidRDefault="00483827" w:rsidP="00483827">
            <w:pPr>
              <w:rPr>
                <w:rFonts w:asciiTheme="minorHAnsi" w:hAnsiTheme="minorHAnsi" w:cstheme="minorHAnsi"/>
                <w:u w:val="single"/>
              </w:rPr>
            </w:pPr>
            <w:r>
              <w:rPr>
                <w:rFonts w:asciiTheme="minorHAnsi" w:hAnsiTheme="minorHAnsi" w:cstheme="minorHAnsi"/>
                <w:u w:val="single"/>
              </w:rPr>
              <w:t>Supplerende sto</w:t>
            </w:r>
            <w:r w:rsidRPr="00525DFE">
              <w:rPr>
                <w:rFonts w:asciiTheme="minorHAnsi" w:hAnsiTheme="minorHAnsi" w:cstheme="minorHAnsi"/>
                <w:u w:val="single"/>
              </w:rPr>
              <w:t>f:</w:t>
            </w:r>
            <w:r w:rsidRPr="00525DFE">
              <w:rPr>
                <w:rFonts w:asciiTheme="minorHAnsi" w:hAnsiTheme="minorHAnsi" w:cstheme="minorHAnsi"/>
              </w:rPr>
              <w:t xml:space="preserve"> </w:t>
            </w:r>
            <w:r>
              <w:rPr>
                <w:rFonts w:asciiTheme="minorHAnsi" w:hAnsiTheme="minorHAnsi" w:cstheme="minorHAnsi"/>
              </w:rPr>
              <w:t>ca. 30-50 sider</w:t>
            </w:r>
          </w:p>
          <w:p w:rsidR="00483827" w:rsidRDefault="00483827" w:rsidP="00483827">
            <w:pPr>
              <w:pStyle w:val="Listeafsnit"/>
              <w:numPr>
                <w:ilvl w:val="0"/>
                <w:numId w:val="2"/>
              </w:numPr>
              <w:rPr>
                <w:sz w:val="20"/>
                <w:szCs w:val="20"/>
              </w:rPr>
            </w:pPr>
            <w:r w:rsidRPr="005378F1">
              <w:rPr>
                <w:sz w:val="20"/>
                <w:szCs w:val="20"/>
              </w:rPr>
              <w:t>Historisk stort fald i bnp (DR Nyheder, 14.aug 2020)</w:t>
            </w:r>
          </w:p>
          <w:p w:rsidR="00483827" w:rsidRPr="005378F1" w:rsidRDefault="00483827" w:rsidP="00483827">
            <w:pPr>
              <w:pStyle w:val="Listeafsnit"/>
              <w:numPr>
                <w:ilvl w:val="0"/>
                <w:numId w:val="2"/>
              </w:numPr>
              <w:rPr>
                <w:sz w:val="20"/>
                <w:szCs w:val="20"/>
              </w:rPr>
            </w:pPr>
            <w:r w:rsidRPr="005378F1">
              <w:rPr>
                <w:sz w:val="20"/>
                <w:szCs w:val="20"/>
              </w:rPr>
              <w:t>”Forstå hvorfor så mange er kritiske overfor at bruge BNP som målestok” Information, 17.september 2018</w:t>
            </w:r>
          </w:p>
          <w:p w:rsidR="00483827" w:rsidRPr="00483827" w:rsidRDefault="00483827" w:rsidP="00483827">
            <w:pPr>
              <w:pStyle w:val="Listeafsnit"/>
              <w:numPr>
                <w:ilvl w:val="0"/>
                <w:numId w:val="2"/>
              </w:numPr>
              <w:rPr>
                <w:rFonts w:cstheme="minorHAnsi"/>
                <w:sz w:val="20"/>
                <w:szCs w:val="24"/>
              </w:rPr>
            </w:pPr>
            <w:r>
              <w:rPr>
                <w:sz w:val="20"/>
                <w:szCs w:val="20"/>
              </w:rPr>
              <w:t>”Forskning der forandrer verdenen: Det grønne BNP kan sikre bæredygtig vækst”, Information 19.januar 2019</w:t>
            </w:r>
          </w:p>
          <w:p w:rsidR="00483827" w:rsidRPr="005378F1" w:rsidRDefault="00483827" w:rsidP="00483827">
            <w:pPr>
              <w:pStyle w:val="Listeafsnit"/>
              <w:numPr>
                <w:ilvl w:val="0"/>
                <w:numId w:val="2"/>
              </w:numPr>
              <w:rPr>
                <w:rFonts w:cstheme="minorHAnsi"/>
                <w:sz w:val="20"/>
                <w:szCs w:val="24"/>
              </w:rPr>
            </w:pPr>
            <w:r>
              <w:rPr>
                <w:sz w:val="20"/>
                <w:szCs w:val="20"/>
              </w:rPr>
              <w:t>Dansk BNP tager det største fald nogensinde”, TV2, 14.aug 2020</w:t>
            </w:r>
          </w:p>
          <w:p w:rsidR="00483827" w:rsidRPr="00483827" w:rsidRDefault="00483827" w:rsidP="00483827">
            <w:pPr>
              <w:pStyle w:val="Listeafsnit"/>
              <w:numPr>
                <w:ilvl w:val="0"/>
                <w:numId w:val="2"/>
              </w:numPr>
              <w:rPr>
                <w:rFonts w:cstheme="minorHAnsi"/>
                <w:sz w:val="20"/>
                <w:szCs w:val="24"/>
              </w:rPr>
            </w:pPr>
            <w:r>
              <w:rPr>
                <w:sz w:val="20"/>
                <w:szCs w:val="20"/>
              </w:rPr>
              <w:t>Danskere skal ansøge om indefrosne feriepenge, Berlingske, 25.juli 2020</w:t>
            </w:r>
          </w:p>
          <w:p w:rsidR="00483827" w:rsidRPr="005378F1" w:rsidRDefault="00483827" w:rsidP="00483827">
            <w:pPr>
              <w:pStyle w:val="Listeafsnit"/>
              <w:numPr>
                <w:ilvl w:val="0"/>
                <w:numId w:val="2"/>
              </w:numPr>
              <w:rPr>
                <w:sz w:val="20"/>
                <w:szCs w:val="20"/>
              </w:rPr>
            </w:pPr>
            <w:r w:rsidRPr="005378F1">
              <w:rPr>
                <w:sz w:val="20"/>
                <w:szCs w:val="20"/>
              </w:rPr>
              <w:t>Artikel: ”Topøkonomer åbner for</w:t>
            </w:r>
            <w:r>
              <w:rPr>
                <w:sz w:val="20"/>
                <w:szCs w:val="20"/>
              </w:rPr>
              <w:t xml:space="preserve"> kompromis om danskernes pensionsalder</w:t>
            </w:r>
            <w:r w:rsidRPr="005378F1">
              <w:rPr>
                <w:sz w:val="20"/>
                <w:szCs w:val="20"/>
              </w:rPr>
              <w:t>”</w:t>
            </w:r>
            <w:r>
              <w:rPr>
                <w:sz w:val="20"/>
                <w:szCs w:val="20"/>
              </w:rPr>
              <w:t>, Berlingske 15.aug 2020</w:t>
            </w:r>
          </w:p>
          <w:p w:rsidR="00483827" w:rsidRPr="005378F1" w:rsidRDefault="00483827" w:rsidP="00483827">
            <w:pPr>
              <w:pStyle w:val="Listeafsnit"/>
              <w:numPr>
                <w:ilvl w:val="0"/>
                <w:numId w:val="2"/>
              </w:numPr>
              <w:rPr>
                <w:rFonts w:cstheme="minorHAnsi"/>
                <w:sz w:val="20"/>
                <w:szCs w:val="24"/>
              </w:rPr>
            </w:pPr>
            <w:r>
              <w:rPr>
                <w:sz w:val="20"/>
                <w:szCs w:val="20"/>
              </w:rPr>
              <w:t>DR: Klip fra Mette Frederiksens præsentation af ret til tidlig tilbagetrækning</w:t>
            </w:r>
          </w:p>
          <w:p w:rsidR="00483827" w:rsidRPr="00483827" w:rsidRDefault="00483827" w:rsidP="00483827">
            <w:pPr>
              <w:pStyle w:val="Listeafsnit"/>
              <w:numPr>
                <w:ilvl w:val="0"/>
                <w:numId w:val="2"/>
              </w:numPr>
              <w:rPr>
                <w:rFonts w:cstheme="minorHAnsi"/>
                <w:sz w:val="20"/>
                <w:szCs w:val="24"/>
              </w:rPr>
            </w:pPr>
            <w:r>
              <w:rPr>
                <w:sz w:val="20"/>
                <w:szCs w:val="20"/>
              </w:rPr>
              <w:t>TV: ”Farvelfærd</w:t>
            </w:r>
            <w:r w:rsidR="0049677A">
              <w:rPr>
                <w:sz w:val="20"/>
                <w:szCs w:val="20"/>
              </w:rPr>
              <w:t xml:space="preserve"> - Folketinget møder virkeligheden”, DR2 2014</w:t>
            </w:r>
          </w:p>
          <w:p w:rsidR="00483827" w:rsidRPr="00483827" w:rsidRDefault="00483827" w:rsidP="00483827">
            <w:pPr>
              <w:pStyle w:val="Listeafsnit"/>
              <w:numPr>
                <w:ilvl w:val="0"/>
                <w:numId w:val="2"/>
              </w:numPr>
              <w:rPr>
                <w:rFonts w:cstheme="minorHAnsi"/>
                <w:sz w:val="20"/>
                <w:szCs w:val="24"/>
              </w:rPr>
            </w:pPr>
            <w:r>
              <w:rPr>
                <w:sz w:val="20"/>
                <w:szCs w:val="20"/>
              </w:rPr>
              <w:t>Artikel: ”9 nedslag i regeringens udspil til finansloven”</w:t>
            </w:r>
          </w:p>
          <w:p w:rsidR="00D54287" w:rsidRPr="00D54287" w:rsidRDefault="00483827" w:rsidP="0049677A">
            <w:pPr>
              <w:pStyle w:val="Listeafsnit"/>
              <w:numPr>
                <w:ilvl w:val="0"/>
                <w:numId w:val="2"/>
              </w:numPr>
              <w:rPr>
                <w:rFonts w:cstheme="minorHAnsi"/>
                <w:sz w:val="20"/>
                <w:szCs w:val="24"/>
              </w:rPr>
            </w:pPr>
            <w:r>
              <w:rPr>
                <w:sz w:val="20"/>
                <w:szCs w:val="20"/>
              </w:rPr>
              <w:t xml:space="preserve">Arbejde med eksamenslignende spørgsmål: </w:t>
            </w:r>
          </w:p>
          <w:p w:rsidR="00D54287" w:rsidRPr="00D54287" w:rsidRDefault="00483827" w:rsidP="0049677A">
            <w:pPr>
              <w:pStyle w:val="Listeafsnit"/>
              <w:numPr>
                <w:ilvl w:val="0"/>
                <w:numId w:val="2"/>
              </w:numPr>
              <w:rPr>
                <w:rFonts w:cstheme="minorHAnsi"/>
                <w:sz w:val="20"/>
                <w:szCs w:val="24"/>
              </w:rPr>
            </w:pPr>
            <w:r w:rsidRPr="0049677A">
              <w:rPr>
                <w:sz w:val="20"/>
                <w:szCs w:val="20"/>
              </w:rPr>
              <w:t xml:space="preserve">Artikel: ”Velfærd skabes mellem mennesker”, 10.maj 2017, </w:t>
            </w:r>
            <w:proofErr w:type="spellStart"/>
            <w:r w:rsidRPr="0049677A">
              <w:rPr>
                <w:sz w:val="20"/>
                <w:szCs w:val="20"/>
              </w:rPr>
              <w:t>Fyens</w:t>
            </w:r>
            <w:proofErr w:type="spellEnd"/>
            <w:r w:rsidRPr="0049677A">
              <w:rPr>
                <w:sz w:val="20"/>
                <w:szCs w:val="20"/>
              </w:rPr>
              <w:t xml:space="preserve"> Stiftstidende </w:t>
            </w:r>
          </w:p>
          <w:p w:rsidR="00D54287" w:rsidRPr="00D54287" w:rsidRDefault="00483827" w:rsidP="0049677A">
            <w:pPr>
              <w:pStyle w:val="Listeafsnit"/>
              <w:numPr>
                <w:ilvl w:val="0"/>
                <w:numId w:val="2"/>
              </w:numPr>
              <w:rPr>
                <w:rFonts w:cstheme="minorHAnsi"/>
                <w:sz w:val="20"/>
                <w:szCs w:val="24"/>
              </w:rPr>
            </w:pPr>
            <w:r w:rsidRPr="0049677A">
              <w:rPr>
                <w:sz w:val="20"/>
                <w:szCs w:val="20"/>
              </w:rPr>
              <w:t>Artikel: ”Trods stigende udgifter oplever borgerne dårligere velfærd”, 22.maj 2017, Berlingske</w:t>
            </w:r>
          </w:p>
          <w:p w:rsidR="00D54287" w:rsidRPr="00D54287" w:rsidRDefault="00483827" w:rsidP="0049677A">
            <w:pPr>
              <w:pStyle w:val="Listeafsnit"/>
              <w:numPr>
                <w:ilvl w:val="0"/>
                <w:numId w:val="2"/>
              </w:numPr>
              <w:rPr>
                <w:rFonts w:cstheme="minorHAnsi"/>
                <w:sz w:val="20"/>
                <w:szCs w:val="24"/>
              </w:rPr>
            </w:pPr>
            <w:r w:rsidRPr="0049677A">
              <w:rPr>
                <w:sz w:val="20"/>
                <w:szCs w:val="20"/>
              </w:rPr>
              <w:t>Statistik fra artiklen ”Flere ældre frem til 2050, men de er flere år på arbejdsmarkedet”, FTF 2012 på baggrund af tal fra Danmarks Statistik</w:t>
            </w:r>
          </w:p>
          <w:p w:rsidR="00235BD9" w:rsidRPr="0049677A" w:rsidRDefault="00483827" w:rsidP="0049677A">
            <w:pPr>
              <w:pStyle w:val="Listeafsnit"/>
              <w:numPr>
                <w:ilvl w:val="0"/>
                <w:numId w:val="2"/>
              </w:numPr>
              <w:rPr>
                <w:rFonts w:cstheme="minorHAnsi"/>
                <w:sz w:val="20"/>
                <w:szCs w:val="24"/>
              </w:rPr>
            </w:pPr>
            <w:r w:rsidRPr="0049677A">
              <w:rPr>
                <w:sz w:val="20"/>
                <w:szCs w:val="20"/>
              </w:rPr>
              <w:lastRenderedPageBreak/>
              <w:t>Artikel: ”Valgforsker: danskernes modstand mod brugerbetaling har aldrig været større”</w:t>
            </w:r>
          </w:p>
        </w:tc>
      </w:tr>
      <w:tr w:rsidR="00B11797" w:rsidRPr="00525DFE" w:rsidTr="00C4696B">
        <w:tc>
          <w:tcPr>
            <w:tcW w:w="0" w:type="auto"/>
          </w:tcPr>
          <w:p w:rsidR="00235BD9" w:rsidRPr="00525DFE" w:rsidRDefault="00235BD9" w:rsidP="005E1E46">
            <w:pPr>
              <w:rPr>
                <w:rFonts w:asciiTheme="minorHAnsi" w:hAnsiTheme="minorHAnsi" w:cstheme="minorHAnsi"/>
                <w:b/>
              </w:rPr>
            </w:pPr>
            <w:r w:rsidRPr="00525DFE">
              <w:rPr>
                <w:rFonts w:asciiTheme="minorHAnsi" w:hAnsiTheme="minorHAnsi" w:cstheme="minorHAnsi"/>
                <w:b/>
              </w:rPr>
              <w:lastRenderedPageBreak/>
              <w:t>Omfang</w:t>
            </w:r>
          </w:p>
        </w:tc>
        <w:tc>
          <w:tcPr>
            <w:tcW w:w="0" w:type="auto"/>
          </w:tcPr>
          <w:p w:rsidR="00235BD9" w:rsidRPr="00525DFE" w:rsidRDefault="00B11797" w:rsidP="005E1E46">
            <w:pPr>
              <w:rPr>
                <w:rFonts w:asciiTheme="minorHAnsi" w:hAnsiTheme="minorHAnsi" w:cstheme="minorHAnsi"/>
              </w:rPr>
            </w:pPr>
            <w:r w:rsidRPr="00B11797">
              <w:rPr>
                <w:rFonts w:asciiTheme="minorHAnsi" w:hAnsiTheme="minorHAnsi" w:cstheme="minorHAnsi"/>
                <w:sz w:val="20"/>
              </w:rPr>
              <w:t>30 lektioner af 50 min varighed</w:t>
            </w:r>
          </w:p>
        </w:tc>
      </w:tr>
      <w:tr w:rsidR="00B11797" w:rsidRPr="00525DFE" w:rsidTr="00C4696B">
        <w:tc>
          <w:tcPr>
            <w:tcW w:w="0" w:type="auto"/>
          </w:tcPr>
          <w:p w:rsidR="00235BD9" w:rsidRPr="00525DFE" w:rsidRDefault="00235BD9" w:rsidP="005E1E46">
            <w:pPr>
              <w:rPr>
                <w:rFonts w:asciiTheme="minorHAnsi" w:hAnsiTheme="minorHAnsi" w:cstheme="minorHAnsi"/>
                <w:b/>
              </w:rPr>
            </w:pPr>
            <w:r w:rsidRPr="00525DFE">
              <w:rPr>
                <w:rFonts w:asciiTheme="minorHAnsi" w:hAnsiTheme="minorHAnsi" w:cstheme="minorHAnsi"/>
                <w:b/>
              </w:rPr>
              <w:t>Særlige fokuspunkter</w:t>
            </w:r>
          </w:p>
        </w:tc>
        <w:tc>
          <w:tcPr>
            <w:tcW w:w="0" w:type="auto"/>
          </w:tcPr>
          <w:p w:rsidR="00235BD9" w:rsidRPr="00525DFE" w:rsidRDefault="00235BD9" w:rsidP="005E1E46">
            <w:pPr>
              <w:rPr>
                <w:rFonts w:asciiTheme="minorHAnsi" w:hAnsiTheme="minorHAnsi" w:cstheme="minorHAnsi"/>
              </w:rPr>
            </w:pPr>
            <w:r w:rsidRPr="00525DFE">
              <w:rPr>
                <w:rFonts w:asciiTheme="minorHAnsi" w:hAnsiTheme="minorHAnsi" w:cstheme="minorHAnsi"/>
              </w:rPr>
              <w:t>Kompetencer, læreplanens mål, progression</w:t>
            </w:r>
          </w:p>
          <w:p w:rsidR="00235BD9" w:rsidRDefault="00235BD9" w:rsidP="005E1E46">
            <w:pPr>
              <w:rPr>
                <w:rFonts w:asciiTheme="minorHAnsi" w:hAnsiTheme="minorHAnsi" w:cstheme="minorHAnsi"/>
              </w:rPr>
            </w:pPr>
          </w:p>
          <w:p w:rsidR="00B11797" w:rsidRPr="00B637F0" w:rsidRDefault="00B11797" w:rsidP="005E1E46">
            <w:pPr>
              <w:rPr>
                <w:rFonts w:asciiTheme="minorHAnsi" w:hAnsiTheme="minorHAnsi" w:cstheme="minorHAnsi"/>
                <w:sz w:val="20"/>
              </w:rPr>
            </w:pPr>
            <w:r w:rsidRPr="00B637F0">
              <w:rPr>
                <w:rFonts w:asciiTheme="minorHAnsi" w:hAnsiTheme="minorHAnsi" w:cstheme="minorHAnsi"/>
                <w:sz w:val="20"/>
              </w:rPr>
              <w:t>I dette forløb er der taget udgangspunkt i ideologierne og de forskellige velfærdsmodeller som en ramme for de økonomiske prioriteringsspørgsmål, Danmark står overfor. Der er arbejdet med de forskell</w:t>
            </w:r>
            <w:r w:rsidR="005A1B9D">
              <w:rPr>
                <w:rFonts w:asciiTheme="minorHAnsi" w:hAnsiTheme="minorHAnsi" w:cstheme="minorHAnsi"/>
                <w:sz w:val="20"/>
              </w:rPr>
              <w:t>ige økonomiske mål, herunder</w:t>
            </w:r>
            <w:r w:rsidRPr="00B637F0">
              <w:rPr>
                <w:rFonts w:asciiTheme="minorHAnsi" w:hAnsiTheme="minorHAnsi" w:cstheme="minorHAnsi"/>
                <w:sz w:val="20"/>
              </w:rPr>
              <w:t xml:space="preserve"> fordele og ulemper ved BNP-målet samt forskellige lighedsmål (</w:t>
            </w:r>
            <w:proofErr w:type="spellStart"/>
            <w:r w:rsidRPr="00B637F0">
              <w:rPr>
                <w:rFonts w:asciiTheme="minorHAnsi" w:hAnsiTheme="minorHAnsi" w:cstheme="minorHAnsi"/>
                <w:sz w:val="20"/>
              </w:rPr>
              <w:t>lorenz</w:t>
            </w:r>
            <w:proofErr w:type="spellEnd"/>
            <w:r w:rsidRPr="00B637F0">
              <w:rPr>
                <w:rFonts w:asciiTheme="minorHAnsi" w:hAnsiTheme="minorHAnsi" w:cstheme="minorHAnsi"/>
                <w:sz w:val="20"/>
              </w:rPr>
              <w:t xml:space="preserve">-kurve og </w:t>
            </w:r>
            <w:proofErr w:type="spellStart"/>
            <w:r w:rsidRPr="00B637F0">
              <w:rPr>
                <w:rFonts w:asciiTheme="minorHAnsi" w:hAnsiTheme="minorHAnsi" w:cstheme="minorHAnsi"/>
                <w:sz w:val="20"/>
              </w:rPr>
              <w:t>gini</w:t>
            </w:r>
            <w:proofErr w:type="spellEnd"/>
            <w:r w:rsidRPr="00B637F0">
              <w:rPr>
                <w:rFonts w:asciiTheme="minorHAnsi" w:hAnsiTheme="minorHAnsi" w:cstheme="minorHAnsi"/>
                <w:sz w:val="20"/>
              </w:rPr>
              <w:t xml:space="preserve">-koefficient). </w:t>
            </w:r>
          </w:p>
          <w:p w:rsidR="00B637F0" w:rsidRPr="00B637F0" w:rsidRDefault="00B11797" w:rsidP="005E1E46">
            <w:pPr>
              <w:rPr>
                <w:rFonts w:asciiTheme="minorHAnsi" w:hAnsiTheme="minorHAnsi" w:cstheme="minorHAnsi"/>
                <w:sz w:val="20"/>
              </w:rPr>
            </w:pPr>
            <w:r w:rsidRPr="00B637F0">
              <w:rPr>
                <w:rFonts w:asciiTheme="minorHAnsi" w:hAnsiTheme="minorHAnsi" w:cstheme="minorHAnsi"/>
                <w:sz w:val="20"/>
              </w:rPr>
              <w:t xml:space="preserve">Der er arbejdet med det økonomiske kredsløb og de økonomiske konjunkturer, herunder hvilken betydning </w:t>
            </w:r>
            <w:proofErr w:type="spellStart"/>
            <w:r w:rsidRPr="00B637F0">
              <w:rPr>
                <w:rFonts w:asciiTheme="minorHAnsi" w:hAnsiTheme="minorHAnsi" w:cstheme="minorHAnsi"/>
                <w:sz w:val="20"/>
              </w:rPr>
              <w:t>corona</w:t>
            </w:r>
            <w:proofErr w:type="spellEnd"/>
            <w:r w:rsidRPr="00B637F0">
              <w:rPr>
                <w:rFonts w:asciiTheme="minorHAnsi" w:hAnsiTheme="minorHAnsi" w:cstheme="minorHAnsi"/>
                <w:sz w:val="20"/>
              </w:rPr>
              <w:t>-pandemien har haft for dansk økonomi og hvordan man politisk kan løse dette. Der er særligt arbejde</w:t>
            </w:r>
            <w:r w:rsidR="00B637F0" w:rsidRPr="00B637F0">
              <w:rPr>
                <w:rFonts w:asciiTheme="minorHAnsi" w:hAnsiTheme="minorHAnsi" w:cstheme="minorHAnsi"/>
                <w:sz w:val="20"/>
              </w:rPr>
              <w:t>t med finanspolitiske redskaber og fordele og ulemper ved disse. Her er der også kigget på foreløbige finanspolitiske udspil. Desuden er der arbejdet med både EU og globaliseringens betydning for dansk økonomi og muligheder for at føre økonomisk politik.</w:t>
            </w:r>
          </w:p>
          <w:p w:rsidR="00235BD9" w:rsidRPr="00525DFE" w:rsidRDefault="00B637F0" w:rsidP="005A1B9D">
            <w:pPr>
              <w:rPr>
                <w:rFonts w:asciiTheme="minorHAnsi" w:hAnsiTheme="minorHAnsi" w:cstheme="minorHAnsi"/>
              </w:rPr>
            </w:pPr>
            <w:r w:rsidRPr="00B637F0">
              <w:rPr>
                <w:rFonts w:asciiTheme="minorHAnsi" w:hAnsiTheme="minorHAnsi" w:cstheme="minorHAnsi"/>
                <w:sz w:val="20"/>
              </w:rPr>
              <w:t>Der er arbejdet særligt med de udfordringer, Danmark</w:t>
            </w:r>
            <w:r w:rsidR="005A1B9D">
              <w:rPr>
                <w:rFonts w:asciiTheme="minorHAnsi" w:hAnsiTheme="minorHAnsi" w:cstheme="minorHAnsi"/>
                <w:sz w:val="20"/>
              </w:rPr>
              <w:t>s velfærdssamfund står over for, herunder både interne og eksterne udfordringer (”velfærdsklemmer”). Der er desuden arbejdet med forskellige løsninger på disse, herunder begreber om brugerbetaling og udlicitering.</w:t>
            </w:r>
          </w:p>
        </w:tc>
      </w:tr>
      <w:tr w:rsidR="00B11797" w:rsidRPr="00525DFE" w:rsidTr="00C4696B">
        <w:tc>
          <w:tcPr>
            <w:tcW w:w="0" w:type="auto"/>
          </w:tcPr>
          <w:p w:rsidR="00235BD9" w:rsidRPr="00525DFE" w:rsidRDefault="00235BD9" w:rsidP="005E1E46">
            <w:pPr>
              <w:rPr>
                <w:rFonts w:asciiTheme="minorHAnsi" w:hAnsiTheme="minorHAnsi" w:cstheme="minorHAnsi"/>
                <w:b/>
              </w:rPr>
            </w:pPr>
            <w:r w:rsidRPr="00525DFE">
              <w:rPr>
                <w:rFonts w:asciiTheme="minorHAnsi" w:hAnsiTheme="minorHAnsi" w:cstheme="minorHAnsi"/>
                <w:b/>
              </w:rPr>
              <w:t>Væsentligste arbejdsformer</w:t>
            </w:r>
          </w:p>
        </w:tc>
        <w:tc>
          <w:tcPr>
            <w:tcW w:w="0" w:type="auto"/>
          </w:tcPr>
          <w:p w:rsidR="003C2146" w:rsidRPr="00525DFE" w:rsidRDefault="003C2146" w:rsidP="003C2146">
            <w:pPr>
              <w:rPr>
                <w:rFonts w:asciiTheme="minorHAnsi" w:hAnsiTheme="minorHAnsi" w:cstheme="minorHAnsi"/>
                <w:sz w:val="20"/>
              </w:rPr>
            </w:pPr>
            <w:r w:rsidRPr="00525DFE">
              <w:rPr>
                <w:rFonts w:asciiTheme="minorHAnsi" w:hAnsiTheme="minorHAnsi" w:cstheme="minorHAnsi"/>
                <w:sz w:val="20"/>
              </w:rPr>
              <w:t>Klass</w:t>
            </w:r>
            <w:r w:rsidR="00C80D02">
              <w:rPr>
                <w:rFonts w:asciiTheme="minorHAnsi" w:hAnsiTheme="minorHAnsi" w:cstheme="minorHAnsi"/>
                <w:sz w:val="20"/>
              </w:rPr>
              <w:t xml:space="preserve">eundervisning, </w:t>
            </w:r>
            <w:proofErr w:type="spellStart"/>
            <w:r w:rsidR="00C80D02">
              <w:rPr>
                <w:rFonts w:asciiTheme="minorHAnsi" w:hAnsiTheme="minorHAnsi" w:cstheme="minorHAnsi"/>
                <w:sz w:val="20"/>
              </w:rPr>
              <w:t>Kahoot</w:t>
            </w:r>
            <w:proofErr w:type="spellEnd"/>
            <w:r w:rsidR="00C80D02">
              <w:rPr>
                <w:rFonts w:asciiTheme="minorHAnsi" w:hAnsiTheme="minorHAnsi" w:cstheme="minorHAnsi"/>
                <w:sz w:val="20"/>
              </w:rPr>
              <w:t xml:space="preserve">, </w:t>
            </w:r>
            <w:proofErr w:type="spellStart"/>
            <w:r w:rsidR="00C80D02">
              <w:rPr>
                <w:rFonts w:asciiTheme="minorHAnsi" w:hAnsiTheme="minorHAnsi" w:cstheme="minorHAnsi"/>
                <w:sz w:val="20"/>
              </w:rPr>
              <w:t>Nearpod</w:t>
            </w:r>
            <w:proofErr w:type="spellEnd"/>
            <w:r w:rsidRPr="00525DFE">
              <w:rPr>
                <w:rFonts w:asciiTheme="minorHAnsi" w:hAnsiTheme="minorHAnsi" w:cstheme="minorHAnsi"/>
                <w:sz w:val="20"/>
              </w:rPr>
              <w:t xml:space="preserve">, gruppearbejde, selvstændig begrebsliste, </w:t>
            </w:r>
            <w:r w:rsidR="00C80D02">
              <w:rPr>
                <w:rFonts w:asciiTheme="minorHAnsi" w:hAnsiTheme="minorHAnsi" w:cstheme="minorHAnsi"/>
                <w:sz w:val="20"/>
              </w:rPr>
              <w:t>hjemmeopgaver</w:t>
            </w:r>
            <w:r w:rsidR="00B056FD">
              <w:rPr>
                <w:rFonts w:asciiTheme="minorHAnsi" w:hAnsiTheme="minorHAnsi" w:cstheme="minorHAnsi"/>
                <w:sz w:val="20"/>
              </w:rPr>
              <w:t>, eksamenstræning</w:t>
            </w:r>
          </w:p>
          <w:p w:rsidR="00235BD9" w:rsidRPr="00525DFE" w:rsidRDefault="00235BD9" w:rsidP="00F9332E">
            <w:pPr>
              <w:rPr>
                <w:rFonts w:asciiTheme="minorHAnsi" w:hAnsiTheme="minorHAnsi" w:cstheme="minorHAnsi"/>
              </w:rPr>
            </w:pPr>
          </w:p>
        </w:tc>
      </w:tr>
    </w:tbl>
    <w:p w:rsidR="004E5E22" w:rsidRPr="00525DFE" w:rsidRDefault="00AE15DE" w:rsidP="004E5E22">
      <w:pPr>
        <w:rPr>
          <w:rFonts w:asciiTheme="minorHAnsi" w:hAnsiTheme="minorHAnsi" w:cstheme="minorHAnsi"/>
        </w:rPr>
      </w:pPr>
      <w:hyperlink w:anchor="Retur" w:history="1">
        <w:r w:rsidR="004E5E22" w:rsidRPr="00525DFE">
          <w:rPr>
            <w:rStyle w:val="Hyperlink"/>
            <w:rFonts w:asciiTheme="minorHAnsi" w:hAnsiTheme="minorHAnsi" w:cstheme="minorHAnsi"/>
          </w:rPr>
          <w:t>Retur til forside</w:t>
        </w:r>
      </w:hyperlink>
    </w:p>
    <w:p w:rsidR="007F6057" w:rsidRPr="00525DFE" w:rsidRDefault="007F6057" w:rsidP="004E5E22">
      <w:pPr>
        <w:rPr>
          <w:rFonts w:asciiTheme="minorHAnsi" w:hAnsiTheme="minorHAnsi" w:cstheme="minorHAnsi"/>
        </w:rPr>
      </w:pPr>
    </w:p>
    <w:p w:rsidR="0002269E" w:rsidRDefault="0002269E" w:rsidP="0002269E">
      <w:pPr>
        <w:spacing w:line="240" w:lineRule="auto"/>
        <w:rPr>
          <w:rFonts w:asciiTheme="minorHAnsi" w:hAnsiTheme="minorHAnsi" w:cstheme="minorHAnsi"/>
        </w:rPr>
      </w:pPr>
    </w:p>
    <w:p w:rsidR="0002269E" w:rsidRDefault="0002269E" w:rsidP="0002269E">
      <w:pPr>
        <w:spacing w:line="240" w:lineRule="auto"/>
        <w:rPr>
          <w:rFonts w:asciiTheme="minorHAnsi" w:hAnsiTheme="minorHAnsi" w:cstheme="minorHAnsi"/>
        </w:rPr>
      </w:pPr>
    </w:p>
    <w:p w:rsidR="007F6057" w:rsidRPr="0002269E" w:rsidRDefault="007F6057" w:rsidP="0002269E">
      <w:pPr>
        <w:spacing w:line="240" w:lineRule="auto"/>
        <w:rPr>
          <w:rFonts w:asciiTheme="minorHAnsi" w:hAnsiTheme="minorHAnsi" w:cstheme="minorHAnsi"/>
        </w:rPr>
      </w:pPr>
      <w:r w:rsidRPr="00525DFE">
        <w:rPr>
          <w:rFonts w:asciiTheme="minorHAnsi" w:hAnsiTheme="minorHAnsi" w:cstheme="minorHAnsi"/>
          <w:b/>
          <w:sz w:val="28"/>
          <w:szCs w:val="28"/>
        </w:rPr>
        <w:t>Beskrivelse af det enkelte undervisningsforløb (1 skema for hvert forløb)</w:t>
      </w:r>
    </w:p>
    <w:p w:rsidR="007F6057" w:rsidRPr="00525DFE" w:rsidRDefault="00AE15DE" w:rsidP="007F6057">
      <w:pPr>
        <w:rPr>
          <w:rFonts w:asciiTheme="minorHAnsi" w:hAnsiTheme="minorHAnsi" w:cstheme="minorHAnsi"/>
        </w:rPr>
      </w:pPr>
      <w:hyperlink w:anchor="Retur" w:history="1">
        <w:r w:rsidR="007F6057" w:rsidRPr="00525DFE">
          <w:rPr>
            <w:rStyle w:val="Hyperlink"/>
            <w:rFonts w:asciiTheme="minorHAnsi" w:hAnsiTheme="minorHAnsi" w:cstheme="minorHAnsi"/>
          </w:rPr>
          <w:t>Retur til forside</w:t>
        </w:r>
      </w:hyperlink>
    </w:p>
    <w:p w:rsidR="007F6057" w:rsidRPr="00525DFE" w:rsidRDefault="007F6057" w:rsidP="007F60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9978D4" w:rsidRPr="00525DFE" w:rsidTr="00C4696B">
        <w:tc>
          <w:tcPr>
            <w:tcW w:w="0" w:type="auto"/>
          </w:tcPr>
          <w:p w:rsidR="007F6057" w:rsidRPr="00525DFE" w:rsidRDefault="007F6057" w:rsidP="007F6057">
            <w:pPr>
              <w:rPr>
                <w:rFonts w:asciiTheme="minorHAnsi" w:hAnsiTheme="minorHAnsi" w:cstheme="minorHAnsi"/>
                <w:b/>
              </w:rPr>
            </w:pPr>
            <w:bookmarkStart w:id="1" w:name="Titel3"/>
            <w:r w:rsidRPr="00525DFE">
              <w:rPr>
                <w:rFonts w:asciiTheme="minorHAnsi" w:hAnsiTheme="minorHAnsi" w:cstheme="minorHAnsi"/>
                <w:b/>
              </w:rPr>
              <w:t>Titel 3</w:t>
            </w:r>
          </w:p>
        </w:tc>
        <w:tc>
          <w:tcPr>
            <w:tcW w:w="0" w:type="auto"/>
          </w:tcPr>
          <w:p w:rsidR="007F6057" w:rsidRPr="00525DFE" w:rsidRDefault="00F9332E" w:rsidP="007F6057">
            <w:pPr>
              <w:rPr>
                <w:rFonts w:asciiTheme="minorHAnsi" w:hAnsiTheme="minorHAnsi" w:cstheme="minorHAnsi"/>
              </w:rPr>
            </w:pPr>
            <w:r w:rsidRPr="00525DFE">
              <w:rPr>
                <w:rFonts w:asciiTheme="minorHAnsi" w:hAnsiTheme="minorHAnsi" w:cstheme="minorHAnsi"/>
              </w:rPr>
              <w:t>Er der lighed i det danske velfærdssamfund?</w:t>
            </w:r>
          </w:p>
        </w:tc>
      </w:tr>
      <w:bookmarkEnd w:id="1"/>
      <w:tr w:rsidR="009978D4"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Indhold</w:t>
            </w:r>
          </w:p>
        </w:tc>
        <w:tc>
          <w:tcPr>
            <w:tcW w:w="0" w:type="auto"/>
          </w:tcPr>
          <w:p w:rsidR="007F6057" w:rsidRPr="00525DFE" w:rsidRDefault="007F6057" w:rsidP="007F6057">
            <w:pPr>
              <w:rPr>
                <w:rFonts w:asciiTheme="minorHAnsi" w:hAnsiTheme="minorHAnsi" w:cstheme="minorHAnsi"/>
              </w:rPr>
            </w:pPr>
            <w:r w:rsidRPr="00525DFE">
              <w:rPr>
                <w:rFonts w:asciiTheme="minorHAnsi" w:hAnsiTheme="minorHAnsi" w:cstheme="minorHAnsi"/>
              </w:rPr>
              <w:t>Anvendt litteratur og andet undervisningsmateriale fordelt på kernestof og supplerende stof</w:t>
            </w:r>
          </w:p>
          <w:p w:rsidR="007F6057" w:rsidRDefault="007F6057" w:rsidP="007F6057">
            <w:pPr>
              <w:rPr>
                <w:rFonts w:asciiTheme="minorHAnsi" w:hAnsiTheme="minorHAnsi" w:cstheme="minorHAnsi"/>
              </w:rPr>
            </w:pPr>
          </w:p>
          <w:p w:rsidR="00496CA3" w:rsidRDefault="00496CA3" w:rsidP="007F6057">
            <w:pPr>
              <w:rPr>
                <w:rFonts w:asciiTheme="minorHAnsi" w:hAnsiTheme="minorHAnsi" w:cstheme="minorHAnsi"/>
              </w:rPr>
            </w:pPr>
            <w:r w:rsidRPr="00B30619">
              <w:rPr>
                <w:rFonts w:asciiTheme="minorHAnsi" w:hAnsiTheme="minorHAnsi" w:cstheme="minorHAnsi"/>
                <w:u w:val="single"/>
              </w:rPr>
              <w:t>Kernestof:</w:t>
            </w:r>
            <w:r>
              <w:rPr>
                <w:rFonts w:asciiTheme="minorHAnsi" w:hAnsiTheme="minorHAnsi" w:cstheme="minorHAnsi"/>
              </w:rPr>
              <w:t xml:space="preserve"> ca. 70 sider</w:t>
            </w:r>
          </w:p>
          <w:p w:rsidR="00496CA3" w:rsidRDefault="00496CA3" w:rsidP="00496CA3">
            <w:pPr>
              <w:pStyle w:val="Default"/>
              <w:rPr>
                <w:rFonts w:asciiTheme="minorHAnsi" w:hAnsiTheme="minorHAnsi" w:cstheme="minorHAnsi"/>
                <w:sz w:val="20"/>
              </w:rPr>
            </w:pPr>
            <w:r>
              <w:rPr>
                <w:rFonts w:asciiTheme="minorHAnsi" w:hAnsiTheme="minorHAnsi" w:cstheme="minorHAnsi"/>
                <w:sz w:val="20"/>
              </w:rPr>
              <w:t>Sociologisk set</w:t>
            </w:r>
            <w:r w:rsidR="00D54287">
              <w:rPr>
                <w:rFonts w:asciiTheme="minorHAnsi" w:hAnsiTheme="minorHAnsi" w:cstheme="minorHAnsi"/>
                <w:sz w:val="20"/>
              </w:rPr>
              <w:t xml:space="preserve"> (2018) af Maria Bruun Bundgård, Evald Bundgå</w:t>
            </w:r>
            <w:r w:rsidR="00033CF7">
              <w:rPr>
                <w:rFonts w:asciiTheme="minorHAnsi" w:hAnsiTheme="minorHAnsi" w:cstheme="minorHAnsi"/>
                <w:sz w:val="20"/>
              </w:rPr>
              <w:t>rd Iversen og Thomas Secher Lund (3.udgave). Siderne</w:t>
            </w:r>
            <w:r>
              <w:rPr>
                <w:rFonts w:asciiTheme="minorHAnsi" w:hAnsiTheme="minorHAnsi" w:cstheme="minorHAnsi"/>
                <w:sz w:val="20"/>
              </w:rPr>
              <w:t xml:space="preserve"> 98-105, 113-116, 123-128, 135-149, 154-156, 158-160</w:t>
            </w:r>
          </w:p>
          <w:p w:rsidR="00496CA3" w:rsidRDefault="00496CA3" w:rsidP="00496CA3">
            <w:pPr>
              <w:pStyle w:val="Default"/>
              <w:rPr>
                <w:rFonts w:asciiTheme="minorHAnsi" w:hAnsiTheme="minorHAnsi" w:cstheme="minorHAnsi"/>
                <w:sz w:val="20"/>
              </w:rPr>
            </w:pPr>
          </w:p>
          <w:p w:rsidR="00496CA3" w:rsidRDefault="00B62853" w:rsidP="00496CA3">
            <w:pPr>
              <w:pStyle w:val="Default"/>
              <w:rPr>
                <w:rFonts w:asciiTheme="minorHAnsi" w:hAnsiTheme="minorHAnsi" w:cstheme="minorHAnsi"/>
                <w:sz w:val="20"/>
              </w:rPr>
            </w:pPr>
            <w:proofErr w:type="spellStart"/>
            <w:r w:rsidRPr="00B62853">
              <w:rPr>
                <w:rFonts w:asciiTheme="minorHAnsi" w:hAnsiTheme="minorHAnsi" w:cstheme="minorHAnsi"/>
                <w:i/>
                <w:sz w:val="20"/>
              </w:rPr>
              <w:t>Samf</w:t>
            </w:r>
            <w:proofErr w:type="spellEnd"/>
            <w:r w:rsidRPr="00B62853">
              <w:rPr>
                <w:rFonts w:asciiTheme="minorHAnsi" w:hAnsiTheme="minorHAnsi" w:cstheme="minorHAnsi"/>
                <w:i/>
                <w:sz w:val="20"/>
              </w:rPr>
              <w:t xml:space="preserve"> på B - Din grundbog om sociologi, politik og økonomi</w:t>
            </w:r>
            <w:r w:rsidR="0046681F">
              <w:rPr>
                <w:rFonts w:asciiTheme="minorHAnsi" w:hAnsiTheme="minorHAnsi" w:cstheme="minorHAnsi"/>
                <w:sz w:val="20"/>
              </w:rPr>
              <w:t xml:space="preserve"> (2019) af Oliver Boserup</w:t>
            </w:r>
            <w:r w:rsidRPr="00B62853">
              <w:rPr>
                <w:rFonts w:asciiTheme="minorHAnsi" w:hAnsiTheme="minorHAnsi" w:cstheme="minorHAnsi"/>
                <w:sz w:val="20"/>
              </w:rPr>
              <w:t xml:space="preserve"> Skov, Tobias Matthiesen og Victor Bjørnstrup (2.udgave). </w:t>
            </w:r>
            <w:r>
              <w:rPr>
                <w:rFonts w:asciiTheme="minorHAnsi" w:hAnsiTheme="minorHAnsi" w:cstheme="minorHAnsi"/>
                <w:sz w:val="20"/>
              </w:rPr>
              <w:t xml:space="preserve">Siderne </w:t>
            </w:r>
            <w:r w:rsidR="00496CA3">
              <w:rPr>
                <w:rFonts w:asciiTheme="minorHAnsi" w:hAnsiTheme="minorHAnsi" w:cstheme="minorHAnsi"/>
                <w:sz w:val="20"/>
              </w:rPr>
              <w:t>18-22</w:t>
            </w:r>
          </w:p>
          <w:p w:rsidR="00496CA3" w:rsidRDefault="00496CA3" w:rsidP="00496CA3">
            <w:pPr>
              <w:pStyle w:val="Default"/>
              <w:rPr>
                <w:rFonts w:asciiTheme="minorHAnsi" w:hAnsiTheme="minorHAnsi" w:cstheme="minorHAnsi"/>
                <w:sz w:val="20"/>
              </w:rPr>
            </w:pPr>
          </w:p>
          <w:p w:rsidR="00496CA3" w:rsidRDefault="00496CA3" w:rsidP="00496CA3">
            <w:pPr>
              <w:pStyle w:val="Default"/>
              <w:rPr>
                <w:rFonts w:asciiTheme="minorHAnsi" w:hAnsiTheme="minorHAnsi" w:cstheme="minorHAnsi"/>
                <w:sz w:val="20"/>
              </w:rPr>
            </w:pPr>
            <w:r w:rsidRPr="002170B2">
              <w:rPr>
                <w:rFonts w:asciiTheme="minorHAnsi" w:hAnsiTheme="minorHAnsi" w:cstheme="minorHAnsi"/>
                <w:sz w:val="20"/>
              </w:rPr>
              <w:t>Ulighedens mange ansigter</w:t>
            </w:r>
            <w:r w:rsidR="002170B2" w:rsidRPr="002170B2">
              <w:rPr>
                <w:rFonts w:asciiTheme="minorHAnsi" w:hAnsiTheme="minorHAnsi" w:cstheme="minorHAnsi"/>
                <w:sz w:val="20"/>
              </w:rPr>
              <w:t xml:space="preserve"> (2019) af Jakob Glenstrup Jensby og Peter Brøndum (2.udgave). Siderne </w:t>
            </w:r>
            <w:r w:rsidRPr="002170B2">
              <w:rPr>
                <w:rFonts w:asciiTheme="minorHAnsi" w:hAnsiTheme="minorHAnsi" w:cstheme="minorHAnsi"/>
                <w:sz w:val="20"/>
              </w:rPr>
              <w:t>13-17, 156-167, 188-201</w:t>
            </w:r>
          </w:p>
          <w:p w:rsidR="00496CA3" w:rsidRDefault="00496CA3" w:rsidP="007F6057">
            <w:pPr>
              <w:rPr>
                <w:rFonts w:asciiTheme="minorHAnsi" w:hAnsiTheme="minorHAnsi" w:cstheme="minorHAnsi"/>
              </w:rPr>
            </w:pPr>
          </w:p>
          <w:p w:rsidR="00496CA3" w:rsidRPr="00525DFE" w:rsidRDefault="00496CA3" w:rsidP="007F6057">
            <w:pPr>
              <w:rPr>
                <w:rFonts w:asciiTheme="minorHAnsi" w:hAnsiTheme="minorHAnsi" w:cstheme="minorHAnsi"/>
              </w:rPr>
            </w:pPr>
            <w:r w:rsidRPr="0046681F">
              <w:rPr>
                <w:rFonts w:asciiTheme="minorHAnsi" w:hAnsiTheme="minorHAnsi" w:cstheme="minorHAnsi"/>
                <w:u w:val="single"/>
              </w:rPr>
              <w:t>Supplerende stof</w:t>
            </w:r>
            <w:r>
              <w:rPr>
                <w:rFonts w:asciiTheme="minorHAnsi" w:hAnsiTheme="minorHAnsi" w:cstheme="minorHAnsi"/>
              </w:rPr>
              <w:t>:</w:t>
            </w:r>
            <w:r w:rsidR="003C34D0">
              <w:rPr>
                <w:rFonts w:asciiTheme="minorHAnsi" w:hAnsiTheme="minorHAnsi" w:cstheme="minorHAnsi"/>
              </w:rPr>
              <w:t xml:space="preserve"> ca. 50 sider</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t>Dokumentaren ”En syg forskel” (afsnit 1)</w:t>
            </w:r>
          </w:p>
          <w:p w:rsidR="007F6057" w:rsidRPr="00EB7FC1" w:rsidRDefault="00496CA3" w:rsidP="00496CA3">
            <w:pPr>
              <w:pStyle w:val="Listeafsnit"/>
              <w:numPr>
                <w:ilvl w:val="0"/>
                <w:numId w:val="2"/>
              </w:numPr>
              <w:rPr>
                <w:rFonts w:cstheme="minorHAnsi"/>
                <w:sz w:val="20"/>
                <w:szCs w:val="20"/>
              </w:rPr>
            </w:pPr>
            <w:r w:rsidRPr="00EB7FC1">
              <w:rPr>
                <w:rFonts w:cstheme="minorHAnsi"/>
                <w:sz w:val="20"/>
                <w:szCs w:val="20"/>
              </w:rPr>
              <w:t>Forskellige artikler fra Altinget under temaet ”Skal vi bekæmpe uligheden”, 11.november 2019 (</w:t>
            </w:r>
            <w:hyperlink r:id="rId8" w:history="1">
              <w:r w:rsidRPr="00EB7FC1">
                <w:rPr>
                  <w:rStyle w:val="Hyperlink"/>
                  <w:rFonts w:cstheme="minorHAnsi"/>
                  <w:sz w:val="20"/>
                  <w:szCs w:val="20"/>
                </w:rPr>
                <w:t>https://www.altinget.dk/arbejdsmarked/artikel/overblik-skal-vi-bekaempe-uligheden</w:t>
              </w:r>
            </w:hyperlink>
            <w:r w:rsidRPr="00EB7FC1">
              <w:rPr>
                <w:rFonts w:cstheme="minorHAnsi"/>
                <w:sz w:val="20"/>
                <w:szCs w:val="20"/>
              </w:rPr>
              <w:t xml:space="preserve">) </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t>Dokumentaren ”Blodets bånd”</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lastRenderedPageBreak/>
              <w:t>Artikel: ”Man vælger ikke selv, om man vil være mønsterbryder”, Information, 22december 2016</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t>Forskellig statistik omkring forskel på mænd og kvinder inden for lederstillinger og folketing</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t>Klip fra Debatten</w:t>
            </w:r>
            <w:r w:rsidR="0046681F">
              <w:rPr>
                <w:rFonts w:cstheme="minorHAnsi"/>
                <w:sz w:val="20"/>
                <w:szCs w:val="20"/>
              </w:rPr>
              <w:t>: ”Lige løn, lige køn”, DR, 3.september 2020</w:t>
            </w:r>
          </w:p>
          <w:p w:rsidR="00496CA3" w:rsidRPr="00EB7FC1" w:rsidRDefault="00496CA3" w:rsidP="00496CA3">
            <w:pPr>
              <w:pStyle w:val="Listeafsnit"/>
              <w:numPr>
                <w:ilvl w:val="0"/>
                <w:numId w:val="2"/>
              </w:numPr>
              <w:rPr>
                <w:rFonts w:cstheme="minorHAnsi"/>
                <w:sz w:val="20"/>
                <w:szCs w:val="20"/>
              </w:rPr>
            </w:pPr>
            <w:r w:rsidRPr="00EB7FC1">
              <w:rPr>
                <w:rFonts w:cstheme="minorHAnsi"/>
                <w:sz w:val="20"/>
                <w:szCs w:val="20"/>
              </w:rPr>
              <w:t>Artikel: ”Liste: her er de jobs, hvor kvinder tjener mere end mænd”, DR, 24.juli 2017</w:t>
            </w:r>
          </w:p>
          <w:p w:rsidR="00496CA3" w:rsidRPr="00EB7FC1" w:rsidRDefault="00AE15DE" w:rsidP="00496CA3">
            <w:pPr>
              <w:pStyle w:val="Listeafsnit"/>
              <w:numPr>
                <w:ilvl w:val="0"/>
                <w:numId w:val="2"/>
              </w:numPr>
              <w:rPr>
                <w:rFonts w:cstheme="minorHAnsi"/>
                <w:sz w:val="20"/>
                <w:szCs w:val="20"/>
              </w:rPr>
            </w:pPr>
            <w:r>
              <w:rPr>
                <w:rFonts w:cstheme="minorHAnsi"/>
                <w:sz w:val="20"/>
                <w:szCs w:val="20"/>
              </w:rPr>
              <w:t>Dokumentar:</w:t>
            </w:r>
            <w:r w:rsidR="00EB7FC1" w:rsidRPr="00EB7FC1">
              <w:rPr>
                <w:rFonts w:cstheme="minorHAnsi"/>
                <w:sz w:val="20"/>
                <w:szCs w:val="20"/>
              </w:rPr>
              <w:t xml:space="preserve"> ”Socialrådgiverne” (afsnit 1)</w:t>
            </w:r>
            <w:r>
              <w:rPr>
                <w:rFonts w:cstheme="minorHAnsi"/>
                <w:sz w:val="20"/>
                <w:szCs w:val="20"/>
              </w:rPr>
              <w:t>, DR, 2014</w:t>
            </w:r>
          </w:p>
          <w:p w:rsidR="00EB7FC1" w:rsidRPr="00EB7FC1" w:rsidRDefault="00EB7FC1" w:rsidP="00496CA3">
            <w:pPr>
              <w:pStyle w:val="Listeafsnit"/>
              <w:numPr>
                <w:ilvl w:val="0"/>
                <w:numId w:val="2"/>
              </w:numPr>
              <w:rPr>
                <w:rFonts w:cstheme="minorHAnsi"/>
                <w:sz w:val="20"/>
                <w:szCs w:val="20"/>
              </w:rPr>
            </w:pPr>
            <w:r w:rsidRPr="00EB7FC1">
              <w:rPr>
                <w:rFonts w:cstheme="minorHAnsi"/>
                <w:sz w:val="20"/>
                <w:szCs w:val="20"/>
              </w:rPr>
              <w:t>Artikel: ”Elever fra ikke-boglige hjem forbliver oftere i den fagligt svageste ende”, Politiken 26.aug 2019</w:t>
            </w:r>
          </w:p>
          <w:p w:rsidR="00EB7FC1" w:rsidRPr="00EB7FC1" w:rsidRDefault="00EB7FC1" w:rsidP="00496CA3">
            <w:pPr>
              <w:pStyle w:val="Listeafsnit"/>
              <w:numPr>
                <w:ilvl w:val="0"/>
                <w:numId w:val="2"/>
              </w:numPr>
              <w:rPr>
                <w:rFonts w:cstheme="minorHAnsi"/>
                <w:sz w:val="20"/>
                <w:szCs w:val="20"/>
              </w:rPr>
            </w:pPr>
            <w:r w:rsidRPr="00EB7FC1">
              <w:rPr>
                <w:rFonts w:cstheme="minorHAnsi"/>
                <w:sz w:val="20"/>
                <w:szCs w:val="20"/>
              </w:rPr>
              <w:t xml:space="preserve">Statistik: ”Udviklingen i andelen af 25årige unge med en ungdomsuddannelse fordelt på forældrenes uddannelsesniveau” samt ”Karakterfordeling ved 9.klasses afgangsprøve fordelt på forældrenes uddannelsesniveau”, </w:t>
            </w:r>
            <w:proofErr w:type="spellStart"/>
            <w:r w:rsidRPr="00EB7FC1">
              <w:rPr>
                <w:rFonts w:cstheme="minorHAnsi"/>
                <w:sz w:val="20"/>
                <w:szCs w:val="20"/>
              </w:rPr>
              <w:t>KLs</w:t>
            </w:r>
            <w:proofErr w:type="spellEnd"/>
            <w:r w:rsidRPr="00EB7FC1">
              <w:rPr>
                <w:rFonts w:cstheme="minorHAnsi"/>
                <w:sz w:val="20"/>
                <w:szCs w:val="20"/>
              </w:rPr>
              <w:t xml:space="preserve"> analysenotat ”Børnene bryder den sociale arv og får en ungdomsuddannelse”, 22.jan 2019</w:t>
            </w:r>
          </w:p>
          <w:p w:rsidR="007F6057" w:rsidRPr="00EB7FC1" w:rsidRDefault="00EB7FC1" w:rsidP="007F6057">
            <w:pPr>
              <w:pStyle w:val="Listeafsnit"/>
              <w:numPr>
                <w:ilvl w:val="0"/>
                <w:numId w:val="2"/>
              </w:numPr>
              <w:rPr>
                <w:rFonts w:cstheme="minorHAnsi"/>
              </w:rPr>
            </w:pPr>
            <w:r w:rsidRPr="00EB7FC1">
              <w:rPr>
                <w:rFonts w:cstheme="minorHAnsi"/>
                <w:sz w:val="20"/>
                <w:szCs w:val="20"/>
              </w:rPr>
              <w:t>Selvfundet materiale i forbindelse med projekt under emnet ”Ligestilling mellem kønnene”</w:t>
            </w:r>
          </w:p>
        </w:tc>
      </w:tr>
      <w:tr w:rsidR="009978D4"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lastRenderedPageBreak/>
              <w:t>Omfang</w:t>
            </w:r>
          </w:p>
        </w:tc>
        <w:tc>
          <w:tcPr>
            <w:tcW w:w="0" w:type="auto"/>
          </w:tcPr>
          <w:p w:rsidR="007F6057" w:rsidRPr="00525DFE" w:rsidRDefault="00496CA3" w:rsidP="007F6057">
            <w:pPr>
              <w:rPr>
                <w:rFonts w:asciiTheme="minorHAnsi" w:hAnsiTheme="minorHAnsi" w:cstheme="minorHAnsi"/>
              </w:rPr>
            </w:pPr>
            <w:r w:rsidRPr="009978D4">
              <w:rPr>
                <w:rFonts w:asciiTheme="minorHAnsi" w:hAnsiTheme="minorHAnsi" w:cstheme="minorHAnsi"/>
                <w:sz w:val="20"/>
              </w:rPr>
              <w:t>30 lektioner af 50 min varighed</w:t>
            </w:r>
          </w:p>
        </w:tc>
      </w:tr>
      <w:tr w:rsidR="009978D4"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Særlige fokuspunkter</w:t>
            </w:r>
          </w:p>
        </w:tc>
        <w:tc>
          <w:tcPr>
            <w:tcW w:w="0" w:type="auto"/>
          </w:tcPr>
          <w:p w:rsidR="007F6057" w:rsidRPr="00525DFE" w:rsidRDefault="007F6057" w:rsidP="007F6057">
            <w:pPr>
              <w:rPr>
                <w:rFonts w:asciiTheme="minorHAnsi" w:hAnsiTheme="minorHAnsi" w:cstheme="minorHAnsi"/>
              </w:rPr>
            </w:pPr>
            <w:r w:rsidRPr="00525DFE">
              <w:rPr>
                <w:rFonts w:asciiTheme="minorHAnsi" w:hAnsiTheme="minorHAnsi" w:cstheme="minorHAnsi"/>
              </w:rPr>
              <w:t>Kompetencer, læreplanens mål, progression</w:t>
            </w:r>
          </w:p>
          <w:p w:rsidR="007F6057" w:rsidRDefault="007F6057" w:rsidP="007F6057">
            <w:pPr>
              <w:rPr>
                <w:rFonts w:asciiTheme="minorHAnsi" w:hAnsiTheme="minorHAnsi" w:cstheme="minorHAnsi"/>
              </w:rPr>
            </w:pPr>
          </w:p>
          <w:p w:rsidR="009261CA" w:rsidRDefault="009261CA" w:rsidP="007F6057">
            <w:pPr>
              <w:rPr>
                <w:rFonts w:asciiTheme="minorHAnsi" w:hAnsiTheme="minorHAnsi" w:cstheme="minorHAnsi"/>
                <w:sz w:val="20"/>
              </w:rPr>
            </w:pPr>
            <w:r w:rsidRPr="009261CA">
              <w:rPr>
                <w:rFonts w:asciiTheme="minorHAnsi" w:hAnsiTheme="minorHAnsi" w:cstheme="minorHAnsi"/>
                <w:sz w:val="20"/>
              </w:rPr>
              <w:t>Der er arbejdet med ulighed i Danmark inden for forskellige områder. Herunder er der arbejdet med mål for lighed (</w:t>
            </w:r>
            <w:proofErr w:type="spellStart"/>
            <w:r w:rsidRPr="009261CA">
              <w:rPr>
                <w:rFonts w:asciiTheme="minorHAnsi" w:hAnsiTheme="minorHAnsi" w:cstheme="minorHAnsi"/>
                <w:sz w:val="20"/>
              </w:rPr>
              <w:t>gini</w:t>
            </w:r>
            <w:proofErr w:type="spellEnd"/>
            <w:r w:rsidRPr="009261CA">
              <w:rPr>
                <w:rFonts w:asciiTheme="minorHAnsi" w:hAnsiTheme="minorHAnsi" w:cstheme="minorHAnsi"/>
                <w:sz w:val="20"/>
              </w:rPr>
              <w:t>-koefficient) og sammenligning af forskellige landes lighedsniveau og velfærdsm</w:t>
            </w:r>
            <w:r>
              <w:rPr>
                <w:rFonts w:asciiTheme="minorHAnsi" w:hAnsiTheme="minorHAnsi" w:cstheme="minorHAnsi"/>
                <w:sz w:val="20"/>
              </w:rPr>
              <w:t>odel, for at belyse, hvilken</w:t>
            </w:r>
            <w:r w:rsidRPr="009261CA">
              <w:rPr>
                <w:rFonts w:asciiTheme="minorHAnsi" w:hAnsiTheme="minorHAnsi" w:cstheme="minorHAnsi"/>
                <w:sz w:val="20"/>
              </w:rPr>
              <w:t xml:space="preserve"> betydning </w:t>
            </w:r>
            <w:r w:rsidR="009978D4">
              <w:rPr>
                <w:rFonts w:asciiTheme="minorHAnsi" w:hAnsiTheme="minorHAnsi" w:cstheme="minorHAnsi"/>
                <w:sz w:val="20"/>
              </w:rPr>
              <w:t xml:space="preserve">forskellige landes indretning af velfærdsstaten har </w:t>
            </w:r>
            <w:r w:rsidRPr="009261CA">
              <w:rPr>
                <w:rFonts w:asciiTheme="minorHAnsi" w:hAnsiTheme="minorHAnsi" w:cstheme="minorHAnsi"/>
                <w:sz w:val="20"/>
              </w:rPr>
              <w:t xml:space="preserve">for den økonomiske lighed i et samfund. </w:t>
            </w:r>
            <w:r w:rsidRPr="009261CA">
              <w:rPr>
                <w:rFonts w:asciiTheme="minorHAnsi" w:hAnsiTheme="minorHAnsi" w:cstheme="minorHAnsi"/>
                <w:sz w:val="20"/>
              </w:rPr>
              <w:br/>
              <w:t xml:space="preserve">Der er arbejdet med forskellige lighedsbegreber (formel lighed, chancelighed og resultatlighed) </w:t>
            </w:r>
            <w:r w:rsidR="008E1F74">
              <w:rPr>
                <w:rFonts w:asciiTheme="minorHAnsi" w:hAnsiTheme="minorHAnsi" w:cstheme="minorHAnsi"/>
                <w:sz w:val="20"/>
              </w:rPr>
              <w:t>og det er undersøgt særligt hvordan liberalismen og socialismen forholder sig til dette. B</w:t>
            </w:r>
            <w:r w:rsidRPr="009261CA">
              <w:rPr>
                <w:rFonts w:asciiTheme="minorHAnsi" w:hAnsiTheme="minorHAnsi" w:cstheme="minorHAnsi"/>
                <w:sz w:val="20"/>
              </w:rPr>
              <w:t>egreberne er blevet brugt til at undersøge lighed i Danmark inden for områder som sundhed, integration, køn og fattigdom i Danmark</w:t>
            </w:r>
            <w:r w:rsidR="008E1F74">
              <w:rPr>
                <w:rFonts w:asciiTheme="minorHAnsi" w:hAnsiTheme="minorHAnsi" w:cstheme="minorHAnsi"/>
                <w:sz w:val="20"/>
              </w:rPr>
              <w:t xml:space="preserve"> - herunder har vi også anvendt begreberne om absolut og relativ fattigdom</w:t>
            </w:r>
            <w:r w:rsidRPr="009261CA">
              <w:rPr>
                <w:rFonts w:asciiTheme="minorHAnsi" w:hAnsiTheme="minorHAnsi" w:cstheme="minorHAnsi"/>
                <w:sz w:val="20"/>
              </w:rPr>
              <w:t>.</w:t>
            </w:r>
            <w:r w:rsidR="009978D4">
              <w:rPr>
                <w:rFonts w:asciiTheme="minorHAnsi" w:hAnsiTheme="minorHAnsi" w:cstheme="minorHAnsi"/>
                <w:sz w:val="20"/>
              </w:rPr>
              <w:t xml:space="preserve"> Der er arbejdet med et selvstændigt projekt omkring ligestilling mellem kønnene i Danmark, hvor der er fokuseret på struktur- og aktørforklaringer samt begreber om normer og kønsroller.</w:t>
            </w:r>
            <w:r w:rsidR="00961927">
              <w:rPr>
                <w:rFonts w:asciiTheme="minorHAnsi" w:hAnsiTheme="minorHAnsi" w:cstheme="minorHAnsi"/>
                <w:sz w:val="20"/>
              </w:rPr>
              <w:t xml:space="preserve"> Der er desuden arbejdet med løsninger som f.eks. </w:t>
            </w:r>
            <w:r w:rsidR="009978D4">
              <w:rPr>
                <w:rFonts w:asciiTheme="minorHAnsi" w:hAnsiTheme="minorHAnsi" w:cstheme="minorHAnsi"/>
                <w:sz w:val="20"/>
              </w:rPr>
              <w:t xml:space="preserve">kønskvoter og øremærket barsel med henblik på nationale og europæiske løsninger. I projektet har kursisterne anvendt både kvalitativ og kvantitativ materiale, som de selv har indsamlet. </w:t>
            </w:r>
          </w:p>
          <w:p w:rsidR="007F6057" w:rsidRPr="008E1F74" w:rsidRDefault="009978D4" w:rsidP="00961927">
            <w:pPr>
              <w:rPr>
                <w:rFonts w:asciiTheme="minorHAnsi" w:hAnsiTheme="minorHAnsi" w:cstheme="minorHAnsi"/>
                <w:sz w:val="20"/>
              </w:rPr>
            </w:pPr>
            <w:r>
              <w:rPr>
                <w:rFonts w:asciiTheme="minorHAnsi" w:hAnsiTheme="minorHAnsi" w:cstheme="minorHAnsi"/>
                <w:sz w:val="20"/>
              </w:rPr>
              <w:t>Der er arbejdet med begreber om social arv, kapitaler og habitus for at belyse, hvilke konsekvenser det har at vokse op med færre ressourcer og løsningerne har bl.a. haft afsæt i et professionsorienteret perspektiv omkring pædagoger og socialrådgiveres rolle og dilemmaer i deres arbejde. Der er desuden arbejde</w:t>
            </w:r>
            <w:r w:rsidR="00961927">
              <w:rPr>
                <w:rFonts w:asciiTheme="minorHAnsi" w:hAnsiTheme="minorHAnsi" w:cstheme="minorHAnsi"/>
                <w:sz w:val="20"/>
              </w:rPr>
              <w:t>t med socialiseringsbegreberne</w:t>
            </w:r>
            <w:r>
              <w:rPr>
                <w:rFonts w:asciiTheme="minorHAnsi" w:hAnsiTheme="minorHAnsi" w:cstheme="minorHAnsi"/>
                <w:sz w:val="20"/>
              </w:rPr>
              <w:t xml:space="preserve">. </w:t>
            </w:r>
          </w:p>
        </w:tc>
      </w:tr>
      <w:tr w:rsidR="009978D4"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Væsentligste arbejdsformer</w:t>
            </w:r>
          </w:p>
        </w:tc>
        <w:tc>
          <w:tcPr>
            <w:tcW w:w="0" w:type="auto"/>
          </w:tcPr>
          <w:p w:rsidR="007F6057" w:rsidRPr="004C2683" w:rsidRDefault="008E1F74" w:rsidP="007F6057">
            <w:pPr>
              <w:rPr>
                <w:rFonts w:asciiTheme="minorHAnsi" w:hAnsiTheme="minorHAnsi" w:cstheme="minorHAnsi"/>
                <w:sz w:val="20"/>
              </w:rPr>
            </w:pPr>
            <w:r w:rsidRPr="00525DFE">
              <w:rPr>
                <w:rFonts w:asciiTheme="minorHAnsi" w:hAnsiTheme="minorHAnsi" w:cstheme="minorHAnsi"/>
                <w:sz w:val="20"/>
              </w:rPr>
              <w:t xml:space="preserve">Klasseundervisning, </w:t>
            </w:r>
            <w:proofErr w:type="spellStart"/>
            <w:r w:rsidRPr="00525DFE">
              <w:rPr>
                <w:rFonts w:asciiTheme="minorHAnsi" w:hAnsiTheme="minorHAnsi" w:cstheme="minorHAnsi"/>
                <w:sz w:val="20"/>
              </w:rPr>
              <w:t>Nearpod</w:t>
            </w:r>
            <w:proofErr w:type="spellEnd"/>
            <w:r w:rsidRPr="00525DFE">
              <w:rPr>
                <w:rFonts w:asciiTheme="minorHAnsi" w:hAnsiTheme="minorHAnsi" w:cstheme="minorHAnsi"/>
                <w:sz w:val="20"/>
              </w:rPr>
              <w:t>, selvstændigt</w:t>
            </w:r>
            <w:r>
              <w:rPr>
                <w:rFonts w:asciiTheme="minorHAnsi" w:hAnsiTheme="minorHAnsi" w:cstheme="minorHAnsi"/>
                <w:sz w:val="20"/>
              </w:rPr>
              <w:t xml:space="preserve"> skriftligt</w:t>
            </w:r>
            <w:r w:rsidRPr="00525DFE">
              <w:rPr>
                <w:rFonts w:asciiTheme="minorHAnsi" w:hAnsiTheme="minorHAnsi" w:cstheme="minorHAnsi"/>
                <w:sz w:val="20"/>
              </w:rPr>
              <w:t xml:space="preserve"> projekt, gruppearbejde, selvstændig begrebsliste, </w:t>
            </w:r>
            <w:r w:rsidR="004C2683">
              <w:rPr>
                <w:rFonts w:asciiTheme="minorHAnsi" w:hAnsiTheme="minorHAnsi" w:cstheme="minorHAnsi"/>
                <w:sz w:val="20"/>
              </w:rPr>
              <w:t>hjemmeopgaver</w:t>
            </w:r>
          </w:p>
          <w:p w:rsidR="007F6057" w:rsidRPr="00525DFE" w:rsidRDefault="007F6057" w:rsidP="007F6057">
            <w:pPr>
              <w:rPr>
                <w:rFonts w:asciiTheme="minorHAnsi" w:hAnsiTheme="minorHAnsi" w:cstheme="minorHAnsi"/>
              </w:rPr>
            </w:pPr>
          </w:p>
          <w:p w:rsidR="007F6057" w:rsidRPr="00525DFE" w:rsidRDefault="007F6057" w:rsidP="007F6057">
            <w:pPr>
              <w:rPr>
                <w:rFonts w:asciiTheme="minorHAnsi" w:hAnsiTheme="minorHAnsi" w:cstheme="minorHAnsi"/>
              </w:rPr>
            </w:pPr>
          </w:p>
        </w:tc>
      </w:tr>
    </w:tbl>
    <w:p w:rsidR="007F6057" w:rsidRPr="00525DFE" w:rsidRDefault="00AE15DE" w:rsidP="007F6057">
      <w:pPr>
        <w:rPr>
          <w:rFonts w:asciiTheme="minorHAnsi" w:hAnsiTheme="minorHAnsi" w:cstheme="minorHAnsi"/>
        </w:rPr>
      </w:pPr>
      <w:hyperlink w:anchor="Retur" w:history="1">
        <w:r w:rsidR="007F6057" w:rsidRPr="00525DFE">
          <w:rPr>
            <w:rStyle w:val="Hyperlink"/>
            <w:rFonts w:asciiTheme="minorHAnsi" w:hAnsiTheme="minorHAnsi" w:cstheme="minorHAnsi"/>
          </w:rPr>
          <w:t>Retur til forside</w:t>
        </w:r>
      </w:hyperlink>
    </w:p>
    <w:p w:rsidR="007F6057" w:rsidRPr="00525DFE" w:rsidRDefault="007F6057" w:rsidP="007F6057">
      <w:pPr>
        <w:rPr>
          <w:rFonts w:asciiTheme="minorHAnsi" w:hAnsiTheme="minorHAnsi" w:cstheme="minorHAnsi"/>
        </w:rPr>
      </w:pPr>
    </w:p>
    <w:p w:rsidR="007F6057" w:rsidRPr="00525DFE" w:rsidRDefault="007F6057" w:rsidP="007F6057">
      <w:pPr>
        <w:rPr>
          <w:rFonts w:asciiTheme="minorHAnsi" w:hAnsiTheme="minorHAnsi" w:cstheme="minorHAnsi"/>
        </w:rPr>
      </w:pPr>
    </w:p>
    <w:p w:rsidR="007F6057" w:rsidRPr="00525DFE" w:rsidRDefault="007F6057" w:rsidP="007F6057">
      <w:pPr>
        <w:rPr>
          <w:rFonts w:asciiTheme="minorHAnsi" w:hAnsiTheme="minorHAnsi" w:cstheme="minorHAnsi"/>
        </w:rPr>
      </w:pPr>
    </w:p>
    <w:p w:rsidR="00AE15DE" w:rsidRDefault="00AE15DE">
      <w:pPr>
        <w:spacing w:line="240" w:lineRule="auto"/>
        <w:rPr>
          <w:rFonts w:asciiTheme="minorHAnsi" w:hAnsiTheme="minorHAnsi" w:cstheme="minorHAnsi"/>
          <w:b/>
          <w:sz w:val="28"/>
          <w:szCs w:val="28"/>
        </w:rPr>
      </w:pPr>
      <w:r>
        <w:rPr>
          <w:rFonts w:asciiTheme="minorHAnsi" w:hAnsiTheme="minorHAnsi" w:cstheme="minorHAnsi"/>
          <w:b/>
          <w:sz w:val="28"/>
          <w:szCs w:val="28"/>
        </w:rPr>
        <w:br w:type="page"/>
      </w:r>
    </w:p>
    <w:p w:rsidR="007F6057" w:rsidRPr="00525DFE" w:rsidRDefault="007F6057" w:rsidP="007F6057">
      <w:pPr>
        <w:rPr>
          <w:rFonts w:asciiTheme="minorHAnsi" w:hAnsiTheme="minorHAnsi" w:cstheme="minorHAnsi"/>
          <w:b/>
          <w:sz w:val="28"/>
          <w:szCs w:val="28"/>
        </w:rPr>
      </w:pPr>
      <w:r w:rsidRPr="00525DFE">
        <w:rPr>
          <w:rFonts w:asciiTheme="minorHAnsi" w:hAnsiTheme="minorHAnsi" w:cstheme="minorHAnsi"/>
          <w:b/>
          <w:sz w:val="28"/>
          <w:szCs w:val="28"/>
        </w:rPr>
        <w:lastRenderedPageBreak/>
        <w:t>Beskrivelse af det enkelte undervisningsforløb (1 skema for hvert forløb)</w:t>
      </w:r>
    </w:p>
    <w:p w:rsidR="007F6057" w:rsidRPr="00525DFE" w:rsidRDefault="00AE15DE" w:rsidP="007F6057">
      <w:pPr>
        <w:rPr>
          <w:rFonts w:asciiTheme="minorHAnsi" w:hAnsiTheme="minorHAnsi" w:cstheme="minorHAnsi"/>
        </w:rPr>
      </w:pPr>
      <w:hyperlink w:anchor="Retur" w:history="1">
        <w:r w:rsidR="007F6057" w:rsidRPr="00525DFE">
          <w:rPr>
            <w:rStyle w:val="Hyperlink"/>
            <w:rFonts w:asciiTheme="minorHAnsi" w:hAnsiTheme="minorHAnsi" w:cstheme="minorHAnsi"/>
          </w:rPr>
          <w:t>Retur til forside</w:t>
        </w:r>
      </w:hyperlink>
    </w:p>
    <w:p w:rsidR="007F6057" w:rsidRPr="00525DFE" w:rsidRDefault="007F6057" w:rsidP="007F60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8410"/>
      </w:tblGrid>
      <w:tr w:rsidR="00B056FD" w:rsidRPr="00525DFE" w:rsidTr="00C4696B">
        <w:tc>
          <w:tcPr>
            <w:tcW w:w="0" w:type="auto"/>
          </w:tcPr>
          <w:p w:rsidR="007F6057" w:rsidRPr="00525DFE" w:rsidRDefault="007F6057" w:rsidP="007F6057">
            <w:pPr>
              <w:rPr>
                <w:rFonts w:asciiTheme="minorHAnsi" w:hAnsiTheme="minorHAnsi" w:cstheme="minorHAnsi"/>
                <w:b/>
              </w:rPr>
            </w:pPr>
            <w:bookmarkStart w:id="2" w:name="Titel4"/>
            <w:r w:rsidRPr="00525DFE">
              <w:rPr>
                <w:rFonts w:asciiTheme="minorHAnsi" w:hAnsiTheme="minorHAnsi" w:cstheme="minorHAnsi"/>
                <w:b/>
              </w:rPr>
              <w:t>Titel 4</w:t>
            </w:r>
          </w:p>
        </w:tc>
        <w:tc>
          <w:tcPr>
            <w:tcW w:w="0" w:type="auto"/>
          </w:tcPr>
          <w:p w:rsidR="007F6057" w:rsidRPr="00525DFE" w:rsidRDefault="0002269E" w:rsidP="007F6057">
            <w:pPr>
              <w:rPr>
                <w:rFonts w:asciiTheme="minorHAnsi" w:hAnsiTheme="minorHAnsi" w:cstheme="minorHAnsi"/>
              </w:rPr>
            </w:pPr>
            <w:r w:rsidRPr="00525DFE">
              <w:rPr>
                <w:rFonts w:asciiTheme="minorHAnsi" w:hAnsiTheme="minorHAnsi" w:cstheme="minorHAnsi"/>
              </w:rPr>
              <w:t>Ung i det senmoderne digitale samfund</w:t>
            </w:r>
          </w:p>
        </w:tc>
      </w:tr>
      <w:bookmarkEnd w:id="2"/>
      <w:tr w:rsidR="007B2BCC"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Indhold</w:t>
            </w:r>
          </w:p>
        </w:tc>
        <w:tc>
          <w:tcPr>
            <w:tcW w:w="0" w:type="auto"/>
          </w:tcPr>
          <w:p w:rsidR="007F6057" w:rsidRPr="00525DFE" w:rsidRDefault="007F6057" w:rsidP="007F6057">
            <w:pPr>
              <w:rPr>
                <w:rFonts w:asciiTheme="minorHAnsi" w:hAnsiTheme="minorHAnsi" w:cstheme="minorHAnsi"/>
              </w:rPr>
            </w:pPr>
            <w:r w:rsidRPr="00525DFE">
              <w:rPr>
                <w:rFonts w:asciiTheme="minorHAnsi" w:hAnsiTheme="minorHAnsi" w:cstheme="minorHAnsi"/>
              </w:rPr>
              <w:t>Anvendt litteratur og andet undervisningsmateriale fordelt på kernestof og supplerende stof</w:t>
            </w:r>
          </w:p>
          <w:p w:rsidR="007F6057" w:rsidRPr="00B62853" w:rsidRDefault="007F6057" w:rsidP="007F6057">
            <w:pPr>
              <w:rPr>
                <w:rFonts w:asciiTheme="minorHAnsi" w:hAnsiTheme="minorHAnsi" w:cstheme="minorHAnsi"/>
              </w:rPr>
            </w:pPr>
          </w:p>
          <w:p w:rsidR="007F6057" w:rsidRPr="00B62853" w:rsidRDefault="0002269E" w:rsidP="007F6057">
            <w:pPr>
              <w:rPr>
                <w:rFonts w:asciiTheme="minorHAnsi" w:hAnsiTheme="minorHAnsi" w:cstheme="minorHAnsi"/>
              </w:rPr>
            </w:pPr>
            <w:r w:rsidRPr="00B62853">
              <w:rPr>
                <w:rFonts w:asciiTheme="minorHAnsi" w:hAnsiTheme="minorHAnsi" w:cstheme="minorHAnsi"/>
                <w:u w:val="single"/>
              </w:rPr>
              <w:t>Kernestof:</w:t>
            </w:r>
            <w:r w:rsidR="00B30619" w:rsidRPr="00B62853">
              <w:rPr>
                <w:rFonts w:asciiTheme="minorHAnsi" w:hAnsiTheme="minorHAnsi" w:cstheme="minorHAnsi"/>
              </w:rPr>
              <w:t xml:space="preserve"> ca. 55 sider</w:t>
            </w:r>
          </w:p>
          <w:p w:rsidR="00B30619" w:rsidRPr="00B62853" w:rsidRDefault="00B30619" w:rsidP="00B30619">
            <w:pPr>
              <w:rPr>
                <w:rFonts w:asciiTheme="minorHAnsi" w:hAnsiTheme="minorHAnsi" w:cstheme="minorHAnsi"/>
                <w:sz w:val="20"/>
              </w:rPr>
            </w:pPr>
            <w:proofErr w:type="spellStart"/>
            <w:r w:rsidRPr="00B62853">
              <w:rPr>
                <w:rFonts w:asciiTheme="minorHAnsi" w:hAnsiTheme="minorHAnsi" w:cstheme="minorHAnsi"/>
                <w:i/>
                <w:sz w:val="20"/>
              </w:rPr>
              <w:t>Samf</w:t>
            </w:r>
            <w:proofErr w:type="spellEnd"/>
            <w:r w:rsidRPr="00B62853">
              <w:rPr>
                <w:rFonts w:asciiTheme="minorHAnsi" w:hAnsiTheme="minorHAnsi" w:cstheme="minorHAnsi"/>
                <w:i/>
                <w:sz w:val="20"/>
              </w:rPr>
              <w:t xml:space="preserve"> på B</w:t>
            </w:r>
            <w:r w:rsidR="00FF3299" w:rsidRPr="00B62853">
              <w:rPr>
                <w:rFonts w:asciiTheme="minorHAnsi" w:hAnsiTheme="minorHAnsi" w:cstheme="minorHAnsi"/>
                <w:i/>
                <w:sz w:val="20"/>
              </w:rPr>
              <w:t xml:space="preserve"> - Din grundbog om sociologi, politik og økonomi</w:t>
            </w:r>
            <w:r w:rsidR="00AE15DE">
              <w:rPr>
                <w:rFonts w:asciiTheme="minorHAnsi" w:hAnsiTheme="minorHAnsi" w:cstheme="minorHAnsi"/>
                <w:sz w:val="20"/>
              </w:rPr>
              <w:t xml:space="preserve"> (2019) af Oliver Boserup</w:t>
            </w:r>
            <w:r w:rsidR="00FF3299" w:rsidRPr="00B62853">
              <w:rPr>
                <w:rFonts w:asciiTheme="minorHAnsi" w:hAnsiTheme="minorHAnsi" w:cstheme="minorHAnsi"/>
                <w:sz w:val="20"/>
              </w:rPr>
              <w:t xml:space="preserve"> Skov, Tobias Matthiesen og Victor Bjørnstrup (2.udgave). Siderne</w:t>
            </w:r>
            <w:r w:rsidRPr="00B62853">
              <w:rPr>
                <w:rFonts w:asciiTheme="minorHAnsi" w:hAnsiTheme="minorHAnsi" w:cstheme="minorHAnsi"/>
                <w:sz w:val="20"/>
              </w:rPr>
              <w:t xml:space="preserve"> 18-24, 27-40, 49-54</w:t>
            </w:r>
          </w:p>
          <w:p w:rsidR="00B30619" w:rsidRPr="00B62853" w:rsidRDefault="00B30619" w:rsidP="00B30619">
            <w:pPr>
              <w:rPr>
                <w:rFonts w:asciiTheme="minorHAnsi" w:hAnsiTheme="minorHAnsi" w:cstheme="minorHAnsi"/>
                <w:sz w:val="20"/>
              </w:rPr>
            </w:pPr>
          </w:p>
          <w:p w:rsidR="00B30619" w:rsidRPr="00B62853" w:rsidRDefault="00B30619" w:rsidP="00B30619">
            <w:pPr>
              <w:rPr>
                <w:rFonts w:asciiTheme="minorHAnsi" w:hAnsiTheme="minorHAnsi" w:cstheme="minorHAnsi"/>
                <w:sz w:val="20"/>
              </w:rPr>
            </w:pPr>
            <w:r w:rsidRPr="00B62853">
              <w:rPr>
                <w:rFonts w:asciiTheme="minorHAnsi" w:hAnsiTheme="minorHAnsi" w:cstheme="minorHAnsi"/>
                <w:i/>
                <w:sz w:val="20"/>
              </w:rPr>
              <w:t>Luk Samfundet Op</w:t>
            </w:r>
            <w:r w:rsidR="00B62853" w:rsidRPr="00B62853">
              <w:rPr>
                <w:rFonts w:asciiTheme="minorHAnsi" w:hAnsiTheme="minorHAnsi" w:cstheme="minorHAnsi"/>
                <w:i/>
                <w:sz w:val="20"/>
              </w:rPr>
              <w:t xml:space="preserve"> </w:t>
            </w:r>
            <w:r w:rsidR="00B62853" w:rsidRPr="00B62853">
              <w:rPr>
                <w:rFonts w:asciiTheme="minorHAnsi" w:hAnsiTheme="minorHAnsi" w:cstheme="minorHAnsi"/>
                <w:sz w:val="20"/>
              </w:rPr>
              <w:t xml:space="preserve">(2019) </w:t>
            </w:r>
            <w:r w:rsidR="00B62853">
              <w:rPr>
                <w:rFonts w:asciiTheme="minorHAnsi" w:hAnsiTheme="minorHAnsi" w:cstheme="minorHAnsi"/>
                <w:sz w:val="20"/>
              </w:rPr>
              <w:t>af Peter Brøndum og Thor Banke Hansen (3.udgave). S</w:t>
            </w:r>
            <w:r w:rsidRPr="00B62853">
              <w:rPr>
                <w:rFonts w:asciiTheme="minorHAnsi" w:hAnsiTheme="minorHAnsi" w:cstheme="minorHAnsi"/>
                <w:sz w:val="20"/>
              </w:rPr>
              <w:t>ide 51-52</w:t>
            </w:r>
          </w:p>
          <w:p w:rsidR="00B30619" w:rsidRPr="00B62853" w:rsidRDefault="00B30619" w:rsidP="00B30619">
            <w:pPr>
              <w:rPr>
                <w:rFonts w:asciiTheme="minorHAnsi" w:hAnsiTheme="minorHAnsi" w:cstheme="minorHAnsi"/>
                <w:sz w:val="20"/>
              </w:rPr>
            </w:pPr>
          </w:p>
          <w:p w:rsidR="00FF3299" w:rsidRPr="00B62853" w:rsidRDefault="00B30619" w:rsidP="00B30619">
            <w:pPr>
              <w:rPr>
                <w:rFonts w:asciiTheme="minorHAnsi" w:hAnsiTheme="minorHAnsi" w:cstheme="minorHAnsi"/>
                <w:sz w:val="20"/>
              </w:rPr>
            </w:pPr>
            <w:r w:rsidRPr="00B62853">
              <w:rPr>
                <w:rFonts w:asciiTheme="minorHAnsi" w:hAnsiTheme="minorHAnsi" w:cstheme="minorHAnsi"/>
                <w:sz w:val="20"/>
              </w:rPr>
              <w:t>LIKE</w:t>
            </w:r>
            <w:r w:rsidR="00FF3299" w:rsidRPr="00B62853">
              <w:rPr>
                <w:rFonts w:asciiTheme="minorHAnsi" w:hAnsiTheme="minorHAnsi" w:cstheme="minorHAnsi"/>
                <w:sz w:val="20"/>
              </w:rPr>
              <w:t xml:space="preserve"> (2019) redigeret af Camilla Mehlsen og Vincent F. Hendricks (1.udgave). Siderne</w:t>
            </w:r>
            <w:r w:rsidRPr="00B62853">
              <w:rPr>
                <w:rFonts w:asciiTheme="minorHAnsi" w:hAnsiTheme="minorHAnsi" w:cstheme="minorHAnsi"/>
                <w:sz w:val="20"/>
              </w:rPr>
              <w:t xml:space="preserve"> 22-24, 30-37, 48-49. 67-69, 70-76</w:t>
            </w:r>
            <w:r w:rsidR="00FF3299" w:rsidRPr="00B62853">
              <w:rPr>
                <w:rFonts w:asciiTheme="minorHAnsi" w:hAnsiTheme="minorHAnsi" w:cstheme="minorHAnsi"/>
                <w:sz w:val="20"/>
              </w:rPr>
              <w:t xml:space="preserve">. Kan findes via følgende link: </w:t>
            </w:r>
            <w:hyperlink r:id="rId9" w:history="1">
              <w:r w:rsidR="00FF3299" w:rsidRPr="00B62853">
                <w:rPr>
                  <w:rStyle w:val="Hyperlink"/>
                  <w:rFonts w:asciiTheme="minorHAnsi" w:hAnsiTheme="minorHAnsi" w:cstheme="minorHAnsi"/>
                  <w:sz w:val="20"/>
                </w:rPr>
                <w:t>https://digitaluddannelse.org/</w:t>
              </w:r>
            </w:hyperlink>
            <w:r w:rsidR="00FF3299" w:rsidRPr="00B62853">
              <w:rPr>
                <w:rFonts w:asciiTheme="minorHAnsi" w:hAnsiTheme="minorHAnsi" w:cstheme="minorHAnsi"/>
                <w:sz w:val="20"/>
              </w:rPr>
              <w:t xml:space="preserve"> </w:t>
            </w:r>
          </w:p>
          <w:p w:rsidR="00B30619" w:rsidRPr="00B62853" w:rsidRDefault="00B30619" w:rsidP="00B30619">
            <w:pPr>
              <w:rPr>
                <w:rFonts w:asciiTheme="minorHAnsi" w:hAnsiTheme="minorHAnsi" w:cstheme="minorHAnsi"/>
                <w:sz w:val="20"/>
              </w:rPr>
            </w:pPr>
          </w:p>
          <w:p w:rsidR="007F6057" w:rsidRPr="00B62853" w:rsidRDefault="0002269E" w:rsidP="007F6057">
            <w:pPr>
              <w:rPr>
                <w:rFonts w:asciiTheme="minorHAnsi" w:hAnsiTheme="minorHAnsi" w:cstheme="minorHAnsi"/>
                <w:u w:val="single"/>
              </w:rPr>
            </w:pPr>
            <w:r w:rsidRPr="00B62853">
              <w:rPr>
                <w:rFonts w:asciiTheme="minorHAnsi" w:hAnsiTheme="minorHAnsi" w:cstheme="minorHAnsi"/>
                <w:u w:val="single"/>
              </w:rPr>
              <w:t>Supplerende stof:</w:t>
            </w:r>
            <w:r w:rsidR="00961927">
              <w:rPr>
                <w:rFonts w:asciiTheme="minorHAnsi" w:hAnsiTheme="minorHAnsi" w:cstheme="minorHAnsi"/>
                <w:u w:val="single"/>
              </w:rPr>
              <w:t xml:space="preserve"> </w:t>
            </w:r>
            <w:r w:rsidR="00961927" w:rsidRPr="00961927">
              <w:rPr>
                <w:rFonts w:asciiTheme="minorHAnsi" w:hAnsiTheme="minorHAnsi" w:cstheme="minorHAnsi"/>
              </w:rPr>
              <w:t>ca. 25 sider</w:t>
            </w:r>
          </w:p>
          <w:p w:rsidR="008D7041" w:rsidRPr="00B62853" w:rsidRDefault="000F4D9F" w:rsidP="008D7041">
            <w:pPr>
              <w:pStyle w:val="Listeafsnit"/>
              <w:numPr>
                <w:ilvl w:val="0"/>
                <w:numId w:val="2"/>
              </w:numPr>
              <w:rPr>
                <w:rFonts w:cstheme="minorHAnsi"/>
                <w:sz w:val="20"/>
              </w:rPr>
            </w:pPr>
            <w:r>
              <w:rPr>
                <w:rFonts w:cstheme="minorHAnsi"/>
                <w:sz w:val="20"/>
              </w:rPr>
              <w:t>Artikel: ”Vi</w:t>
            </w:r>
            <w:r w:rsidR="008D7041" w:rsidRPr="00B62853">
              <w:rPr>
                <w:rFonts w:cstheme="minorHAnsi"/>
                <w:sz w:val="20"/>
              </w:rPr>
              <w:t xml:space="preserve"> kan ikke overlade det til en stor amerikansk koncern at trække grænser for vores unge”, Information 16.september 2017</w:t>
            </w:r>
          </w:p>
          <w:p w:rsidR="008D7041" w:rsidRPr="00B62853" w:rsidRDefault="008D7041" w:rsidP="008D7041">
            <w:pPr>
              <w:pStyle w:val="Listeafsnit"/>
              <w:numPr>
                <w:ilvl w:val="0"/>
                <w:numId w:val="2"/>
              </w:numPr>
              <w:rPr>
                <w:rFonts w:cstheme="minorHAnsi"/>
                <w:sz w:val="20"/>
              </w:rPr>
            </w:pPr>
            <w:r w:rsidRPr="00B62853">
              <w:rPr>
                <w:rFonts w:cstheme="minorHAnsi"/>
                <w:sz w:val="20"/>
              </w:rPr>
              <w:t>Dokumentar (udvalgt klip): ”Tværs på DR3: Amalie er intet uden andre, 2020</w:t>
            </w:r>
          </w:p>
          <w:p w:rsidR="00544B84" w:rsidRDefault="008D7041" w:rsidP="00544B84">
            <w:pPr>
              <w:pStyle w:val="Listeafsnit"/>
              <w:numPr>
                <w:ilvl w:val="0"/>
                <w:numId w:val="2"/>
              </w:numPr>
              <w:rPr>
                <w:rFonts w:cstheme="minorHAnsi"/>
                <w:sz w:val="20"/>
              </w:rPr>
            </w:pPr>
            <w:r w:rsidRPr="00B62853">
              <w:rPr>
                <w:rFonts w:cstheme="minorHAnsi"/>
                <w:sz w:val="20"/>
              </w:rPr>
              <w:t>Artikel: ”Stress blandt unge: man vil gerne være perfekt”</w:t>
            </w:r>
          </w:p>
          <w:p w:rsidR="000F4D9F" w:rsidRDefault="000F4D9F" w:rsidP="00544B84">
            <w:pPr>
              <w:pStyle w:val="Listeafsnit"/>
              <w:numPr>
                <w:ilvl w:val="0"/>
                <w:numId w:val="2"/>
              </w:numPr>
              <w:rPr>
                <w:rFonts w:cstheme="minorHAnsi"/>
                <w:sz w:val="20"/>
              </w:rPr>
            </w:pPr>
            <w:r>
              <w:rPr>
                <w:rFonts w:cstheme="minorHAnsi"/>
                <w:sz w:val="20"/>
              </w:rPr>
              <w:t>Selvfundet materiale i forbindelse med cases om deling af nøgenbilleder uden samtykke</w:t>
            </w:r>
          </w:p>
          <w:p w:rsidR="000F4D9F" w:rsidRDefault="000F4D9F" w:rsidP="00544B84">
            <w:pPr>
              <w:pStyle w:val="Listeafsnit"/>
              <w:numPr>
                <w:ilvl w:val="0"/>
                <w:numId w:val="2"/>
              </w:numPr>
              <w:rPr>
                <w:rFonts w:cstheme="minorHAnsi"/>
                <w:sz w:val="20"/>
              </w:rPr>
            </w:pPr>
            <w:r>
              <w:rPr>
                <w:rFonts w:cstheme="minorHAnsi"/>
                <w:sz w:val="20"/>
              </w:rPr>
              <w:t xml:space="preserve">Podcast: ”Delt på nettet - </w:t>
            </w:r>
            <w:proofErr w:type="spellStart"/>
            <w:r>
              <w:rPr>
                <w:rFonts w:cstheme="minorHAnsi"/>
                <w:sz w:val="20"/>
              </w:rPr>
              <w:t>Influencerens</w:t>
            </w:r>
            <w:proofErr w:type="spellEnd"/>
            <w:r>
              <w:rPr>
                <w:rFonts w:cstheme="minorHAnsi"/>
                <w:sz w:val="20"/>
              </w:rPr>
              <w:t xml:space="preserve"> straf”, 22.okt 2020, Radio </w:t>
            </w:r>
            <w:proofErr w:type="spellStart"/>
            <w:r>
              <w:rPr>
                <w:rFonts w:cstheme="minorHAnsi"/>
                <w:sz w:val="20"/>
              </w:rPr>
              <w:t>Loud</w:t>
            </w:r>
            <w:proofErr w:type="spellEnd"/>
          </w:p>
          <w:p w:rsidR="000F4D9F" w:rsidRDefault="000F4D9F" w:rsidP="00544B84">
            <w:pPr>
              <w:pStyle w:val="Listeafsnit"/>
              <w:numPr>
                <w:ilvl w:val="0"/>
                <w:numId w:val="2"/>
              </w:numPr>
              <w:rPr>
                <w:rFonts w:cstheme="minorHAnsi"/>
                <w:sz w:val="20"/>
              </w:rPr>
            </w:pPr>
            <w:r>
              <w:rPr>
                <w:rFonts w:cstheme="minorHAnsi"/>
                <w:sz w:val="20"/>
              </w:rPr>
              <w:t xml:space="preserve">Artikel: ”Efter </w:t>
            </w:r>
            <w:proofErr w:type="spellStart"/>
            <w:r>
              <w:rPr>
                <w:rFonts w:cstheme="minorHAnsi"/>
                <w:sz w:val="20"/>
              </w:rPr>
              <w:t>Umbrella</w:t>
            </w:r>
            <w:proofErr w:type="spellEnd"/>
            <w:r>
              <w:rPr>
                <w:rFonts w:cstheme="minorHAnsi"/>
                <w:sz w:val="20"/>
              </w:rPr>
              <w:t>-sagen: Unge dropper i stigende grad at sende nøgenbilleder uden samtykke”, 13. oktober 2020, DR</w:t>
            </w:r>
          </w:p>
          <w:p w:rsidR="004A1A60" w:rsidRDefault="004A1A60" w:rsidP="00544B84">
            <w:pPr>
              <w:pStyle w:val="Listeafsnit"/>
              <w:numPr>
                <w:ilvl w:val="0"/>
                <w:numId w:val="2"/>
              </w:numPr>
              <w:rPr>
                <w:rFonts w:cstheme="minorHAnsi"/>
                <w:sz w:val="20"/>
              </w:rPr>
            </w:pPr>
            <w:r>
              <w:rPr>
                <w:rFonts w:cstheme="minorHAnsi"/>
                <w:sz w:val="20"/>
              </w:rPr>
              <w:t>Uddrag af ”Skam dig, Emma”, DR</w:t>
            </w:r>
          </w:p>
          <w:p w:rsidR="00524F2C" w:rsidRDefault="00524F2C" w:rsidP="00544B84">
            <w:pPr>
              <w:pStyle w:val="Listeafsnit"/>
              <w:numPr>
                <w:ilvl w:val="0"/>
                <w:numId w:val="2"/>
              </w:numPr>
              <w:rPr>
                <w:rFonts w:cstheme="minorHAnsi"/>
                <w:sz w:val="20"/>
              </w:rPr>
            </w:pPr>
            <w:r>
              <w:rPr>
                <w:rFonts w:cstheme="minorHAnsi"/>
                <w:sz w:val="20"/>
              </w:rPr>
              <w:t xml:space="preserve">Artikel (uddrag): ”Når det hele koger over, DR </w:t>
            </w:r>
            <w:r w:rsidR="003B2475">
              <w:rPr>
                <w:rFonts w:cstheme="minorHAnsi"/>
                <w:sz w:val="20"/>
              </w:rPr>
              <w:t xml:space="preserve">6.okt </w:t>
            </w:r>
            <w:r>
              <w:rPr>
                <w:rFonts w:cstheme="minorHAnsi"/>
                <w:sz w:val="20"/>
              </w:rPr>
              <w:t>2017</w:t>
            </w:r>
          </w:p>
          <w:p w:rsidR="00524F2C" w:rsidRPr="00AE4145" w:rsidRDefault="00524F2C" w:rsidP="00524F2C">
            <w:pPr>
              <w:pStyle w:val="Listeafsnit"/>
              <w:numPr>
                <w:ilvl w:val="0"/>
                <w:numId w:val="2"/>
              </w:numPr>
              <w:rPr>
                <w:rFonts w:cstheme="minorHAnsi"/>
                <w:sz w:val="20"/>
                <w:szCs w:val="20"/>
              </w:rPr>
            </w:pPr>
            <w:r>
              <w:rPr>
                <w:rFonts w:cstheme="minorHAnsi"/>
                <w:sz w:val="20"/>
              </w:rPr>
              <w:t xml:space="preserve">Statistik: ”Brug af sociale medier blandt unge”, </w:t>
            </w:r>
            <w:hyperlink r:id="rId10" w:history="1">
              <w:r w:rsidRPr="00524F2C">
                <w:rPr>
                  <w:rStyle w:val="Hyperlink"/>
                  <w:sz w:val="20"/>
                  <w:szCs w:val="20"/>
                </w:rPr>
                <w:t>https://www.dst.dk/da/Statistik/nyt/NytHtml?cid=28056</w:t>
              </w:r>
            </w:hyperlink>
            <w:r w:rsidRPr="00524F2C">
              <w:rPr>
                <w:sz w:val="20"/>
                <w:szCs w:val="20"/>
              </w:rPr>
              <w:t xml:space="preserve"> </w:t>
            </w:r>
          </w:p>
          <w:p w:rsidR="00AE4145" w:rsidRPr="00AE4145" w:rsidRDefault="00AE4145" w:rsidP="00AE4145">
            <w:pPr>
              <w:pStyle w:val="Listeafsnit"/>
              <w:numPr>
                <w:ilvl w:val="0"/>
                <w:numId w:val="2"/>
              </w:numPr>
              <w:rPr>
                <w:rFonts w:cstheme="minorHAnsi"/>
                <w:sz w:val="20"/>
                <w:szCs w:val="20"/>
              </w:rPr>
            </w:pPr>
            <w:r w:rsidRPr="00AE4145">
              <w:rPr>
                <w:sz w:val="20"/>
                <w:szCs w:val="20"/>
              </w:rPr>
              <w:t>Artikel: ”Det er blevet forbudt af have en grænse”, Berlingske, 31.marts 2016</w:t>
            </w:r>
          </w:p>
          <w:p w:rsidR="00AE4145" w:rsidRPr="00AE4145" w:rsidRDefault="00AE4145" w:rsidP="00AE4145">
            <w:pPr>
              <w:pStyle w:val="Listeafsnit"/>
              <w:numPr>
                <w:ilvl w:val="0"/>
                <w:numId w:val="2"/>
              </w:numPr>
              <w:rPr>
                <w:rFonts w:cstheme="minorHAnsi"/>
                <w:sz w:val="20"/>
                <w:szCs w:val="20"/>
              </w:rPr>
            </w:pPr>
            <w:r w:rsidRPr="00AE4145">
              <w:rPr>
                <w:sz w:val="20"/>
                <w:szCs w:val="20"/>
              </w:rPr>
              <w:t>Statistik fra artiklen ”Unge deler nøgenbilleder som aldrig før”, DR, 29.august 2016</w:t>
            </w:r>
          </w:p>
          <w:p w:rsidR="00AE4145" w:rsidRPr="00AE4145" w:rsidRDefault="00AE4145" w:rsidP="00AE4145">
            <w:pPr>
              <w:pStyle w:val="Listeafsnit"/>
              <w:numPr>
                <w:ilvl w:val="0"/>
                <w:numId w:val="2"/>
              </w:numPr>
              <w:rPr>
                <w:rFonts w:cstheme="minorHAnsi"/>
                <w:sz w:val="20"/>
                <w:szCs w:val="20"/>
              </w:rPr>
            </w:pPr>
            <w:r w:rsidRPr="00AE4145">
              <w:rPr>
                <w:sz w:val="20"/>
                <w:szCs w:val="20"/>
              </w:rPr>
              <w:t>Artikel ”R: Rektorer skal politianmelde deling af sexvideoer”, Berlingske efter Ritzau, 31.marts 2016</w:t>
            </w:r>
          </w:p>
        </w:tc>
      </w:tr>
      <w:tr w:rsidR="00B056FD"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Omfang</w:t>
            </w:r>
          </w:p>
        </w:tc>
        <w:tc>
          <w:tcPr>
            <w:tcW w:w="0" w:type="auto"/>
          </w:tcPr>
          <w:p w:rsidR="007F6057" w:rsidRPr="00525DFE" w:rsidRDefault="008D7041" w:rsidP="007F6057">
            <w:pPr>
              <w:rPr>
                <w:rFonts w:asciiTheme="minorHAnsi" w:hAnsiTheme="minorHAnsi" w:cstheme="minorHAnsi"/>
              </w:rPr>
            </w:pPr>
            <w:r w:rsidRPr="00FF3299">
              <w:rPr>
                <w:rFonts w:asciiTheme="minorHAnsi" w:hAnsiTheme="minorHAnsi" w:cstheme="minorHAnsi"/>
                <w:sz w:val="20"/>
              </w:rPr>
              <w:t>26 lektioner af 50 min varighed</w:t>
            </w:r>
          </w:p>
        </w:tc>
      </w:tr>
      <w:tr w:rsidR="00B056FD"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t>Særlige fokuspunkter</w:t>
            </w:r>
          </w:p>
        </w:tc>
        <w:tc>
          <w:tcPr>
            <w:tcW w:w="0" w:type="auto"/>
          </w:tcPr>
          <w:p w:rsidR="007F6057" w:rsidRPr="00525DFE" w:rsidRDefault="007F6057" w:rsidP="007F6057">
            <w:pPr>
              <w:rPr>
                <w:rFonts w:asciiTheme="minorHAnsi" w:hAnsiTheme="minorHAnsi" w:cstheme="minorHAnsi"/>
              </w:rPr>
            </w:pPr>
            <w:r w:rsidRPr="00525DFE">
              <w:rPr>
                <w:rFonts w:asciiTheme="minorHAnsi" w:hAnsiTheme="minorHAnsi" w:cstheme="minorHAnsi"/>
              </w:rPr>
              <w:t>Kompetencer, læreplanens mål, progression</w:t>
            </w:r>
          </w:p>
          <w:p w:rsidR="007F6057" w:rsidRPr="001B6BBD" w:rsidRDefault="007F6057" w:rsidP="007F6057">
            <w:pPr>
              <w:rPr>
                <w:rFonts w:asciiTheme="minorHAnsi" w:hAnsiTheme="minorHAnsi" w:cstheme="minorHAnsi"/>
                <w:sz w:val="22"/>
              </w:rPr>
            </w:pPr>
          </w:p>
          <w:p w:rsidR="007E183B" w:rsidRDefault="00B056FD" w:rsidP="007F6057">
            <w:pPr>
              <w:rPr>
                <w:rFonts w:asciiTheme="minorHAnsi" w:hAnsiTheme="minorHAnsi" w:cstheme="minorHAnsi"/>
                <w:sz w:val="20"/>
              </w:rPr>
            </w:pPr>
            <w:r w:rsidRPr="001B6BBD">
              <w:rPr>
                <w:rFonts w:asciiTheme="minorHAnsi" w:hAnsiTheme="minorHAnsi" w:cstheme="minorHAnsi"/>
                <w:sz w:val="20"/>
              </w:rPr>
              <w:t xml:space="preserve">Der er arbejdet med kendetegn for det senmoderne samfund </w:t>
            </w:r>
            <w:r w:rsidR="007B2BCC" w:rsidRPr="001B6BBD">
              <w:rPr>
                <w:rFonts w:asciiTheme="minorHAnsi" w:hAnsiTheme="minorHAnsi" w:cstheme="minorHAnsi"/>
                <w:sz w:val="20"/>
              </w:rPr>
              <w:t xml:space="preserve">og disses betydning for unges identitetsdannelse </w:t>
            </w:r>
            <w:r w:rsidRPr="001B6BBD">
              <w:rPr>
                <w:rFonts w:asciiTheme="minorHAnsi" w:hAnsiTheme="minorHAnsi" w:cstheme="minorHAnsi"/>
                <w:sz w:val="20"/>
              </w:rPr>
              <w:t xml:space="preserve">med inddragelse af Giddens og </w:t>
            </w:r>
            <w:proofErr w:type="spellStart"/>
            <w:r w:rsidRPr="001B6BBD">
              <w:rPr>
                <w:rFonts w:asciiTheme="minorHAnsi" w:hAnsiTheme="minorHAnsi" w:cstheme="minorHAnsi"/>
                <w:sz w:val="20"/>
              </w:rPr>
              <w:t>Ziehes</w:t>
            </w:r>
            <w:proofErr w:type="spellEnd"/>
            <w:r w:rsidRPr="001B6BBD">
              <w:rPr>
                <w:rFonts w:asciiTheme="minorHAnsi" w:hAnsiTheme="minorHAnsi" w:cstheme="minorHAnsi"/>
                <w:sz w:val="20"/>
              </w:rPr>
              <w:t xml:space="preserve"> begreber samt forskellige socialiseringsformer. </w:t>
            </w:r>
            <w:r w:rsidR="007E183B">
              <w:rPr>
                <w:rFonts w:asciiTheme="minorHAnsi" w:hAnsiTheme="minorHAnsi" w:cstheme="minorHAnsi"/>
                <w:sz w:val="20"/>
              </w:rPr>
              <w:t>Begreberne er blevet anvendt til forklare, hvordan unge i dag har det og belyse de fordele og ulemper de</w:t>
            </w:r>
            <w:r w:rsidR="00AE15DE">
              <w:rPr>
                <w:rFonts w:asciiTheme="minorHAnsi" w:hAnsiTheme="minorHAnsi" w:cstheme="minorHAnsi"/>
                <w:sz w:val="20"/>
              </w:rPr>
              <w:t>t</w:t>
            </w:r>
            <w:bookmarkStart w:id="3" w:name="_GoBack"/>
            <w:bookmarkEnd w:id="3"/>
            <w:r w:rsidR="007E183B">
              <w:rPr>
                <w:rFonts w:asciiTheme="minorHAnsi" w:hAnsiTheme="minorHAnsi" w:cstheme="minorHAnsi"/>
                <w:sz w:val="20"/>
              </w:rPr>
              <w:t xml:space="preserve"> senmoderne samfund skaber for unges identitetsdannelse. </w:t>
            </w:r>
          </w:p>
          <w:p w:rsidR="007B2BCC" w:rsidRPr="001B6BBD" w:rsidRDefault="00B056FD" w:rsidP="007F6057">
            <w:pPr>
              <w:rPr>
                <w:rFonts w:asciiTheme="minorHAnsi" w:hAnsiTheme="minorHAnsi" w:cstheme="minorHAnsi"/>
                <w:sz w:val="20"/>
              </w:rPr>
            </w:pPr>
            <w:r w:rsidRPr="001B6BBD">
              <w:rPr>
                <w:rFonts w:asciiTheme="minorHAnsi" w:hAnsiTheme="minorHAnsi" w:cstheme="minorHAnsi"/>
                <w:sz w:val="20"/>
              </w:rPr>
              <w:t xml:space="preserve">Særligt er der arbejdet med hvilken betydning det digitale samfund har for unge med fokus på </w:t>
            </w:r>
            <w:proofErr w:type="spellStart"/>
            <w:r w:rsidRPr="001B6BBD">
              <w:rPr>
                <w:rFonts w:asciiTheme="minorHAnsi" w:hAnsiTheme="minorHAnsi" w:cstheme="minorHAnsi"/>
                <w:sz w:val="20"/>
              </w:rPr>
              <w:t>Honneths</w:t>
            </w:r>
            <w:proofErr w:type="spellEnd"/>
            <w:r w:rsidRPr="001B6BBD">
              <w:rPr>
                <w:rFonts w:asciiTheme="minorHAnsi" w:hAnsiTheme="minorHAnsi" w:cstheme="minorHAnsi"/>
                <w:sz w:val="20"/>
              </w:rPr>
              <w:t xml:space="preserve"> anerkendelsesbegreber og normer på de sociale medier med inddragelse af begreber om flertalsmisforståelser, tilskuereffekt, </w:t>
            </w:r>
            <w:proofErr w:type="spellStart"/>
            <w:r w:rsidRPr="001B6BBD">
              <w:rPr>
                <w:rFonts w:asciiTheme="minorHAnsi" w:hAnsiTheme="minorHAnsi" w:cstheme="minorHAnsi"/>
                <w:sz w:val="20"/>
              </w:rPr>
              <w:t>lemminge</w:t>
            </w:r>
            <w:proofErr w:type="spellEnd"/>
            <w:r w:rsidRPr="001B6BBD">
              <w:rPr>
                <w:rFonts w:asciiTheme="minorHAnsi" w:hAnsiTheme="minorHAnsi" w:cstheme="minorHAnsi"/>
                <w:sz w:val="20"/>
              </w:rPr>
              <w:t xml:space="preserve">-effekt og social samhørighed. </w:t>
            </w:r>
            <w:r w:rsidR="007B2BCC" w:rsidRPr="001B6BBD">
              <w:rPr>
                <w:rFonts w:asciiTheme="minorHAnsi" w:hAnsiTheme="minorHAnsi" w:cstheme="minorHAnsi"/>
                <w:sz w:val="20"/>
              </w:rPr>
              <w:t xml:space="preserve">Disse begreber er blevet anvendt til at undersøge forskellige tilfælde af adfærd på de sociale medier som f.eks. gruppen </w:t>
            </w:r>
            <w:proofErr w:type="spellStart"/>
            <w:r w:rsidR="007B2BCC" w:rsidRPr="001B6BBD">
              <w:rPr>
                <w:rFonts w:asciiTheme="minorHAnsi" w:hAnsiTheme="minorHAnsi" w:cstheme="minorHAnsi"/>
                <w:sz w:val="20"/>
              </w:rPr>
              <w:t>Offensimentum</w:t>
            </w:r>
            <w:proofErr w:type="spellEnd"/>
            <w:r w:rsidR="007B2BCC" w:rsidRPr="001B6BBD">
              <w:rPr>
                <w:rFonts w:asciiTheme="minorHAnsi" w:hAnsiTheme="minorHAnsi" w:cstheme="minorHAnsi"/>
                <w:sz w:val="20"/>
              </w:rPr>
              <w:t xml:space="preserve"> eller deling af nøgenbilleder. </w:t>
            </w:r>
          </w:p>
          <w:p w:rsidR="007E183B" w:rsidRPr="007E183B" w:rsidRDefault="007B2BCC" w:rsidP="007F6057">
            <w:pPr>
              <w:rPr>
                <w:rFonts w:asciiTheme="minorHAnsi" w:hAnsiTheme="minorHAnsi" w:cstheme="minorHAnsi"/>
                <w:sz w:val="20"/>
              </w:rPr>
            </w:pPr>
            <w:r w:rsidRPr="001B6BBD">
              <w:rPr>
                <w:rFonts w:asciiTheme="minorHAnsi" w:hAnsiTheme="minorHAnsi" w:cstheme="minorHAnsi"/>
                <w:sz w:val="20"/>
              </w:rPr>
              <w:t xml:space="preserve">Derudover er der arbejdet med Goffmans begreber om frontstage og </w:t>
            </w:r>
            <w:proofErr w:type="spellStart"/>
            <w:r w:rsidRPr="001B6BBD">
              <w:rPr>
                <w:rFonts w:asciiTheme="minorHAnsi" w:hAnsiTheme="minorHAnsi" w:cstheme="minorHAnsi"/>
                <w:sz w:val="20"/>
              </w:rPr>
              <w:t>backstage</w:t>
            </w:r>
            <w:proofErr w:type="spellEnd"/>
            <w:r w:rsidRPr="001B6BBD">
              <w:rPr>
                <w:rFonts w:asciiTheme="minorHAnsi" w:hAnsiTheme="minorHAnsi" w:cstheme="minorHAnsi"/>
                <w:sz w:val="20"/>
              </w:rPr>
              <w:t xml:space="preserve"> i en analyse af adfærden på de sociale medier. Endeligt er </w:t>
            </w:r>
            <w:proofErr w:type="spellStart"/>
            <w:r w:rsidRPr="001B6BBD">
              <w:rPr>
                <w:rFonts w:asciiTheme="minorHAnsi" w:hAnsiTheme="minorHAnsi" w:cstheme="minorHAnsi"/>
                <w:sz w:val="20"/>
              </w:rPr>
              <w:t>Turkles</w:t>
            </w:r>
            <w:proofErr w:type="spellEnd"/>
            <w:r w:rsidRPr="001B6BBD">
              <w:rPr>
                <w:rFonts w:asciiTheme="minorHAnsi" w:hAnsiTheme="minorHAnsi" w:cstheme="minorHAnsi"/>
                <w:sz w:val="20"/>
              </w:rPr>
              <w:t xml:space="preserve"> begreb om at være ”alene sammen” inddraget til at belyse nogle af de negative konsekvenser ved øget skærmbrug. </w:t>
            </w:r>
          </w:p>
        </w:tc>
      </w:tr>
      <w:tr w:rsidR="00B056FD" w:rsidRPr="00525DFE" w:rsidTr="00C4696B">
        <w:tc>
          <w:tcPr>
            <w:tcW w:w="0" w:type="auto"/>
          </w:tcPr>
          <w:p w:rsidR="007F6057" w:rsidRPr="00525DFE" w:rsidRDefault="007F6057" w:rsidP="007F6057">
            <w:pPr>
              <w:rPr>
                <w:rFonts w:asciiTheme="minorHAnsi" w:hAnsiTheme="minorHAnsi" w:cstheme="minorHAnsi"/>
                <w:b/>
              </w:rPr>
            </w:pPr>
            <w:r w:rsidRPr="00525DFE">
              <w:rPr>
                <w:rFonts w:asciiTheme="minorHAnsi" w:hAnsiTheme="minorHAnsi" w:cstheme="minorHAnsi"/>
                <w:b/>
              </w:rPr>
              <w:lastRenderedPageBreak/>
              <w:t>Væsentligste arbejdsformer</w:t>
            </w:r>
          </w:p>
        </w:tc>
        <w:tc>
          <w:tcPr>
            <w:tcW w:w="0" w:type="auto"/>
          </w:tcPr>
          <w:p w:rsidR="007F6057" w:rsidRPr="008E67E3" w:rsidRDefault="00B056FD" w:rsidP="007F6057">
            <w:pPr>
              <w:rPr>
                <w:rFonts w:asciiTheme="minorHAnsi" w:hAnsiTheme="minorHAnsi" w:cstheme="minorHAnsi"/>
                <w:sz w:val="20"/>
              </w:rPr>
            </w:pPr>
            <w:r w:rsidRPr="00525DFE">
              <w:rPr>
                <w:rFonts w:asciiTheme="minorHAnsi" w:hAnsiTheme="minorHAnsi" w:cstheme="minorHAnsi"/>
                <w:sz w:val="20"/>
              </w:rPr>
              <w:t>Klass</w:t>
            </w:r>
            <w:r>
              <w:rPr>
                <w:rFonts w:asciiTheme="minorHAnsi" w:hAnsiTheme="minorHAnsi" w:cstheme="minorHAnsi"/>
                <w:sz w:val="20"/>
              </w:rPr>
              <w:t xml:space="preserve">eundervisning, </w:t>
            </w:r>
            <w:r w:rsidRPr="00525DFE">
              <w:rPr>
                <w:rFonts w:asciiTheme="minorHAnsi" w:hAnsiTheme="minorHAnsi" w:cstheme="minorHAnsi"/>
                <w:sz w:val="20"/>
              </w:rPr>
              <w:t xml:space="preserve">gruppearbejde, selvstændig begrebsliste, </w:t>
            </w:r>
            <w:r>
              <w:rPr>
                <w:rFonts w:asciiTheme="minorHAnsi" w:hAnsiTheme="minorHAnsi" w:cstheme="minorHAnsi"/>
                <w:sz w:val="20"/>
              </w:rPr>
              <w:t>hjemmeopgaver, eksamenstræning</w:t>
            </w:r>
          </w:p>
        </w:tc>
      </w:tr>
    </w:tbl>
    <w:p w:rsidR="007F6057" w:rsidRPr="00525DFE" w:rsidRDefault="00AE15DE" w:rsidP="007F6057">
      <w:pPr>
        <w:rPr>
          <w:rFonts w:asciiTheme="minorHAnsi" w:hAnsiTheme="minorHAnsi" w:cstheme="minorHAnsi"/>
        </w:rPr>
      </w:pPr>
      <w:hyperlink w:anchor="Retur" w:history="1">
        <w:r w:rsidR="007F6057" w:rsidRPr="00525DFE">
          <w:rPr>
            <w:rStyle w:val="Hyperlink"/>
            <w:rFonts w:asciiTheme="minorHAnsi" w:hAnsiTheme="minorHAnsi" w:cstheme="minorHAnsi"/>
          </w:rPr>
          <w:t>Retur til forside</w:t>
        </w:r>
      </w:hyperlink>
    </w:p>
    <w:p w:rsidR="007F6057" w:rsidRPr="00525DFE" w:rsidRDefault="007F6057" w:rsidP="007F6057">
      <w:pPr>
        <w:rPr>
          <w:rFonts w:asciiTheme="minorHAnsi" w:hAnsiTheme="minorHAnsi" w:cstheme="minorHAnsi"/>
        </w:rPr>
      </w:pPr>
    </w:p>
    <w:p w:rsidR="007F6057" w:rsidRPr="00525DFE" w:rsidRDefault="007F6057" w:rsidP="007F6057">
      <w:pPr>
        <w:rPr>
          <w:rFonts w:asciiTheme="minorHAnsi" w:hAnsiTheme="minorHAnsi" w:cstheme="minorHAnsi"/>
        </w:rPr>
      </w:pPr>
    </w:p>
    <w:sectPr w:rsidR="007F6057" w:rsidRPr="00525DFE"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5A" w:rsidRDefault="00B46E5A">
      <w:r>
        <w:separator/>
      </w:r>
    </w:p>
  </w:endnote>
  <w:endnote w:type="continuationSeparator" w:id="0">
    <w:p w:rsidR="00B46E5A" w:rsidRDefault="00B4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AE15DE">
      <w:rPr>
        <w:noProof/>
      </w:rPr>
      <w:t>7</w:t>
    </w:r>
    <w:r>
      <w:fldChar w:fldCharType="end"/>
    </w:r>
    <w:r>
      <w:t xml:space="preserve"> af </w:t>
    </w:r>
    <w:r w:rsidR="008D4B43">
      <w:rPr>
        <w:noProof/>
      </w:rPr>
      <w:fldChar w:fldCharType="begin"/>
    </w:r>
    <w:r w:rsidR="008D4B43">
      <w:rPr>
        <w:noProof/>
      </w:rPr>
      <w:instrText xml:space="preserve"> NUMPAGES </w:instrText>
    </w:r>
    <w:r w:rsidR="008D4B43">
      <w:rPr>
        <w:noProof/>
      </w:rPr>
      <w:fldChar w:fldCharType="separate"/>
    </w:r>
    <w:r w:rsidR="00AE15DE">
      <w:rPr>
        <w:noProof/>
      </w:rPr>
      <w:t>7</w:t>
    </w:r>
    <w:r w:rsidR="008D4B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5A" w:rsidRDefault="00B46E5A">
      <w:r>
        <w:separator/>
      </w:r>
    </w:p>
  </w:footnote>
  <w:footnote w:type="continuationSeparator" w:id="0">
    <w:p w:rsidR="00B46E5A" w:rsidRDefault="00B4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5959">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891"/>
    <w:multiLevelType w:val="hybridMultilevel"/>
    <w:tmpl w:val="C5A61E98"/>
    <w:lvl w:ilvl="0" w:tplc="F87EB36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3F7324"/>
    <w:multiLevelType w:val="hybridMultilevel"/>
    <w:tmpl w:val="FCA62E3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225B14"/>
    <w:multiLevelType w:val="hybridMultilevel"/>
    <w:tmpl w:val="C5749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0C5563"/>
    <w:multiLevelType w:val="hybridMultilevel"/>
    <w:tmpl w:val="A83A68C8"/>
    <w:lvl w:ilvl="0" w:tplc="3FC83D5E">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2269E"/>
    <w:rsid w:val="00033CF7"/>
    <w:rsid w:val="00061CF4"/>
    <w:rsid w:val="0007120B"/>
    <w:rsid w:val="000732E9"/>
    <w:rsid w:val="00075256"/>
    <w:rsid w:val="000820F9"/>
    <w:rsid w:val="00091541"/>
    <w:rsid w:val="000B4186"/>
    <w:rsid w:val="000C51B0"/>
    <w:rsid w:val="000E4EA1"/>
    <w:rsid w:val="000F4D9F"/>
    <w:rsid w:val="00102A2C"/>
    <w:rsid w:val="0014225B"/>
    <w:rsid w:val="00172D2F"/>
    <w:rsid w:val="00187812"/>
    <w:rsid w:val="001A7865"/>
    <w:rsid w:val="001B6BBD"/>
    <w:rsid w:val="00216D64"/>
    <w:rsid w:val="002170B2"/>
    <w:rsid w:val="0022762A"/>
    <w:rsid w:val="00235BD9"/>
    <w:rsid w:val="00266176"/>
    <w:rsid w:val="002F5059"/>
    <w:rsid w:val="00330FEC"/>
    <w:rsid w:val="003447B2"/>
    <w:rsid w:val="003A20FF"/>
    <w:rsid w:val="003B2475"/>
    <w:rsid w:val="003C2146"/>
    <w:rsid w:val="003C34D0"/>
    <w:rsid w:val="003F3F0B"/>
    <w:rsid w:val="004341E7"/>
    <w:rsid w:val="00441355"/>
    <w:rsid w:val="00451AED"/>
    <w:rsid w:val="00452279"/>
    <w:rsid w:val="0046681F"/>
    <w:rsid w:val="00483827"/>
    <w:rsid w:val="0049677A"/>
    <w:rsid w:val="00496CA3"/>
    <w:rsid w:val="004A1A60"/>
    <w:rsid w:val="004A5154"/>
    <w:rsid w:val="004B4443"/>
    <w:rsid w:val="004B65AA"/>
    <w:rsid w:val="004C2683"/>
    <w:rsid w:val="004E5E22"/>
    <w:rsid w:val="005021B3"/>
    <w:rsid w:val="00524F2C"/>
    <w:rsid w:val="00525DFE"/>
    <w:rsid w:val="005437DE"/>
    <w:rsid w:val="00544B84"/>
    <w:rsid w:val="0055612E"/>
    <w:rsid w:val="005A1B9D"/>
    <w:rsid w:val="005E0E26"/>
    <w:rsid w:val="005E1E46"/>
    <w:rsid w:val="00610880"/>
    <w:rsid w:val="006128BC"/>
    <w:rsid w:val="00616226"/>
    <w:rsid w:val="00625633"/>
    <w:rsid w:val="006521F9"/>
    <w:rsid w:val="00657D59"/>
    <w:rsid w:val="006749D4"/>
    <w:rsid w:val="00690A7B"/>
    <w:rsid w:val="006D259B"/>
    <w:rsid w:val="006D44CE"/>
    <w:rsid w:val="007104AC"/>
    <w:rsid w:val="0072407F"/>
    <w:rsid w:val="00750862"/>
    <w:rsid w:val="00753268"/>
    <w:rsid w:val="00754F18"/>
    <w:rsid w:val="00755959"/>
    <w:rsid w:val="007B2BCC"/>
    <w:rsid w:val="007C0CB2"/>
    <w:rsid w:val="007C2F77"/>
    <w:rsid w:val="007E183B"/>
    <w:rsid w:val="007F6057"/>
    <w:rsid w:val="00860315"/>
    <w:rsid w:val="008A7137"/>
    <w:rsid w:val="008A724E"/>
    <w:rsid w:val="008B75EF"/>
    <w:rsid w:val="008C3806"/>
    <w:rsid w:val="008D4B43"/>
    <w:rsid w:val="008D7041"/>
    <w:rsid w:val="008E1F74"/>
    <w:rsid w:val="008E44C3"/>
    <w:rsid w:val="008E67E3"/>
    <w:rsid w:val="008F6A13"/>
    <w:rsid w:val="00920032"/>
    <w:rsid w:val="009261CA"/>
    <w:rsid w:val="0094366B"/>
    <w:rsid w:val="00961927"/>
    <w:rsid w:val="009978D4"/>
    <w:rsid w:val="009C1370"/>
    <w:rsid w:val="009C1803"/>
    <w:rsid w:val="009C61AF"/>
    <w:rsid w:val="009D17E3"/>
    <w:rsid w:val="00A36841"/>
    <w:rsid w:val="00A64704"/>
    <w:rsid w:val="00A8063D"/>
    <w:rsid w:val="00A80700"/>
    <w:rsid w:val="00A9456E"/>
    <w:rsid w:val="00AB2A8F"/>
    <w:rsid w:val="00AE15DE"/>
    <w:rsid w:val="00AE4145"/>
    <w:rsid w:val="00B056FD"/>
    <w:rsid w:val="00B11797"/>
    <w:rsid w:val="00B30619"/>
    <w:rsid w:val="00B42DC1"/>
    <w:rsid w:val="00B46E5A"/>
    <w:rsid w:val="00B62853"/>
    <w:rsid w:val="00B637F0"/>
    <w:rsid w:val="00BB22F1"/>
    <w:rsid w:val="00C4696B"/>
    <w:rsid w:val="00C52FD9"/>
    <w:rsid w:val="00C57F53"/>
    <w:rsid w:val="00C80D02"/>
    <w:rsid w:val="00C864FE"/>
    <w:rsid w:val="00D54287"/>
    <w:rsid w:val="00D63855"/>
    <w:rsid w:val="00D83544"/>
    <w:rsid w:val="00DF3723"/>
    <w:rsid w:val="00E2088E"/>
    <w:rsid w:val="00E8758B"/>
    <w:rsid w:val="00E93E76"/>
    <w:rsid w:val="00EA6BD9"/>
    <w:rsid w:val="00EB1C94"/>
    <w:rsid w:val="00EB6AFC"/>
    <w:rsid w:val="00EB7FC1"/>
    <w:rsid w:val="00EC1872"/>
    <w:rsid w:val="00EE0DDC"/>
    <w:rsid w:val="00F9332E"/>
    <w:rsid w:val="00FA4254"/>
    <w:rsid w:val="00FF2719"/>
    <w:rsid w:val="00FF329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A97B53C"/>
  <w15:docId w15:val="{5241C89B-44E1-4DAB-B02F-92EE9B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C57F5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96CA3"/>
    <w:pPr>
      <w:autoSpaceDE w:val="0"/>
      <w:autoSpaceDN w:val="0"/>
      <w:adjustRightInd w:val="0"/>
    </w:pPr>
    <w:rPr>
      <w:rFonts w:ascii="Tahoma" w:eastAsiaTheme="minorHAnsi" w:hAnsi="Tahoma" w:cs="Tahoma"/>
      <w:color w:val="000000"/>
      <w:sz w:val="24"/>
      <w:szCs w:val="24"/>
      <w:lang w:eastAsia="en-US"/>
    </w:rPr>
  </w:style>
  <w:style w:type="character" w:customStyle="1" w:styleId="textlayer--absolute">
    <w:name w:val="textlayer--absolute"/>
    <w:basedOn w:val="Standardskrifttypeiafsnit"/>
    <w:rsid w:val="008D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tinget.dk/arbejdsmarked/artikel/overblik-skal-vi-bekaempe-ulighed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dk/nyheder/webfeature/folketingsvalg-2019?fbclid=IwAR3j1f-iqrU0kbXsd5vRQfNbqjTI5HX9PKoCj287rv-jfB02comv26eN9a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st.dk/da/Statistik/nyt/NytHtml?cid=28056" TargetMode="External"/><Relationship Id="rId4" Type="http://schemas.openxmlformats.org/officeDocument/2006/relationships/webSettings" Target="webSettings.xml"/><Relationship Id="rId9" Type="http://schemas.openxmlformats.org/officeDocument/2006/relationships/hyperlink" Target="https://digitaluddannel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1938</Words>
  <Characters>12660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14569</CharactersWithSpaces>
  <SharedDoc>false</SharedDoc>
  <HLinks>
    <vt:vector size="234" baseType="variant">
      <vt:variant>
        <vt:i4>1048582</vt:i4>
      </vt:variant>
      <vt:variant>
        <vt:i4>120</vt:i4>
      </vt:variant>
      <vt:variant>
        <vt:i4>0</vt:i4>
      </vt:variant>
      <vt:variant>
        <vt:i4>5</vt:i4>
      </vt:variant>
      <vt:variant>
        <vt:lpwstr/>
      </vt:variant>
      <vt:variant>
        <vt:lpwstr>Retur</vt:lpwstr>
      </vt:variant>
      <vt:variant>
        <vt:i4>1048582</vt:i4>
      </vt:variant>
      <vt:variant>
        <vt:i4>117</vt:i4>
      </vt:variant>
      <vt:variant>
        <vt:i4>0</vt:i4>
      </vt:variant>
      <vt:variant>
        <vt:i4>5</vt:i4>
      </vt:variant>
      <vt:variant>
        <vt:lpwstr/>
      </vt:variant>
      <vt:variant>
        <vt:lpwstr>Retur</vt:lpwstr>
      </vt:variant>
      <vt:variant>
        <vt:i4>1048582</vt:i4>
      </vt:variant>
      <vt:variant>
        <vt:i4>114</vt:i4>
      </vt:variant>
      <vt:variant>
        <vt:i4>0</vt:i4>
      </vt:variant>
      <vt:variant>
        <vt:i4>5</vt:i4>
      </vt:variant>
      <vt:variant>
        <vt:lpwstr/>
      </vt:variant>
      <vt:variant>
        <vt:lpwstr>Retur</vt:lpwstr>
      </vt:variant>
      <vt:variant>
        <vt:i4>1048582</vt:i4>
      </vt:variant>
      <vt:variant>
        <vt:i4>111</vt:i4>
      </vt:variant>
      <vt:variant>
        <vt:i4>0</vt:i4>
      </vt:variant>
      <vt:variant>
        <vt:i4>5</vt:i4>
      </vt:variant>
      <vt:variant>
        <vt:lpwstr/>
      </vt:variant>
      <vt:variant>
        <vt:lpwstr>Retur</vt:lpwstr>
      </vt:variant>
      <vt:variant>
        <vt:i4>1048582</vt:i4>
      </vt:variant>
      <vt:variant>
        <vt:i4>108</vt:i4>
      </vt:variant>
      <vt:variant>
        <vt:i4>0</vt:i4>
      </vt:variant>
      <vt:variant>
        <vt:i4>5</vt:i4>
      </vt:variant>
      <vt:variant>
        <vt:lpwstr/>
      </vt:variant>
      <vt:variant>
        <vt:lpwstr>Retur</vt:lpwstr>
      </vt:variant>
      <vt:variant>
        <vt:i4>1048582</vt:i4>
      </vt:variant>
      <vt:variant>
        <vt:i4>105</vt:i4>
      </vt:variant>
      <vt:variant>
        <vt:i4>0</vt:i4>
      </vt:variant>
      <vt:variant>
        <vt:i4>5</vt:i4>
      </vt:variant>
      <vt:variant>
        <vt:lpwstr/>
      </vt:variant>
      <vt:variant>
        <vt:lpwstr>Retur</vt:lpwstr>
      </vt:variant>
      <vt:variant>
        <vt:i4>1048582</vt:i4>
      </vt:variant>
      <vt:variant>
        <vt:i4>102</vt:i4>
      </vt:variant>
      <vt:variant>
        <vt:i4>0</vt:i4>
      </vt:variant>
      <vt:variant>
        <vt:i4>5</vt:i4>
      </vt:variant>
      <vt:variant>
        <vt:lpwstr/>
      </vt:variant>
      <vt:variant>
        <vt:lpwstr>Retur</vt:lpwstr>
      </vt:variant>
      <vt:variant>
        <vt:i4>1048582</vt:i4>
      </vt:variant>
      <vt:variant>
        <vt:i4>93</vt:i4>
      </vt:variant>
      <vt:variant>
        <vt:i4>0</vt:i4>
      </vt:variant>
      <vt:variant>
        <vt:i4>5</vt:i4>
      </vt:variant>
      <vt:variant>
        <vt:lpwstr/>
      </vt:variant>
      <vt:variant>
        <vt:lpwstr>Retur</vt:lpwstr>
      </vt:variant>
      <vt:variant>
        <vt:i4>1048582</vt:i4>
      </vt:variant>
      <vt:variant>
        <vt:i4>90</vt:i4>
      </vt:variant>
      <vt:variant>
        <vt:i4>0</vt:i4>
      </vt:variant>
      <vt:variant>
        <vt:i4>5</vt:i4>
      </vt:variant>
      <vt:variant>
        <vt:lpwstr/>
      </vt:variant>
      <vt:variant>
        <vt:lpwstr>Retur</vt:lpwstr>
      </vt:variant>
      <vt:variant>
        <vt:i4>1048582</vt:i4>
      </vt:variant>
      <vt:variant>
        <vt:i4>87</vt:i4>
      </vt:variant>
      <vt:variant>
        <vt:i4>0</vt:i4>
      </vt:variant>
      <vt:variant>
        <vt:i4>5</vt:i4>
      </vt:variant>
      <vt:variant>
        <vt:lpwstr/>
      </vt:variant>
      <vt:variant>
        <vt:lpwstr>Retur</vt:lpwstr>
      </vt:variant>
      <vt:variant>
        <vt:i4>1048582</vt:i4>
      </vt:variant>
      <vt:variant>
        <vt:i4>84</vt:i4>
      </vt:variant>
      <vt:variant>
        <vt:i4>0</vt:i4>
      </vt:variant>
      <vt:variant>
        <vt:i4>5</vt:i4>
      </vt:variant>
      <vt:variant>
        <vt:lpwstr/>
      </vt:variant>
      <vt:variant>
        <vt:lpwstr>Retur</vt:lpwstr>
      </vt:variant>
      <vt:variant>
        <vt:i4>1048582</vt:i4>
      </vt:variant>
      <vt:variant>
        <vt:i4>81</vt:i4>
      </vt:variant>
      <vt:variant>
        <vt:i4>0</vt:i4>
      </vt:variant>
      <vt:variant>
        <vt:i4>5</vt:i4>
      </vt:variant>
      <vt:variant>
        <vt:lpwstr/>
      </vt:variant>
      <vt:variant>
        <vt:lpwstr>Retur</vt:lpwstr>
      </vt:variant>
      <vt:variant>
        <vt:i4>1048582</vt:i4>
      </vt:variant>
      <vt:variant>
        <vt:i4>78</vt:i4>
      </vt:variant>
      <vt:variant>
        <vt:i4>0</vt:i4>
      </vt:variant>
      <vt:variant>
        <vt:i4>5</vt:i4>
      </vt:variant>
      <vt:variant>
        <vt:lpwstr/>
      </vt:variant>
      <vt:variant>
        <vt:lpwstr>Retur</vt:lpwstr>
      </vt:variant>
      <vt:variant>
        <vt:i4>1048582</vt:i4>
      </vt:variant>
      <vt:variant>
        <vt:i4>75</vt:i4>
      </vt:variant>
      <vt:variant>
        <vt:i4>0</vt:i4>
      </vt:variant>
      <vt:variant>
        <vt:i4>5</vt:i4>
      </vt:variant>
      <vt:variant>
        <vt:lpwstr/>
      </vt:variant>
      <vt:variant>
        <vt:lpwstr>Retur</vt:lpwstr>
      </vt:variant>
      <vt:variant>
        <vt:i4>1048582</vt:i4>
      </vt:variant>
      <vt:variant>
        <vt:i4>72</vt:i4>
      </vt:variant>
      <vt:variant>
        <vt:i4>0</vt:i4>
      </vt:variant>
      <vt:variant>
        <vt:i4>5</vt:i4>
      </vt:variant>
      <vt:variant>
        <vt:lpwstr/>
      </vt:variant>
      <vt:variant>
        <vt:lpwstr>Retur</vt:lpwstr>
      </vt:variant>
      <vt:variant>
        <vt:i4>1048582</vt:i4>
      </vt:variant>
      <vt:variant>
        <vt:i4>69</vt:i4>
      </vt:variant>
      <vt:variant>
        <vt:i4>0</vt:i4>
      </vt:variant>
      <vt:variant>
        <vt:i4>5</vt:i4>
      </vt:variant>
      <vt:variant>
        <vt:lpwstr/>
      </vt:variant>
      <vt:variant>
        <vt:lpwstr>Retur</vt:lpwstr>
      </vt:variant>
      <vt:variant>
        <vt:i4>1048582</vt:i4>
      </vt:variant>
      <vt:variant>
        <vt:i4>66</vt:i4>
      </vt:variant>
      <vt:variant>
        <vt:i4>0</vt:i4>
      </vt:variant>
      <vt:variant>
        <vt:i4>5</vt:i4>
      </vt:variant>
      <vt:variant>
        <vt:lpwstr/>
      </vt:variant>
      <vt:variant>
        <vt:lpwstr>Retur</vt:lpwstr>
      </vt:variant>
      <vt:variant>
        <vt:i4>1048582</vt:i4>
      </vt:variant>
      <vt:variant>
        <vt:i4>63</vt:i4>
      </vt:variant>
      <vt:variant>
        <vt:i4>0</vt:i4>
      </vt:variant>
      <vt:variant>
        <vt:i4>5</vt:i4>
      </vt:variant>
      <vt:variant>
        <vt:lpwstr/>
      </vt:variant>
      <vt:variant>
        <vt:lpwstr>Retur</vt:lpwstr>
      </vt:variant>
      <vt:variant>
        <vt:i4>1048582</vt:i4>
      </vt:variant>
      <vt:variant>
        <vt:i4>60</vt:i4>
      </vt:variant>
      <vt:variant>
        <vt:i4>0</vt:i4>
      </vt:variant>
      <vt:variant>
        <vt:i4>5</vt:i4>
      </vt:variant>
      <vt:variant>
        <vt:lpwstr/>
      </vt:variant>
      <vt:variant>
        <vt:lpwstr>Retur</vt:lpwstr>
      </vt:variant>
      <vt:variant>
        <vt:i4>1048582</vt:i4>
      </vt:variant>
      <vt:variant>
        <vt:i4>57</vt:i4>
      </vt:variant>
      <vt:variant>
        <vt:i4>0</vt:i4>
      </vt:variant>
      <vt:variant>
        <vt:i4>5</vt:i4>
      </vt:variant>
      <vt:variant>
        <vt:lpwstr/>
      </vt:variant>
      <vt:variant>
        <vt:lpwstr>Retur</vt:lpwstr>
      </vt:variant>
      <vt:variant>
        <vt:i4>1048582</vt:i4>
      </vt:variant>
      <vt:variant>
        <vt:i4>54</vt:i4>
      </vt:variant>
      <vt:variant>
        <vt:i4>0</vt:i4>
      </vt:variant>
      <vt:variant>
        <vt:i4>5</vt:i4>
      </vt:variant>
      <vt:variant>
        <vt:lpwstr/>
      </vt:variant>
      <vt:variant>
        <vt:lpwstr>Retur</vt:lpwstr>
      </vt: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3997804</vt:i4>
      </vt:variant>
      <vt:variant>
        <vt:i4>36</vt:i4>
      </vt:variant>
      <vt:variant>
        <vt:i4>0</vt:i4>
      </vt:variant>
      <vt:variant>
        <vt:i4>5</vt:i4>
      </vt:variant>
      <vt:variant>
        <vt:lpwstr/>
      </vt:variant>
      <vt:variant>
        <vt:lpwstr>Titel13</vt:lpwstr>
      </vt:variant>
      <vt:variant>
        <vt:i4>3997804</vt:i4>
      </vt:variant>
      <vt:variant>
        <vt:i4>33</vt:i4>
      </vt:variant>
      <vt:variant>
        <vt:i4>0</vt:i4>
      </vt:variant>
      <vt:variant>
        <vt:i4>5</vt:i4>
      </vt:variant>
      <vt:variant>
        <vt:lpwstr/>
      </vt:variant>
      <vt:variant>
        <vt:lpwstr>Titel12</vt:lpwstr>
      </vt:variant>
      <vt:variant>
        <vt:i4>3997804</vt:i4>
      </vt:variant>
      <vt:variant>
        <vt:i4>30</vt:i4>
      </vt:variant>
      <vt:variant>
        <vt:i4>0</vt:i4>
      </vt:variant>
      <vt:variant>
        <vt:i4>5</vt:i4>
      </vt:variant>
      <vt:variant>
        <vt:lpwstr/>
      </vt:variant>
      <vt:variant>
        <vt:lpwstr>Titel11</vt:lpwstr>
      </vt:variant>
      <vt:variant>
        <vt:i4>3997804</vt:i4>
      </vt:variant>
      <vt:variant>
        <vt:i4>27</vt:i4>
      </vt:variant>
      <vt:variant>
        <vt:i4>0</vt:i4>
      </vt:variant>
      <vt:variant>
        <vt:i4>5</vt:i4>
      </vt:variant>
      <vt:variant>
        <vt:lpwstr/>
      </vt:variant>
      <vt:variant>
        <vt:lpwstr>Titel10</vt:lpwstr>
      </vt:variant>
      <vt:variant>
        <vt:i4>3473516</vt:i4>
      </vt:variant>
      <vt:variant>
        <vt:i4>24</vt:i4>
      </vt:variant>
      <vt:variant>
        <vt:i4>0</vt:i4>
      </vt:variant>
      <vt:variant>
        <vt:i4>5</vt:i4>
      </vt:variant>
      <vt:variant>
        <vt:lpwstr/>
      </vt:variant>
      <vt:variant>
        <vt:lpwstr>Titel9</vt:lpwstr>
      </vt:variant>
      <vt:variant>
        <vt:i4>3407980</vt:i4>
      </vt:variant>
      <vt:variant>
        <vt:i4>21</vt:i4>
      </vt:variant>
      <vt:variant>
        <vt:i4>0</vt:i4>
      </vt:variant>
      <vt:variant>
        <vt:i4>5</vt:i4>
      </vt:variant>
      <vt:variant>
        <vt:lpwstr/>
      </vt:variant>
      <vt:variant>
        <vt:lpwstr>Titel8</vt:lpwstr>
      </vt:variant>
      <vt:variant>
        <vt:i4>3866732</vt:i4>
      </vt:variant>
      <vt:variant>
        <vt:i4>18</vt:i4>
      </vt:variant>
      <vt:variant>
        <vt:i4>0</vt:i4>
      </vt:variant>
      <vt:variant>
        <vt:i4>5</vt:i4>
      </vt:variant>
      <vt:variant>
        <vt:lpwstr/>
      </vt:variant>
      <vt:variant>
        <vt:lpwstr>Titel7</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Anne Josefine Aaris</cp:lastModifiedBy>
  <cp:revision>40</cp:revision>
  <cp:lastPrinted>2005-10-17T14:54:00Z</cp:lastPrinted>
  <dcterms:created xsi:type="dcterms:W3CDTF">2020-11-09T12:00:00Z</dcterms:created>
  <dcterms:modified xsi:type="dcterms:W3CDTF">2020-11-19T08:24:00Z</dcterms:modified>
</cp:coreProperties>
</file>