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FF8" w:rsidRDefault="00735FF8" w:rsidP="00735FF8">
      <w:pPr>
        <w:rPr>
          <w:b/>
          <w:sz w:val="32"/>
          <w:szCs w:val="32"/>
        </w:rPr>
      </w:pPr>
      <w:r w:rsidRPr="00235BD9">
        <w:rPr>
          <w:b/>
          <w:sz w:val="32"/>
          <w:szCs w:val="32"/>
        </w:rPr>
        <w:t xml:space="preserve">Undervisningsbeskrivelse </w:t>
      </w:r>
    </w:p>
    <w:p w:rsidR="00735FF8" w:rsidRPr="00920032" w:rsidRDefault="00735FF8" w:rsidP="00735F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932"/>
      </w:tblGrid>
      <w:tr w:rsidR="00735FF8" w:rsidTr="00735FF8">
        <w:tc>
          <w:tcPr>
            <w:tcW w:w="1696" w:type="dxa"/>
          </w:tcPr>
          <w:p w:rsidR="00735FF8" w:rsidRPr="00B060E4" w:rsidRDefault="00735FF8" w:rsidP="00136F46">
            <w:pPr>
              <w:rPr>
                <w:b/>
              </w:rPr>
            </w:pPr>
            <w:r w:rsidRPr="00B060E4">
              <w:rPr>
                <w:b/>
              </w:rPr>
              <w:t>Termin</w:t>
            </w:r>
          </w:p>
        </w:tc>
        <w:tc>
          <w:tcPr>
            <w:tcW w:w="7932" w:type="dxa"/>
          </w:tcPr>
          <w:p w:rsidR="00735FF8" w:rsidRDefault="00106C81" w:rsidP="00136F46">
            <w:r>
              <w:t>Vinter 202</w:t>
            </w:r>
            <w:r w:rsidR="002D2892">
              <w:t>2</w:t>
            </w:r>
          </w:p>
        </w:tc>
      </w:tr>
      <w:tr w:rsidR="00735FF8" w:rsidTr="00735FF8">
        <w:tc>
          <w:tcPr>
            <w:tcW w:w="1696" w:type="dxa"/>
          </w:tcPr>
          <w:p w:rsidR="00735FF8" w:rsidRPr="00B060E4" w:rsidRDefault="00735FF8" w:rsidP="00136F46">
            <w:pPr>
              <w:spacing w:before="120" w:after="120"/>
              <w:rPr>
                <w:b/>
              </w:rPr>
            </w:pPr>
            <w:r w:rsidRPr="00B060E4">
              <w:rPr>
                <w:b/>
              </w:rPr>
              <w:t>Institution</w:t>
            </w:r>
          </w:p>
        </w:tc>
        <w:tc>
          <w:tcPr>
            <w:tcW w:w="7932" w:type="dxa"/>
          </w:tcPr>
          <w:p w:rsidR="00735FF8" w:rsidRPr="00B060E4" w:rsidRDefault="007F588C" w:rsidP="007F588C">
            <w:pPr>
              <w:spacing w:before="120" w:after="120"/>
              <w:rPr>
                <w:b/>
              </w:rPr>
            </w:pPr>
            <w:r w:rsidRPr="007F588C">
              <w:rPr>
                <w:b/>
              </w:rPr>
              <w:t>Nordvestsjælland HF &amp; VUC</w:t>
            </w:r>
          </w:p>
        </w:tc>
      </w:tr>
      <w:tr w:rsidR="00735FF8" w:rsidTr="00735FF8">
        <w:tc>
          <w:tcPr>
            <w:tcW w:w="1696" w:type="dxa"/>
          </w:tcPr>
          <w:p w:rsidR="00735FF8" w:rsidRPr="00B060E4" w:rsidRDefault="00735FF8" w:rsidP="00136F46">
            <w:pPr>
              <w:spacing w:before="120" w:after="120"/>
              <w:rPr>
                <w:b/>
              </w:rPr>
            </w:pPr>
            <w:r w:rsidRPr="00B060E4">
              <w:rPr>
                <w:b/>
              </w:rPr>
              <w:t>Uddannelse</w:t>
            </w:r>
          </w:p>
        </w:tc>
        <w:tc>
          <w:tcPr>
            <w:tcW w:w="7932" w:type="dxa"/>
          </w:tcPr>
          <w:p w:rsidR="00735FF8" w:rsidRDefault="00735FF8" w:rsidP="00136F46">
            <w:pPr>
              <w:spacing w:before="120" w:after="120"/>
            </w:pPr>
            <w:proofErr w:type="spellStart"/>
            <w:r>
              <w:t>HFe</w:t>
            </w:r>
            <w:proofErr w:type="spellEnd"/>
          </w:p>
        </w:tc>
      </w:tr>
      <w:tr w:rsidR="00735FF8" w:rsidTr="00735FF8">
        <w:tc>
          <w:tcPr>
            <w:tcW w:w="1696" w:type="dxa"/>
          </w:tcPr>
          <w:p w:rsidR="00735FF8" w:rsidRPr="00B060E4" w:rsidRDefault="00735FF8" w:rsidP="00136F46">
            <w:pPr>
              <w:spacing w:before="120" w:after="120"/>
              <w:rPr>
                <w:b/>
              </w:rPr>
            </w:pPr>
            <w:r w:rsidRPr="00B060E4">
              <w:rPr>
                <w:b/>
              </w:rPr>
              <w:t>Fag og niveau</w:t>
            </w:r>
          </w:p>
        </w:tc>
        <w:tc>
          <w:tcPr>
            <w:tcW w:w="7932" w:type="dxa"/>
          </w:tcPr>
          <w:p w:rsidR="00735FF8" w:rsidRDefault="00735FF8" w:rsidP="00136F46">
            <w:pPr>
              <w:spacing w:before="120" w:after="120"/>
            </w:pPr>
            <w:r>
              <w:t>Engelsk C</w:t>
            </w:r>
          </w:p>
        </w:tc>
      </w:tr>
      <w:tr w:rsidR="00735FF8" w:rsidTr="00735FF8">
        <w:tc>
          <w:tcPr>
            <w:tcW w:w="1696" w:type="dxa"/>
          </w:tcPr>
          <w:p w:rsidR="00735FF8" w:rsidRPr="00B060E4" w:rsidRDefault="00735FF8" w:rsidP="00136F46">
            <w:pPr>
              <w:spacing w:before="120" w:after="120"/>
              <w:rPr>
                <w:b/>
              </w:rPr>
            </w:pPr>
            <w:r w:rsidRPr="00B060E4">
              <w:rPr>
                <w:b/>
              </w:rPr>
              <w:t>Lærer</w:t>
            </w:r>
          </w:p>
        </w:tc>
        <w:tc>
          <w:tcPr>
            <w:tcW w:w="7932" w:type="dxa"/>
          </w:tcPr>
          <w:p w:rsidR="00735FF8" w:rsidRDefault="007F588C" w:rsidP="00136F46">
            <w:pPr>
              <w:spacing w:before="120" w:after="120"/>
            </w:pPr>
            <w:r>
              <w:t>Cecilie Ourø Jensen</w:t>
            </w:r>
            <w:r w:rsidR="00735FF8">
              <w:t xml:space="preserve"> </w:t>
            </w:r>
          </w:p>
        </w:tc>
      </w:tr>
      <w:tr w:rsidR="00735FF8" w:rsidTr="00735FF8">
        <w:tc>
          <w:tcPr>
            <w:tcW w:w="1696" w:type="dxa"/>
          </w:tcPr>
          <w:p w:rsidR="00735FF8" w:rsidRPr="00B060E4" w:rsidRDefault="00735FF8" w:rsidP="00136F46">
            <w:pPr>
              <w:spacing w:before="120" w:after="120"/>
              <w:rPr>
                <w:b/>
              </w:rPr>
            </w:pPr>
            <w:r w:rsidRPr="00B060E4">
              <w:rPr>
                <w:b/>
              </w:rPr>
              <w:t>Hold</w:t>
            </w:r>
          </w:p>
        </w:tc>
        <w:tc>
          <w:tcPr>
            <w:tcW w:w="7932" w:type="dxa"/>
          </w:tcPr>
          <w:p w:rsidR="00735FF8" w:rsidRPr="00D90323" w:rsidRDefault="00B21FF0" w:rsidP="00DC0BA7">
            <w:pPr>
              <w:spacing w:line="240" w:lineRule="auto"/>
            </w:pPr>
            <w:r>
              <w:t>HhenC22</w:t>
            </w:r>
            <w:r w:rsidR="002D2892">
              <w:t>2</w:t>
            </w:r>
          </w:p>
        </w:tc>
      </w:tr>
    </w:tbl>
    <w:p w:rsidR="00735FF8" w:rsidRDefault="00735FF8" w:rsidP="00735FF8"/>
    <w:p w:rsidR="00735FF8" w:rsidRDefault="00735FF8" w:rsidP="00735FF8">
      <w:pPr>
        <w:rPr>
          <w:b/>
          <w:sz w:val="28"/>
          <w:szCs w:val="28"/>
        </w:rPr>
      </w:pPr>
      <w:bookmarkStart w:id="0" w:name="Retur"/>
      <w:r w:rsidRPr="00075256">
        <w:rPr>
          <w:b/>
          <w:sz w:val="28"/>
          <w:szCs w:val="28"/>
        </w:rPr>
        <w:t>Oversigt over gennemførte undervisningsforløb</w:t>
      </w:r>
      <w:bookmarkEnd w:id="0"/>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938"/>
      </w:tblGrid>
      <w:tr w:rsidR="00735FF8" w:rsidRPr="00FB67C0" w:rsidTr="00735FF8">
        <w:tc>
          <w:tcPr>
            <w:tcW w:w="1696" w:type="dxa"/>
          </w:tcPr>
          <w:p w:rsidR="00735FF8" w:rsidRDefault="00735FF8" w:rsidP="00136F46">
            <w:pPr>
              <w:spacing w:before="120" w:after="120"/>
              <w:rPr>
                <w:b/>
              </w:rPr>
            </w:pPr>
            <w:r w:rsidRPr="00CB505E">
              <w:rPr>
                <w:b/>
              </w:rPr>
              <w:t>Titel 1</w:t>
            </w:r>
          </w:p>
        </w:tc>
        <w:tc>
          <w:tcPr>
            <w:tcW w:w="7938" w:type="dxa"/>
          </w:tcPr>
          <w:p w:rsidR="00735FF8" w:rsidRPr="00CB505E" w:rsidRDefault="00735FF8" w:rsidP="00735FF8">
            <w:pPr>
              <w:spacing w:before="120" w:after="120"/>
              <w:rPr>
                <w:lang w:val="en-US"/>
              </w:rPr>
            </w:pPr>
            <w:r>
              <w:rPr>
                <w:lang w:val="en-US"/>
              </w:rPr>
              <w:t>Introductory theme: English</w:t>
            </w:r>
            <w:r w:rsidR="00106C81">
              <w:rPr>
                <w:lang w:val="en-US"/>
              </w:rPr>
              <w:t xml:space="preserve"> as a global language</w:t>
            </w:r>
          </w:p>
        </w:tc>
      </w:tr>
      <w:tr w:rsidR="00735FF8" w:rsidRPr="00691324" w:rsidTr="00735FF8">
        <w:tc>
          <w:tcPr>
            <w:tcW w:w="1696" w:type="dxa"/>
          </w:tcPr>
          <w:p w:rsidR="00735FF8" w:rsidRDefault="00735FF8" w:rsidP="00136F46">
            <w:pPr>
              <w:spacing w:before="120" w:after="120"/>
              <w:rPr>
                <w:b/>
              </w:rPr>
            </w:pPr>
            <w:r w:rsidRPr="00CB505E">
              <w:rPr>
                <w:b/>
              </w:rPr>
              <w:t>Titel 2</w:t>
            </w:r>
          </w:p>
        </w:tc>
        <w:tc>
          <w:tcPr>
            <w:tcW w:w="7938" w:type="dxa"/>
          </w:tcPr>
          <w:p w:rsidR="00735FF8" w:rsidRPr="00CB505E" w:rsidRDefault="00735FF8" w:rsidP="00735FF8">
            <w:pPr>
              <w:spacing w:before="120" w:after="120"/>
              <w:rPr>
                <w:lang w:val="en-US"/>
              </w:rPr>
            </w:pPr>
            <w:r w:rsidRPr="00735FF8">
              <w:rPr>
                <w:lang w:val="en-US"/>
              </w:rPr>
              <w:t xml:space="preserve">Growing up - </w:t>
            </w:r>
            <w:proofErr w:type="spellStart"/>
            <w:r w:rsidRPr="00CB505E">
              <w:rPr>
                <w:b/>
                <w:lang w:val="en-GB"/>
              </w:rPr>
              <w:t>eksamensemne</w:t>
            </w:r>
            <w:proofErr w:type="spellEnd"/>
            <w:r>
              <w:rPr>
                <w:lang w:val="en-US"/>
              </w:rPr>
              <w:t xml:space="preserve"> </w:t>
            </w:r>
          </w:p>
        </w:tc>
      </w:tr>
      <w:tr w:rsidR="00735FF8" w:rsidRPr="00FB67C0" w:rsidTr="00735FF8">
        <w:tc>
          <w:tcPr>
            <w:tcW w:w="1696" w:type="dxa"/>
          </w:tcPr>
          <w:p w:rsidR="00735FF8" w:rsidRDefault="00735FF8" w:rsidP="00136F46">
            <w:pPr>
              <w:spacing w:before="120" w:after="120"/>
              <w:rPr>
                <w:b/>
              </w:rPr>
            </w:pPr>
            <w:r w:rsidRPr="00CB505E">
              <w:rPr>
                <w:b/>
              </w:rPr>
              <w:t>Titel 3</w:t>
            </w:r>
          </w:p>
        </w:tc>
        <w:tc>
          <w:tcPr>
            <w:tcW w:w="7938" w:type="dxa"/>
          </w:tcPr>
          <w:p w:rsidR="00735FF8" w:rsidRPr="00CB505E" w:rsidRDefault="002E0FC7" w:rsidP="002E0FC7">
            <w:pPr>
              <w:spacing w:before="120" w:after="120"/>
              <w:rPr>
                <w:lang w:val="en-US"/>
              </w:rPr>
            </w:pPr>
            <w:r w:rsidRPr="00FB67C0">
              <w:rPr>
                <w:lang w:val="en-US"/>
              </w:rPr>
              <w:t>Amer</w:t>
            </w:r>
            <w:r w:rsidR="00FB67C0" w:rsidRPr="00FB67C0">
              <w:rPr>
                <w:lang w:val="en-US"/>
              </w:rPr>
              <w:t>ica - dream or nightmare?</w:t>
            </w:r>
            <w:r w:rsidR="00FB67C0">
              <w:rPr>
                <w:lang w:val="en-US"/>
              </w:rPr>
              <w:t xml:space="preserve"> </w:t>
            </w:r>
            <w:r w:rsidR="00735FF8">
              <w:rPr>
                <w:lang w:val="en-US"/>
              </w:rPr>
              <w:t xml:space="preserve">- </w:t>
            </w:r>
            <w:proofErr w:type="spellStart"/>
            <w:r w:rsidR="00735FF8" w:rsidRPr="00CB505E">
              <w:rPr>
                <w:b/>
                <w:lang w:val="en-US"/>
              </w:rPr>
              <w:t>eksamensemn</w:t>
            </w:r>
            <w:r w:rsidR="00735FF8" w:rsidRPr="00CB505E">
              <w:rPr>
                <w:lang w:val="en-US"/>
              </w:rPr>
              <w:t>e</w:t>
            </w:r>
            <w:proofErr w:type="spellEnd"/>
          </w:p>
        </w:tc>
      </w:tr>
      <w:tr w:rsidR="00735FF8" w:rsidRPr="002E0FC7" w:rsidTr="00735FF8">
        <w:tc>
          <w:tcPr>
            <w:tcW w:w="1696" w:type="dxa"/>
          </w:tcPr>
          <w:p w:rsidR="00735FF8" w:rsidRPr="00CB505E" w:rsidRDefault="00735FF8" w:rsidP="00136F46">
            <w:pPr>
              <w:spacing w:before="120" w:after="120"/>
              <w:rPr>
                <w:b/>
              </w:rPr>
            </w:pPr>
            <w:r>
              <w:rPr>
                <w:b/>
              </w:rPr>
              <w:t>Titel 4</w:t>
            </w:r>
          </w:p>
        </w:tc>
        <w:tc>
          <w:tcPr>
            <w:tcW w:w="7938" w:type="dxa"/>
          </w:tcPr>
          <w:p w:rsidR="00735FF8" w:rsidRPr="00735FF8" w:rsidRDefault="002E0FC7" w:rsidP="00DC0BA7">
            <w:pPr>
              <w:spacing w:before="120" w:after="120"/>
              <w:rPr>
                <w:lang w:val="en-US"/>
              </w:rPr>
            </w:pPr>
            <w:r>
              <w:rPr>
                <w:lang w:val="en-US"/>
              </w:rPr>
              <w:t>Australia</w:t>
            </w:r>
            <w:r w:rsidR="00735FF8" w:rsidRPr="00097028">
              <w:rPr>
                <w:lang w:val="en-US"/>
              </w:rPr>
              <w:t xml:space="preserve"> </w:t>
            </w:r>
            <w:r w:rsidR="00735FF8">
              <w:rPr>
                <w:lang w:val="en-US"/>
              </w:rPr>
              <w:t xml:space="preserve">- </w:t>
            </w:r>
            <w:proofErr w:type="spellStart"/>
            <w:r w:rsidR="00735FF8" w:rsidRPr="00CB505E">
              <w:rPr>
                <w:b/>
                <w:lang w:val="en-US"/>
              </w:rPr>
              <w:t>eksamensemn</w:t>
            </w:r>
            <w:r w:rsidR="00735FF8" w:rsidRPr="00CB505E">
              <w:rPr>
                <w:lang w:val="en-US"/>
              </w:rPr>
              <w:t>e</w:t>
            </w:r>
            <w:proofErr w:type="spellEnd"/>
          </w:p>
        </w:tc>
      </w:tr>
    </w:tbl>
    <w:p w:rsidR="00735FF8" w:rsidRDefault="00735FF8" w:rsidP="00735FF8">
      <w:pPr>
        <w:ind w:firstLine="1304"/>
        <w:rPr>
          <w:lang w:val="en-US"/>
        </w:rPr>
      </w:pPr>
    </w:p>
    <w:p w:rsidR="00735FF8" w:rsidRPr="00D015A7" w:rsidRDefault="00735FF8" w:rsidP="00735FF8">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7933"/>
      </w:tblGrid>
      <w:tr w:rsidR="00735FF8" w:rsidRPr="00FB67C0" w:rsidTr="00425667">
        <w:tc>
          <w:tcPr>
            <w:tcW w:w="0" w:type="auto"/>
            <w:tcBorders>
              <w:top w:val="single" w:sz="4" w:space="0" w:color="auto"/>
              <w:left w:val="single" w:sz="4" w:space="0" w:color="auto"/>
              <w:bottom w:val="single" w:sz="4" w:space="0" w:color="auto"/>
              <w:right w:val="single" w:sz="4" w:space="0" w:color="auto"/>
            </w:tcBorders>
            <w:shd w:val="clear" w:color="auto" w:fill="auto"/>
          </w:tcPr>
          <w:p w:rsidR="00735FF8" w:rsidRPr="00FE280C" w:rsidRDefault="00735FF8" w:rsidP="00425667">
            <w:pPr>
              <w:rPr>
                <w:b/>
              </w:rPr>
            </w:pPr>
            <w:r w:rsidRPr="00FE280C">
              <w:rPr>
                <w:b/>
              </w:rPr>
              <w:t>Titel</w:t>
            </w:r>
            <w:r>
              <w:rPr>
                <w:b/>
              </w:rPr>
              <w:t xml:space="preserve"> 1</w:t>
            </w:r>
          </w:p>
          <w:p w:rsidR="00735FF8" w:rsidRPr="00FE280C" w:rsidRDefault="00735FF8" w:rsidP="00425667">
            <w:pPr>
              <w:rPr>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35FF8" w:rsidRPr="00B5030C" w:rsidRDefault="00735FF8" w:rsidP="00735FF8">
            <w:pPr>
              <w:rPr>
                <w:b/>
                <w:lang w:val="en-US"/>
              </w:rPr>
            </w:pPr>
            <w:r>
              <w:rPr>
                <w:b/>
                <w:lang w:val="en-US"/>
              </w:rPr>
              <w:t xml:space="preserve">Introductory theme: </w:t>
            </w:r>
            <w:r w:rsidRPr="00B5030C">
              <w:rPr>
                <w:b/>
                <w:lang w:val="en-US"/>
              </w:rPr>
              <w:t>English</w:t>
            </w:r>
            <w:r w:rsidR="00106C81">
              <w:rPr>
                <w:b/>
                <w:lang w:val="en-US"/>
              </w:rPr>
              <w:t xml:space="preserve"> as a global language</w:t>
            </w:r>
          </w:p>
        </w:tc>
      </w:tr>
      <w:tr w:rsidR="00735FF8" w:rsidRPr="00691324" w:rsidTr="00425667">
        <w:tc>
          <w:tcPr>
            <w:tcW w:w="0" w:type="auto"/>
            <w:tcBorders>
              <w:top w:val="single" w:sz="4" w:space="0" w:color="auto"/>
              <w:left w:val="single" w:sz="4" w:space="0" w:color="auto"/>
              <w:bottom w:val="single" w:sz="4" w:space="0" w:color="auto"/>
              <w:right w:val="single" w:sz="4" w:space="0" w:color="auto"/>
            </w:tcBorders>
            <w:shd w:val="clear" w:color="auto" w:fill="auto"/>
          </w:tcPr>
          <w:p w:rsidR="00735FF8" w:rsidRPr="00FE280C" w:rsidRDefault="00735FF8" w:rsidP="00425667">
            <w:pPr>
              <w:rPr>
                <w:b/>
              </w:rPr>
            </w:pPr>
            <w:r w:rsidRPr="00FE280C">
              <w:rPr>
                <w:b/>
              </w:rPr>
              <w:t>Indhold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35FF8" w:rsidRPr="00060CB8" w:rsidRDefault="00735FF8" w:rsidP="00425667">
            <w:pPr>
              <w:rPr>
                <w:b/>
                <w:i/>
                <w:lang w:val="en-US"/>
              </w:rPr>
            </w:pPr>
            <w:r w:rsidRPr="00060CB8">
              <w:rPr>
                <w:b/>
              </w:rPr>
              <w:t>KERNESTOF:</w:t>
            </w:r>
            <w:r w:rsidRPr="00060CB8">
              <w:rPr>
                <w:b/>
                <w:i/>
                <w:lang w:val="en-US"/>
              </w:rPr>
              <w:t xml:space="preserve"> </w:t>
            </w:r>
          </w:p>
          <w:p w:rsidR="00735FF8" w:rsidRPr="005B6117" w:rsidRDefault="00735FF8" w:rsidP="00425667">
            <w:pPr>
              <w:rPr>
                <w:i/>
                <w:lang w:val="en-US"/>
              </w:rPr>
            </w:pPr>
          </w:p>
          <w:p w:rsidR="00735FF8" w:rsidRPr="005B6117" w:rsidRDefault="00735FF8" w:rsidP="00425667">
            <w:pPr>
              <w:pStyle w:val="Listeafsnit"/>
              <w:numPr>
                <w:ilvl w:val="0"/>
                <w:numId w:val="7"/>
              </w:numPr>
              <w:rPr>
                <w:i/>
                <w:lang w:val="en-US"/>
              </w:rPr>
            </w:pPr>
            <w:r w:rsidRPr="005B6117">
              <w:rPr>
                <w:i/>
                <w:lang w:val="en-US"/>
              </w:rPr>
              <w:t>What is English?</w:t>
            </w:r>
          </w:p>
          <w:p w:rsidR="00735FF8" w:rsidRDefault="003F7BED" w:rsidP="00425667">
            <w:pPr>
              <w:rPr>
                <w:lang w:val="en-US"/>
              </w:rPr>
            </w:pPr>
            <w:hyperlink r:id="rId7" w:history="1">
              <w:r w:rsidR="00735FF8" w:rsidRPr="003802EA">
                <w:rPr>
                  <w:rStyle w:val="Hyperlink"/>
                  <w:lang w:val="en-US"/>
                </w:rPr>
                <w:t>https://www.englishclub.com/what-is-english/</w:t>
              </w:r>
            </w:hyperlink>
            <w:r w:rsidR="00735FF8">
              <w:rPr>
                <w:lang w:val="en-US"/>
              </w:rPr>
              <w:t xml:space="preserve"> </w:t>
            </w:r>
          </w:p>
          <w:p w:rsidR="00735FF8" w:rsidRPr="00D015A7" w:rsidRDefault="00735FF8" w:rsidP="009A6627">
            <w:pPr>
              <w:rPr>
                <w:lang w:val="en-US"/>
              </w:rPr>
            </w:pPr>
          </w:p>
          <w:p w:rsidR="00735FF8" w:rsidRDefault="00735FF8" w:rsidP="00425667">
            <w:pPr>
              <w:rPr>
                <w:lang w:val="en-US"/>
              </w:rPr>
            </w:pPr>
            <w:r w:rsidRPr="008671E5">
              <w:rPr>
                <w:lang w:val="en-US"/>
              </w:rPr>
              <w:t xml:space="preserve">Fra: Gitte </w:t>
            </w:r>
            <w:proofErr w:type="spellStart"/>
            <w:r w:rsidRPr="008671E5">
              <w:rPr>
                <w:lang w:val="en-US"/>
              </w:rPr>
              <w:t>Jæger</w:t>
            </w:r>
            <w:proofErr w:type="spellEnd"/>
            <w:r w:rsidRPr="008671E5">
              <w:rPr>
                <w:lang w:val="en-US"/>
              </w:rPr>
              <w:t xml:space="preserve"> Nielsen, </w:t>
            </w:r>
            <w:r w:rsidRPr="008671E5">
              <w:rPr>
                <w:i/>
                <w:lang w:val="en-US"/>
              </w:rPr>
              <w:t>Company, Culture, Communication</w:t>
            </w:r>
            <w:r w:rsidRPr="008671E5">
              <w:rPr>
                <w:lang w:val="en-US"/>
              </w:rPr>
              <w:t xml:space="preserve">, </w:t>
            </w:r>
            <w:proofErr w:type="spellStart"/>
            <w:r w:rsidRPr="008671E5">
              <w:rPr>
                <w:lang w:val="en-US"/>
              </w:rPr>
              <w:t>Systime</w:t>
            </w:r>
            <w:proofErr w:type="spellEnd"/>
            <w:r w:rsidRPr="008671E5">
              <w:rPr>
                <w:lang w:val="en-US"/>
              </w:rPr>
              <w:t xml:space="preserve"> </w:t>
            </w:r>
            <w:proofErr w:type="spellStart"/>
            <w:r w:rsidRPr="008671E5">
              <w:rPr>
                <w:lang w:val="en-US"/>
              </w:rPr>
              <w:t>ibog</w:t>
            </w:r>
            <w:proofErr w:type="spellEnd"/>
            <w:r w:rsidRPr="008671E5">
              <w:rPr>
                <w:lang w:val="en-US"/>
              </w:rPr>
              <w:t>, 2018</w:t>
            </w:r>
            <w:r>
              <w:rPr>
                <w:lang w:val="en-US"/>
              </w:rPr>
              <w:t>:</w:t>
            </w:r>
          </w:p>
          <w:p w:rsidR="009A6627" w:rsidRDefault="00735FF8" w:rsidP="009A6627">
            <w:pPr>
              <w:pStyle w:val="Listeafsnit"/>
              <w:numPr>
                <w:ilvl w:val="0"/>
                <w:numId w:val="7"/>
              </w:numPr>
              <w:rPr>
                <w:lang w:val="en-US"/>
              </w:rPr>
            </w:pPr>
            <w:r>
              <w:rPr>
                <w:lang w:val="en-US"/>
              </w:rPr>
              <w:t>English as lingua franca</w:t>
            </w:r>
          </w:p>
          <w:p w:rsidR="00735FF8" w:rsidRPr="009A6627" w:rsidRDefault="00735FF8" w:rsidP="009A6627">
            <w:pPr>
              <w:pStyle w:val="Listeafsnit"/>
              <w:numPr>
                <w:ilvl w:val="0"/>
                <w:numId w:val="7"/>
              </w:numPr>
              <w:rPr>
                <w:lang w:val="en-US"/>
              </w:rPr>
            </w:pPr>
            <w:r w:rsidRPr="009A6627">
              <w:rPr>
                <w:lang w:val="en-US"/>
              </w:rPr>
              <w:t>Danish MPs speaking English</w:t>
            </w:r>
          </w:p>
          <w:p w:rsidR="00735FF8" w:rsidRPr="008671E5" w:rsidRDefault="00735FF8" w:rsidP="00425667">
            <w:pPr>
              <w:rPr>
                <w:lang w:val="en-US"/>
              </w:rPr>
            </w:pPr>
          </w:p>
          <w:p w:rsidR="00735FF8" w:rsidRPr="00060CB8" w:rsidRDefault="00735FF8" w:rsidP="00425667">
            <w:pPr>
              <w:rPr>
                <w:b/>
              </w:rPr>
            </w:pPr>
            <w:r w:rsidRPr="00060CB8">
              <w:rPr>
                <w:b/>
              </w:rPr>
              <w:t>SUPPLERENDE STOF:</w:t>
            </w:r>
          </w:p>
          <w:p w:rsidR="00735FF8" w:rsidRDefault="00735FF8" w:rsidP="00425667">
            <w:pPr>
              <w:spacing w:before="100" w:beforeAutospacing="1" w:after="100" w:afterAutospacing="1" w:line="240" w:lineRule="auto"/>
              <w:outlineLvl w:val="1"/>
              <w:rPr>
                <w:rFonts w:ascii="Georgia" w:hAnsi="Georgia"/>
                <w:b/>
                <w:bCs/>
              </w:rPr>
            </w:pPr>
            <w:r w:rsidRPr="005B6117">
              <w:rPr>
                <w:i/>
              </w:rPr>
              <w:t xml:space="preserve">Vi taler da </w:t>
            </w:r>
            <w:proofErr w:type="spellStart"/>
            <w:r w:rsidRPr="005B6117">
              <w:rPr>
                <w:i/>
              </w:rPr>
              <w:t>liquid</w:t>
            </w:r>
            <w:proofErr w:type="spellEnd"/>
            <w:r w:rsidRPr="005B6117">
              <w:rPr>
                <w:i/>
              </w:rPr>
              <w:t xml:space="preserve"> English</w:t>
            </w:r>
            <w:r>
              <w:rPr>
                <w:i/>
              </w:rPr>
              <w:t xml:space="preserve"> </w:t>
            </w:r>
            <w:r>
              <w:t xml:space="preserve">- artikel fra Politiken: </w:t>
            </w:r>
            <w:hyperlink r:id="rId8" w:history="1">
              <w:r w:rsidRPr="005B6117">
                <w:rPr>
                  <w:rStyle w:val="Hyperlink"/>
                  <w:bCs/>
                </w:rPr>
                <w:t>https://politiken.dk/kultur/kultur_top/art5626134/L%C3%A6serne-Vi-taler-da-liquid-English</w:t>
              </w:r>
            </w:hyperlink>
            <w:r w:rsidRPr="00D0597A">
              <w:rPr>
                <w:rFonts w:ascii="Georgia" w:hAnsi="Georgia"/>
                <w:b/>
                <w:bCs/>
              </w:rPr>
              <w:t xml:space="preserve"> </w:t>
            </w:r>
          </w:p>
          <w:p w:rsidR="00735FF8" w:rsidRPr="00691324" w:rsidRDefault="00735FF8" w:rsidP="00425667">
            <w:pPr>
              <w:spacing w:before="100" w:beforeAutospacing="1" w:after="100" w:afterAutospacing="1" w:line="240" w:lineRule="auto"/>
              <w:outlineLvl w:val="1"/>
              <w:rPr>
                <w:bCs/>
                <w:lang w:val="en-US"/>
              </w:rPr>
            </w:pPr>
            <w:r w:rsidRPr="00691324">
              <w:rPr>
                <w:bCs/>
                <w:lang w:val="en-US"/>
              </w:rPr>
              <w:t xml:space="preserve">Willy </w:t>
            </w:r>
            <w:proofErr w:type="spellStart"/>
            <w:r w:rsidRPr="00691324">
              <w:rPr>
                <w:bCs/>
                <w:lang w:val="en-US"/>
              </w:rPr>
              <w:t>Søvndals</w:t>
            </w:r>
            <w:proofErr w:type="spellEnd"/>
            <w:r w:rsidRPr="00691324">
              <w:rPr>
                <w:bCs/>
                <w:lang w:val="en-US"/>
              </w:rPr>
              <w:t xml:space="preserve"> tale </w:t>
            </w:r>
            <w:proofErr w:type="spellStart"/>
            <w:r w:rsidRPr="00691324">
              <w:rPr>
                <w:bCs/>
                <w:lang w:val="en-US"/>
              </w:rPr>
              <w:t>ved</w:t>
            </w:r>
            <w:proofErr w:type="spellEnd"/>
            <w:r w:rsidRPr="00691324">
              <w:rPr>
                <w:bCs/>
                <w:lang w:val="en-US"/>
              </w:rPr>
              <w:t xml:space="preserve"> COP 15: </w:t>
            </w:r>
            <w:hyperlink r:id="rId9" w:history="1">
              <w:r w:rsidRPr="00691324">
                <w:rPr>
                  <w:rStyle w:val="Hyperlink"/>
                  <w:bCs/>
                  <w:lang w:val="en-US"/>
                </w:rPr>
                <w:t>https://www.youtube.com/watch?v=CTozrTpxldM</w:t>
              </w:r>
            </w:hyperlink>
            <w:r w:rsidRPr="00691324">
              <w:rPr>
                <w:bCs/>
                <w:lang w:val="en-US"/>
              </w:rPr>
              <w:t xml:space="preserve"> </w:t>
            </w:r>
          </w:p>
          <w:p w:rsidR="00735FF8" w:rsidRPr="003316D9" w:rsidRDefault="00735FF8" w:rsidP="009A6627">
            <w:pPr>
              <w:spacing w:before="100" w:beforeAutospacing="1" w:after="100" w:afterAutospacing="1" w:line="240" w:lineRule="auto"/>
              <w:outlineLvl w:val="1"/>
              <w:rPr>
                <w:bCs/>
                <w:lang w:val="en-US"/>
              </w:rPr>
            </w:pPr>
          </w:p>
        </w:tc>
      </w:tr>
      <w:tr w:rsidR="00735FF8" w:rsidRPr="00FE280C" w:rsidTr="00425667">
        <w:tc>
          <w:tcPr>
            <w:tcW w:w="0" w:type="auto"/>
            <w:tcBorders>
              <w:top w:val="single" w:sz="4" w:space="0" w:color="auto"/>
              <w:left w:val="single" w:sz="4" w:space="0" w:color="auto"/>
              <w:bottom w:val="single" w:sz="4" w:space="0" w:color="auto"/>
              <w:right w:val="single" w:sz="4" w:space="0" w:color="auto"/>
            </w:tcBorders>
            <w:shd w:val="clear" w:color="auto" w:fill="auto"/>
          </w:tcPr>
          <w:p w:rsidR="00735FF8" w:rsidRPr="00FE280C" w:rsidRDefault="00735FF8" w:rsidP="00425667">
            <w:pPr>
              <w:rPr>
                <w:b/>
              </w:rPr>
            </w:pPr>
            <w:r w:rsidRPr="00FE280C">
              <w:rPr>
                <w:b/>
              </w:rPr>
              <w:lastRenderedPageBreak/>
              <w:t>Omfang</w:t>
            </w:r>
          </w:p>
          <w:p w:rsidR="00735FF8" w:rsidRPr="00FE280C" w:rsidRDefault="00735FF8" w:rsidP="00425667">
            <w:pPr>
              <w:rPr>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35FF8" w:rsidRPr="00CE2FEF" w:rsidRDefault="00D52ADF" w:rsidP="00425667">
            <w:pPr>
              <w:rPr>
                <w:b/>
              </w:rPr>
            </w:pPr>
            <w:r>
              <w:rPr>
                <w:b/>
              </w:rPr>
              <w:t>8</w:t>
            </w:r>
            <w:r w:rsidR="00735FF8" w:rsidRPr="00CE2FEF">
              <w:rPr>
                <w:b/>
              </w:rPr>
              <w:t xml:space="preserve"> lektioner á 50 minutter</w:t>
            </w:r>
          </w:p>
          <w:p w:rsidR="00735FF8" w:rsidRPr="00CE2FEF" w:rsidRDefault="00106C81" w:rsidP="00425667">
            <w:pPr>
              <w:rPr>
                <w:b/>
              </w:rPr>
            </w:pPr>
            <w:r>
              <w:rPr>
                <w:b/>
              </w:rPr>
              <w:t>Ca. 6</w:t>
            </w:r>
            <w:r w:rsidR="00735FF8" w:rsidRPr="00CE2FEF">
              <w:rPr>
                <w:b/>
              </w:rPr>
              <w:t xml:space="preserve"> sider</w:t>
            </w:r>
          </w:p>
        </w:tc>
      </w:tr>
      <w:tr w:rsidR="00735FF8" w:rsidRPr="00FE280C" w:rsidTr="00425667">
        <w:tc>
          <w:tcPr>
            <w:tcW w:w="0" w:type="auto"/>
            <w:tcBorders>
              <w:top w:val="single" w:sz="4" w:space="0" w:color="auto"/>
              <w:left w:val="single" w:sz="4" w:space="0" w:color="auto"/>
              <w:bottom w:val="single" w:sz="4" w:space="0" w:color="auto"/>
              <w:right w:val="single" w:sz="4" w:space="0" w:color="auto"/>
            </w:tcBorders>
            <w:shd w:val="clear" w:color="auto" w:fill="auto"/>
          </w:tcPr>
          <w:p w:rsidR="00735FF8" w:rsidRPr="00FE280C" w:rsidRDefault="00735FF8" w:rsidP="00425667">
            <w:pPr>
              <w:rPr>
                <w:b/>
              </w:rPr>
            </w:pPr>
            <w:r w:rsidRPr="00FE280C">
              <w:rPr>
                <w:b/>
              </w:rPr>
              <w:t>Særlige fokuspunkter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6627" w:rsidRDefault="009A6627" w:rsidP="009A6627">
            <w:pPr>
              <w:pStyle w:val="Listeafsnit"/>
              <w:numPr>
                <w:ilvl w:val="0"/>
                <w:numId w:val="10"/>
              </w:numPr>
            </w:pPr>
            <w:r w:rsidRPr="00FE280C">
              <w:t xml:space="preserve">Holdet introduceres til engelskfaget og kursisterne screenes. </w:t>
            </w:r>
          </w:p>
          <w:p w:rsidR="00735FF8" w:rsidRDefault="00735FF8" w:rsidP="00425667">
            <w:pPr>
              <w:pStyle w:val="Listeafsnit"/>
              <w:numPr>
                <w:ilvl w:val="0"/>
                <w:numId w:val="10"/>
              </w:numPr>
            </w:pPr>
            <w:r>
              <w:t>Der introduceres til begrebet ”</w:t>
            </w:r>
            <w:proofErr w:type="spellStart"/>
            <w:r>
              <w:t>lingua</w:t>
            </w:r>
            <w:proofErr w:type="spellEnd"/>
            <w:r>
              <w:t xml:space="preserve"> </w:t>
            </w:r>
            <w:proofErr w:type="spellStart"/>
            <w:r>
              <w:t>franca</w:t>
            </w:r>
            <w:proofErr w:type="spellEnd"/>
            <w:r>
              <w:t xml:space="preserve">” og der tales om engelsk som verdenssprog. Derudover diskuteres der vigtigheden af at kunne tale engelsk. </w:t>
            </w:r>
          </w:p>
          <w:p w:rsidR="00735FF8" w:rsidRDefault="00735FF8" w:rsidP="00425667">
            <w:pPr>
              <w:pStyle w:val="Listeafsnit"/>
              <w:numPr>
                <w:ilvl w:val="0"/>
                <w:numId w:val="10"/>
              </w:numPr>
            </w:pPr>
            <w:r>
              <w:t>Derudover berøres sproghistorien og der kigges på hvordan engelsk har influeret det danske sprog, men også historisk på hvordan danske ord og til dels ord fra andre sprog, har fundet deres vej ind i det engelske sprog. Forskelle på amerikansk og britisk engelsk er ligeledes blevet berørt i forhold til udtale, ord og stavning</w:t>
            </w:r>
            <w:r w:rsidR="002D2892">
              <w:t>, samt dialekt forskelle.</w:t>
            </w:r>
          </w:p>
          <w:p w:rsidR="009A6627" w:rsidRDefault="009A6627" w:rsidP="009A6627">
            <w:pPr>
              <w:pStyle w:val="Listeafsnit"/>
              <w:numPr>
                <w:ilvl w:val="0"/>
                <w:numId w:val="10"/>
              </w:numPr>
            </w:pPr>
            <w:r w:rsidRPr="00FE280C">
              <w:t>Der arbejdes med grundlæggende engelsk grammatik med fokus</w:t>
            </w:r>
            <w:r>
              <w:t xml:space="preserve"> på ordklasser mv. </w:t>
            </w:r>
          </w:p>
          <w:p w:rsidR="00735FF8" w:rsidRPr="00FE280C" w:rsidRDefault="00735FF8" w:rsidP="009A6627">
            <w:pPr>
              <w:pStyle w:val="Listeafsnit"/>
              <w:numPr>
                <w:ilvl w:val="0"/>
                <w:numId w:val="10"/>
              </w:numPr>
            </w:pPr>
            <w:r>
              <w:t xml:space="preserve">Der </w:t>
            </w:r>
            <w:r w:rsidR="009A6627">
              <w:t xml:space="preserve">introduceres til </w:t>
            </w:r>
            <w:r>
              <w:t xml:space="preserve"> </w:t>
            </w:r>
            <w:hyperlink r:id="rId10" w:history="1">
              <w:r w:rsidRPr="003802EA">
                <w:rPr>
                  <w:rStyle w:val="Hyperlink"/>
                </w:rPr>
                <w:t>www.ordbogen.com</w:t>
              </w:r>
            </w:hyperlink>
            <w:r>
              <w:t xml:space="preserve"> </w:t>
            </w:r>
          </w:p>
        </w:tc>
      </w:tr>
      <w:tr w:rsidR="00735FF8" w:rsidRPr="00FE280C" w:rsidTr="00425667">
        <w:tc>
          <w:tcPr>
            <w:tcW w:w="0" w:type="auto"/>
            <w:tcBorders>
              <w:top w:val="single" w:sz="4" w:space="0" w:color="auto"/>
              <w:left w:val="single" w:sz="4" w:space="0" w:color="auto"/>
              <w:bottom w:val="single" w:sz="4" w:space="0" w:color="auto"/>
              <w:right w:val="single" w:sz="4" w:space="0" w:color="auto"/>
            </w:tcBorders>
            <w:shd w:val="clear" w:color="auto" w:fill="auto"/>
          </w:tcPr>
          <w:p w:rsidR="00735FF8" w:rsidRPr="00FE280C" w:rsidRDefault="00735FF8" w:rsidP="00425667">
            <w:pPr>
              <w:rPr>
                <w:b/>
              </w:rPr>
            </w:pPr>
            <w:r w:rsidRPr="00FE280C">
              <w:rPr>
                <w:b/>
              </w:rPr>
              <w:t>Væsentligste arbejdsformer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35FF8" w:rsidRPr="00FE280C" w:rsidRDefault="00735FF8" w:rsidP="00425667">
            <w:r w:rsidRPr="00FE280C">
              <w:t>Klasseundervisning/individuelt arbejde/pararbejde/gruppearbejde/forskellige CL-øvelser</w:t>
            </w:r>
          </w:p>
          <w:p w:rsidR="00735FF8" w:rsidRPr="00FE280C" w:rsidRDefault="00735FF8" w:rsidP="00425667"/>
        </w:tc>
      </w:tr>
    </w:tbl>
    <w:p w:rsidR="00735FF8" w:rsidRPr="00D015A7" w:rsidRDefault="00735FF8" w:rsidP="00333C57">
      <w:r w:rsidRPr="00FE280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8373"/>
      </w:tblGrid>
      <w:tr w:rsidR="00735FF8" w:rsidRPr="00097028" w:rsidTr="00136F46">
        <w:tc>
          <w:tcPr>
            <w:tcW w:w="0" w:type="auto"/>
            <w:shd w:val="clear" w:color="auto" w:fill="auto"/>
          </w:tcPr>
          <w:p w:rsidR="00735FF8" w:rsidRPr="00097028" w:rsidRDefault="00735FF8" w:rsidP="00136F46">
            <w:pPr>
              <w:rPr>
                <w:b/>
                <w:lang w:val="en-US"/>
              </w:rPr>
            </w:pPr>
            <w:proofErr w:type="spellStart"/>
            <w:r>
              <w:rPr>
                <w:b/>
                <w:lang w:val="en-US"/>
              </w:rPr>
              <w:lastRenderedPageBreak/>
              <w:t>Titel</w:t>
            </w:r>
            <w:proofErr w:type="spellEnd"/>
            <w:r>
              <w:rPr>
                <w:b/>
                <w:lang w:val="en-US"/>
              </w:rPr>
              <w:t xml:space="preserve"> 2</w:t>
            </w:r>
          </w:p>
          <w:p w:rsidR="00735FF8" w:rsidRPr="00097028" w:rsidRDefault="00735FF8" w:rsidP="00136F46">
            <w:pPr>
              <w:rPr>
                <w:b/>
                <w:lang w:val="en-US"/>
              </w:rPr>
            </w:pPr>
          </w:p>
        </w:tc>
        <w:tc>
          <w:tcPr>
            <w:tcW w:w="0" w:type="auto"/>
            <w:shd w:val="clear" w:color="auto" w:fill="auto"/>
          </w:tcPr>
          <w:p w:rsidR="00735FF8" w:rsidRPr="00097028" w:rsidRDefault="00735FF8" w:rsidP="00136F46">
            <w:pPr>
              <w:rPr>
                <w:b/>
                <w:lang w:val="en-US"/>
              </w:rPr>
            </w:pPr>
            <w:r w:rsidRPr="00097028">
              <w:rPr>
                <w:b/>
                <w:lang w:val="en-US"/>
              </w:rPr>
              <w:t xml:space="preserve">Growing Up </w:t>
            </w:r>
          </w:p>
          <w:p w:rsidR="00735FF8" w:rsidRPr="00097028" w:rsidRDefault="00735FF8" w:rsidP="00136F46">
            <w:pPr>
              <w:rPr>
                <w:b/>
                <w:lang w:val="en-US"/>
              </w:rPr>
            </w:pPr>
          </w:p>
        </w:tc>
      </w:tr>
      <w:tr w:rsidR="00735FF8" w:rsidRPr="00FB67C0" w:rsidTr="00136F46">
        <w:tc>
          <w:tcPr>
            <w:tcW w:w="0" w:type="auto"/>
            <w:shd w:val="clear" w:color="auto" w:fill="auto"/>
          </w:tcPr>
          <w:p w:rsidR="00735FF8" w:rsidRPr="00097028" w:rsidRDefault="00735FF8" w:rsidP="00136F46">
            <w:pPr>
              <w:rPr>
                <w:b/>
                <w:lang w:val="en-US"/>
              </w:rPr>
            </w:pPr>
            <w:proofErr w:type="spellStart"/>
            <w:r w:rsidRPr="00097028">
              <w:rPr>
                <w:b/>
                <w:lang w:val="en-US"/>
              </w:rPr>
              <w:t>Indhold</w:t>
            </w:r>
            <w:proofErr w:type="spellEnd"/>
          </w:p>
        </w:tc>
        <w:tc>
          <w:tcPr>
            <w:tcW w:w="0" w:type="auto"/>
            <w:shd w:val="clear" w:color="auto" w:fill="auto"/>
          </w:tcPr>
          <w:p w:rsidR="00735FF8" w:rsidRPr="00060CB8" w:rsidRDefault="00735FF8" w:rsidP="00136F46">
            <w:pPr>
              <w:rPr>
                <w:b/>
              </w:rPr>
            </w:pPr>
            <w:r w:rsidRPr="00060CB8">
              <w:rPr>
                <w:b/>
              </w:rPr>
              <w:t>KERNESTOF:</w:t>
            </w:r>
          </w:p>
          <w:p w:rsidR="00735FF8" w:rsidRPr="00A86566" w:rsidRDefault="00735FF8" w:rsidP="00136F46">
            <w:r w:rsidRPr="00442DD3">
              <w:t xml:space="preserve">Fra Jonna Engberg-Pedersen m. fl., </w:t>
            </w:r>
            <w:proofErr w:type="spellStart"/>
            <w:r w:rsidRPr="00442DD3">
              <w:rPr>
                <w:i/>
              </w:rPr>
              <w:t>Contexts</w:t>
            </w:r>
            <w:proofErr w:type="spellEnd"/>
            <w:r w:rsidRPr="00442DD3">
              <w:t xml:space="preserve">, Gyldendal, </w:t>
            </w:r>
            <w:r w:rsidRPr="00A86566">
              <w:t>2004:</w:t>
            </w:r>
          </w:p>
          <w:p w:rsidR="00735FF8" w:rsidRDefault="00735FF8" w:rsidP="00735FF8">
            <w:pPr>
              <w:pStyle w:val="Listeafsnit"/>
              <w:numPr>
                <w:ilvl w:val="0"/>
                <w:numId w:val="4"/>
              </w:numPr>
              <w:spacing w:line="240" w:lineRule="auto"/>
              <w:rPr>
                <w:lang w:val="en-US"/>
              </w:rPr>
            </w:pPr>
            <w:r w:rsidRPr="00961D9A">
              <w:rPr>
                <w:lang w:val="en-US"/>
              </w:rPr>
              <w:t xml:space="preserve">Allison Fell, </w:t>
            </w:r>
            <w:r w:rsidRPr="00961D9A">
              <w:rPr>
                <w:i/>
                <w:lang w:val="en-US"/>
              </w:rPr>
              <w:t>The Shining Mountain</w:t>
            </w:r>
            <w:r w:rsidRPr="00961D9A">
              <w:rPr>
                <w:lang w:val="en-US"/>
              </w:rPr>
              <w:t xml:space="preserve"> (1992)</w:t>
            </w:r>
          </w:p>
          <w:p w:rsidR="00735FF8" w:rsidRPr="00961D9A" w:rsidRDefault="00735FF8" w:rsidP="00136F46">
            <w:pPr>
              <w:rPr>
                <w:lang w:val="en-US"/>
              </w:rPr>
            </w:pPr>
          </w:p>
          <w:p w:rsidR="00735FF8" w:rsidRDefault="00735FF8" w:rsidP="00136F46">
            <w:pPr>
              <w:rPr>
                <w:lang w:val="en-US"/>
              </w:rPr>
            </w:pPr>
            <w:r w:rsidRPr="00961D9A">
              <w:rPr>
                <w:lang w:val="en-US"/>
              </w:rPr>
              <w:t xml:space="preserve">Fra Paul Auster, </w:t>
            </w:r>
            <w:r w:rsidRPr="00ED155A">
              <w:rPr>
                <w:i/>
                <w:lang w:val="en-US"/>
              </w:rPr>
              <w:t>True Tales of American Life</w:t>
            </w:r>
            <w:r>
              <w:rPr>
                <w:lang w:val="en-US"/>
              </w:rPr>
              <w:t>, Faber &amp; Faber, 2002:</w:t>
            </w:r>
          </w:p>
          <w:p w:rsidR="00735FF8" w:rsidRPr="00ED155A" w:rsidRDefault="00735FF8" w:rsidP="00735FF8">
            <w:pPr>
              <w:pStyle w:val="Listeafsnit"/>
              <w:numPr>
                <w:ilvl w:val="0"/>
                <w:numId w:val="4"/>
              </w:numPr>
              <w:rPr>
                <w:lang w:val="en-US"/>
              </w:rPr>
            </w:pPr>
            <w:r w:rsidRPr="00ED155A">
              <w:rPr>
                <w:lang w:val="en-US"/>
              </w:rPr>
              <w:t xml:space="preserve">Marc Mitchell, </w:t>
            </w:r>
            <w:r w:rsidRPr="00ED155A">
              <w:rPr>
                <w:i/>
                <w:lang w:val="en-US"/>
              </w:rPr>
              <w:t>The New Girl</w:t>
            </w:r>
            <w:r w:rsidR="002E0FC7">
              <w:rPr>
                <w:lang w:val="en-US"/>
              </w:rPr>
              <w:t xml:space="preserve">  (</w:t>
            </w:r>
            <w:r w:rsidRPr="00ED155A">
              <w:rPr>
                <w:lang w:val="en-US"/>
              </w:rPr>
              <w:t>1999</w:t>
            </w:r>
            <w:r w:rsidR="002E0FC7">
              <w:rPr>
                <w:lang w:val="en-US"/>
              </w:rPr>
              <w:t>)</w:t>
            </w:r>
          </w:p>
          <w:p w:rsidR="00735FF8" w:rsidRPr="00961D9A" w:rsidRDefault="00735FF8" w:rsidP="00136F46">
            <w:pPr>
              <w:rPr>
                <w:lang w:val="en-US"/>
              </w:rPr>
            </w:pPr>
          </w:p>
          <w:p w:rsidR="00735FF8" w:rsidRPr="00961D9A" w:rsidRDefault="00735FF8" w:rsidP="00136F46">
            <w:pPr>
              <w:rPr>
                <w:lang w:val="en-US"/>
              </w:rPr>
            </w:pPr>
            <w:r w:rsidRPr="00961D9A">
              <w:rPr>
                <w:lang w:val="en-US"/>
              </w:rPr>
              <w:t xml:space="preserve">Fra: Lisbeth Carlson mf., </w:t>
            </w:r>
            <w:r w:rsidRPr="00ED155A">
              <w:rPr>
                <w:i/>
                <w:lang w:val="en-US"/>
              </w:rPr>
              <w:t>In Other Words</w:t>
            </w:r>
            <w:r w:rsidRPr="00961D9A">
              <w:rPr>
                <w:lang w:val="en-US"/>
              </w:rPr>
              <w:t>, Gyldendal 2014:</w:t>
            </w:r>
          </w:p>
          <w:p w:rsidR="002E0FC7" w:rsidRDefault="00735FF8" w:rsidP="002E0FC7">
            <w:pPr>
              <w:pStyle w:val="Listeafsnit"/>
              <w:numPr>
                <w:ilvl w:val="0"/>
                <w:numId w:val="7"/>
              </w:numPr>
              <w:shd w:val="clear" w:color="auto" w:fill="FFFFFF"/>
              <w:spacing w:after="240"/>
              <w:rPr>
                <w:lang w:val="en-US"/>
              </w:rPr>
            </w:pPr>
            <w:r w:rsidRPr="00961D9A">
              <w:rPr>
                <w:lang w:val="en-US"/>
              </w:rPr>
              <w:t xml:space="preserve">Philip Larkin,  </w:t>
            </w:r>
            <w:r w:rsidRPr="00961D9A">
              <w:rPr>
                <w:i/>
                <w:lang w:val="en-US"/>
              </w:rPr>
              <w:t>This Be The Verse</w:t>
            </w:r>
            <w:r w:rsidRPr="00961D9A">
              <w:rPr>
                <w:lang w:val="en-US"/>
              </w:rPr>
              <w:t xml:space="preserve"> (1971)</w:t>
            </w:r>
          </w:p>
          <w:p w:rsidR="00735FF8" w:rsidRPr="00961D9A" w:rsidRDefault="00735FF8" w:rsidP="00136F46">
            <w:pPr>
              <w:rPr>
                <w:lang w:val="en-US"/>
              </w:rPr>
            </w:pPr>
            <w:r w:rsidRPr="00961D9A">
              <w:rPr>
                <w:i/>
                <w:lang w:val="en-US"/>
              </w:rPr>
              <w:t>Do ‘Helicopter Moms’ do More Harm Than Good?</w:t>
            </w:r>
            <w:r>
              <w:rPr>
                <w:lang w:val="en-US"/>
              </w:rPr>
              <w:t xml:space="preserve"> ABC News. 21-10-2005.. </w:t>
            </w:r>
            <w:hyperlink r:id="rId11" w:history="1">
              <w:r w:rsidRPr="00B239D3">
                <w:rPr>
                  <w:rStyle w:val="Hyperlink"/>
                  <w:lang w:val="en-US"/>
                </w:rPr>
                <w:t>http://abcnews.go.com/2020/Health/story?id=1237868&amp;page=1</w:t>
              </w:r>
            </w:hyperlink>
            <w:r>
              <w:rPr>
                <w:lang w:val="en-US"/>
              </w:rPr>
              <w:t xml:space="preserve"> </w:t>
            </w:r>
          </w:p>
          <w:p w:rsidR="00735FF8" w:rsidRDefault="00735FF8" w:rsidP="00136F46">
            <w:pPr>
              <w:rPr>
                <w:lang w:val="en-US"/>
              </w:rPr>
            </w:pPr>
          </w:p>
          <w:p w:rsidR="00735FF8" w:rsidRPr="00FB67C0" w:rsidRDefault="00735FF8" w:rsidP="00136F46">
            <w:r w:rsidRPr="00961D9A">
              <w:rPr>
                <w:lang w:val="en-US"/>
              </w:rPr>
              <w:t xml:space="preserve">Amy Joyce, </w:t>
            </w:r>
            <w:r w:rsidRPr="005B6117">
              <w:rPr>
                <w:i/>
                <w:lang w:val="en-US"/>
              </w:rPr>
              <w:t>What exactly is this whole ‘free-range kid’ thing?</w:t>
            </w:r>
            <w:r w:rsidRPr="00961D9A">
              <w:rPr>
                <w:lang w:val="en-US"/>
              </w:rPr>
              <w:t xml:space="preserve"> The Washington Post website, May 26 2015. </w:t>
            </w:r>
            <w:r w:rsidRPr="00FB67C0">
              <w:t xml:space="preserve">(fra </w:t>
            </w:r>
            <w:proofErr w:type="gramStart"/>
            <w:r w:rsidRPr="00FB67C0">
              <w:t>skriftlig</w:t>
            </w:r>
            <w:proofErr w:type="gramEnd"/>
            <w:r w:rsidRPr="00FB67C0">
              <w:t xml:space="preserve"> eksamenssæt </w:t>
            </w:r>
            <w:proofErr w:type="spellStart"/>
            <w:r w:rsidRPr="00FB67C0">
              <w:t>HfB</w:t>
            </w:r>
            <w:proofErr w:type="spellEnd"/>
            <w:r w:rsidRPr="00FB67C0">
              <w:t xml:space="preserve"> maj 2016)</w:t>
            </w:r>
          </w:p>
          <w:p w:rsidR="00735FF8" w:rsidRPr="00FB67C0" w:rsidRDefault="00735FF8" w:rsidP="00136F46"/>
          <w:p w:rsidR="002D2892" w:rsidRPr="002D2892" w:rsidRDefault="002D2892" w:rsidP="00136F46">
            <w:r w:rsidRPr="002D2892">
              <w:t>Englands Fattige Børn, DR1,</w:t>
            </w:r>
            <w:r>
              <w:t xml:space="preserve"> dokumentar</w:t>
            </w:r>
            <w:r w:rsidR="00D223C1">
              <w:t xml:space="preserve"> (mest engelsk tale)</w:t>
            </w:r>
          </w:p>
          <w:p w:rsidR="002E0FC7" w:rsidRPr="002D2892" w:rsidRDefault="003F7BED" w:rsidP="00136F46">
            <w:hyperlink r:id="rId12" w:history="1">
              <w:r w:rsidR="002D2892" w:rsidRPr="002D2892">
                <w:rPr>
                  <w:rStyle w:val="Hyperlink"/>
                </w:rPr>
                <w:t>https://mitcfu.dk/materialeinfo.aspx?mode=-1&amp;page=1&amp;pageSize=6&amp;search=titel:%20Englands%20fattige%20b%C3%B8rn&amp;orderby=title&amp;SearchID=368183ed-fc4d-42b1-a496-7c027c3e6a9f&amp;index=1</w:t>
              </w:r>
            </w:hyperlink>
          </w:p>
          <w:p w:rsidR="002D2892" w:rsidRPr="002D2892" w:rsidRDefault="002D2892" w:rsidP="00136F46"/>
          <w:p w:rsidR="00735FF8" w:rsidRPr="00B21FF0" w:rsidRDefault="00735FF8" w:rsidP="00136F46">
            <w:pPr>
              <w:rPr>
                <w:b/>
                <w:lang w:val="en-US"/>
              </w:rPr>
            </w:pPr>
            <w:r w:rsidRPr="00B21FF0">
              <w:rPr>
                <w:b/>
                <w:lang w:val="en-US"/>
              </w:rPr>
              <w:t>SUPPLERENDE STOF:</w:t>
            </w:r>
          </w:p>
          <w:p w:rsidR="00735FF8" w:rsidRDefault="00735FF8" w:rsidP="00136F46">
            <w:pPr>
              <w:rPr>
                <w:lang w:val="en-US"/>
              </w:rPr>
            </w:pPr>
            <w:r w:rsidRPr="00961D9A">
              <w:rPr>
                <w:lang w:val="en-US"/>
              </w:rPr>
              <w:t xml:space="preserve">Norman Rockwell, </w:t>
            </w:r>
            <w:r w:rsidRPr="00961D9A">
              <w:rPr>
                <w:i/>
                <w:lang w:val="en-US"/>
              </w:rPr>
              <w:t>New Kids in the Neighborhood</w:t>
            </w:r>
            <w:r w:rsidRPr="00961D9A">
              <w:rPr>
                <w:lang w:val="en-US"/>
              </w:rPr>
              <w:t>. 1967 (painting)</w:t>
            </w:r>
          </w:p>
          <w:p w:rsidR="00735FF8" w:rsidRDefault="003F7BED" w:rsidP="00136F46">
            <w:pPr>
              <w:rPr>
                <w:lang w:val="en-US"/>
              </w:rPr>
            </w:pPr>
            <w:hyperlink r:id="rId13" w:history="1">
              <w:r w:rsidR="00735FF8" w:rsidRPr="00B239D3">
                <w:rPr>
                  <w:rStyle w:val="Hyperlink"/>
                  <w:lang w:val="en-US"/>
                </w:rPr>
                <w:t>https://d32dm0rphc51dk.cloudfront.net/QOlLuYYqAbIgXx-HnbwJ2Q/larger.jpg</w:t>
              </w:r>
            </w:hyperlink>
            <w:r w:rsidR="00735FF8">
              <w:rPr>
                <w:lang w:val="en-US"/>
              </w:rPr>
              <w:t xml:space="preserve"> </w:t>
            </w:r>
          </w:p>
          <w:p w:rsidR="007D714A" w:rsidRPr="002E0FC7" w:rsidRDefault="007D714A" w:rsidP="00136F46">
            <w:pPr>
              <w:rPr>
                <w:lang w:val="en-US"/>
              </w:rPr>
            </w:pPr>
          </w:p>
          <w:p w:rsidR="002E0FC7" w:rsidRPr="002E0FC7" w:rsidRDefault="002E0FC7" w:rsidP="002E0FC7">
            <w:pPr>
              <w:spacing w:before="100" w:beforeAutospacing="1" w:after="100" w:afterAutospacing="1" w:line="240" w:lineRule="auto"/>
              <w:outlineLvl w:val="0"/>
              <w:rPr>
                <w:bCs/>
                <w:kern w:val="36"/>
                <w:lang w:val="en-US"/>
              </w:rPr>
            </w:pPr>
            <w:r w:rsidRPr="002E0FC7">
              <w:rPr>
                <w:bCs/>
                <w:kern w:val="36"/>
                <w:lang w:val="en-US"/>
              </w:rPr>
              <w:t>‘Are Helicopter Parents Ruining a Generation?’ The Atlantic (</w:t>
            </w:r>
            <w:proofErr w:type="spellStart"/>
            <w:r w:rsidRPr="002E0FC7">
              <w:rPr>
                <w:bCs/>
                <w:kern w:val="36"/>
                <w:lang w:val="en-US"/>
              </w:rPr>
              <w:t>youtube</w:t>
            </w:r>
            <w:proofErr w:type="spellEnd"/>
            <w:r w:rsidRPr="002E0FC7">
              <w:rPr>
                <w:bCs/>
                <w:kern w:val="36"/>
                <w:lang w:val="en-US"/>
              </w:rPr>
              <w:t xml:space="preserve"> video) </w:t>
            </w:r>
            <w:r>
              <w:rPr>
                <w:bCs/>
                <w:kern w:val="36"/>
                <w:lang w:val="en-US"/>
              </w:rPr>
              <w:t xml:space="preserve"> (2018) </w:t>
            </w:r>
            <w:hyperlink r:id="rId14" w:history="1">
              <w:r w:rsidRPr="002E0FC7">
                <w:rPr>
                  <w:rStyle w:val="Hyperlink"/>
                  <w:bCs/>
                  <w:kern w:val="36"/>
                  <w:lang w:val="en-US"/>
                </w:rPr>
                <w:t>https://www.youtube.com/watch?v=CeltnroSGco</w:t>
              </w:r>
            </w:hyperlink>
            <w:r w:rsidRPr="002E0FC7">
              <w:rPr>
                <w:bCs/>
                <w:kern w:val="36"/>
                <w:lang w:val="en-US"/>
              </w:rPr>
              <w:t xml:space="preserve"> </w:t>
            </w:r>
            <w:r w:rsidR="0042288E">
              <w:rPr>
                <w:bCs/>
                <w:kern w:val="36"/>
                <w:lang w:val="en-US"/>
              </w:rPr>
              <w:t>(2:30 min)</w:t>
            </w:r>
          </w:p>
          <w:p w:rsidR="00735FF8" w:rsidRDefault="002D2892" w:rsidP="00136F46">
            <w:pPr>
              <w:rPr>
                <w:lang w:val="en-US"/>
              </w:rPr>
            </w:pPr>
            <w:r>
              <w:rPr>
                <w:lang w:val="en-US"/>
              </w:rPr>
              <w:t>Sloan’s Song by Macklemore</w:t>
            </w:r>
          </w:p>
          <w:p w:rsidR="002D2892" w:rsidRPr="002E0FC7" w:rsidRDefault="002D2892" w:rsidP="00136F46">
            <w:pPr>
              <w:rPr>
                <w:lang w:val="en-US"/>
              </w:rPr>
            </w:pPr>
          </w:p>
          <w:p w:rsidR="00395AD2" w:rsidRPr="00E938E9" w:rsidRDefault="00395AD2" w:rsidP="00136F46">
            <w:pPr>
              <w:rPr>
                <w:lang w:val="en-US"/>
              </w:rPr>
            </w:pPr>
            <w:r w:rsidRPr="002E0FC7">
              <w:rPr>
                <w:lang w:val="en-US"/>
              </w:rPr>
              <w:t>Minlaering.dk: ENGRAM</w:t>
            </w:r>
            <w:r w:rsidRPr="00E938E9">
              <w:rPr>
                <w:lang w:val="en-US"/>
              </w:rPr>
              <w:t xml:space="preserve"> Basis</w:t>
            </w:r>
          </w:p>
          <w:p w:rsidR="00395AD2" w:rsidRDefault="00395AD2" w:rsidP="00136F46">
            <w:pPr>
              <w:rPr>
                <w:lang w:val="en-US"/>
              </w:rPr>
            </w:pPr>
          </w:p>
          <w:p w:rsidR="00735FF8" w:rsidRDefault="00735FF8" w:rsidP="00735FF8">
            <w:pPr>
              <w:rPr>
                <w:lang w:val="en-US"/>
              </w:rPr>
            </w:pPr>
            <w:r>
              <w:rPr>
                <w:i/>
                <w:lang w:val="en-US"/>
              </w:rPr>
              <w:t>Billy Elliot</w:t>
            </w:r>
            <w:r w:rsidRPr="00961D9A">
              <w:rPr>
                <w:lang w:val="en-US"/>
              </w:rPr>
              <w:t xml:space="preserve"> (film) directed by </w:t>
            </w:r>
            <w:r w:rsidRPr="00735FF8">
              <w:rPr>
                <w:lang w:val="en-US"/>
              </w:rPr>
              <w:t xml:space="preserve">Stephen </w:t>
            </w:r>
            <w:proofErr w:type="spellStart"/>
            <w:r w:rsidRPr="00735FF8">
              <w:rPr>
                <w:lang w:val="en-US"/>
              </w:rPr>
              <w:t>Daldry</w:t>
            </w:r>
            <w:proofErr w:type="spellEnd"/>
            <w:r>
              <w:rPr>
                <w:lang w:val="en-US"/>
              </w:rPr>
              <w:t xml:space="preserve"> (2000</w:t>
            </w:r>
            <w:r w:rsidRPr="000957BC">
              <w:rPr>
                <w:lang w:val="en-US"/>
              </w:rPr>
              <w:t>)</w:t>
            </w:r>
          </w:p>
          <w:p w:rsidR="00735FF8" w:rsidRPr="00735FF8" w:rsidRDefault="00735FF8" w:rsidP="00735FF8">
            <w:pPr>
              <w:rPr>
                <w:lang w:val="en-US"/>
              </w:rPr>
            </w:pPr>
          </w:p>
          <w:p w:rsidR="00735FF8" w:rsidRPr="001B7922" w:rsidRDefault="001B7922" w:rsidP="001B7922">
            <w:pPr>
              <w:shd w:val="clear" w:color="auto" w:fill="FFFFFF"/>
              <w:spacing w:after="240"/>
              <w:rPr>
                <w:lang w:val="en-US"/>
              </w:rPr>
            </w:pPr>
            <w:r w:rsidRPr="001B7922">
              <w:rPr>
                <w:lang w:val="en-US"/>
              </w:rPr>
              <w:t xml:space="preserve"> </w:t>
            </w:r>
          </w:p>
        </w:tc>
      </w:tr>
      <w:tr w:rsidR="00735FF8" w:rsidRPr="00FE280C" w:rsidTr="00136F46">
        <w:tc>
          <w:tcPr>
            <w:tcW w:w="0" w:type="auto"/>
            <w:shd w:val="clear" w:color="auto" w:fill="auto"/>
          </w:tcPr>
          <w:p w:rsidR="00735FF8" w:rsidRPr="00FE280C" w:rsidRDefault="00735FF8" w:rsidP="00136F46">
            <w:pPr>
              <w:rPr>
                <w:b/>
              </w:rPr>
            </w:pPr>
            <w:r w:rsidRPr="00FE280C">
              <w:rPr>
                <w:b/>
              </w:rPr>
              <w:t>Omfang</w:t>
            </w:r>
          </w:p>
          <w:p w:rsidR="00735FF8" w:rsidRPr="00FE280C" w:rsidRDefault="00735FF8" w:rsidP="00136F46">
            <w:pPr>
              <w:rPr>
                <w:b/>
              </w:rPr>
            </w:pPr>
          </w:p>
        </w:tc>
        <w:tc>
          <w:tcPr>
            <w:tcW w:w="0" w:type="auto"/>
            <w:shd w:val="clear" w:color="auto" w:fill="auto"/>
          </w:tcPr>
          <w:p w:rsidR="00735FF8" w:rsidRPr="00333C57" w:rsidRDefault="00EC6D9F" w:rsidP="00136F46">
            <w:pPr>
              <w:rPr>
                <w:b/>
              </w:rPr>
            </w:pPr>
            <w:r>
              <w:rPr>
                <w:b/>
              </w:rPr>
              <w:t>21</w:t>
            </w:r>
            <w:r w:rsidR="00735FF8">
              <w:rPr>
                <w:b/>
              </w:rPr>
              <w:t xml:space="preserve"> </w:t>
            </w:r>
            <w:r w:rsidR="00735FF8" w:rsidRPr="00333C57">
              <w:rPr>
                <w:b/>
              </w:rPr>
              <w:t xml:space="preserve">lektioner af 50 minutter </w:t>
            </w:r>
          </w:p>
          <w:p w:rsidR="00735FF8" w:rsidRPr="00FE280C" w:rsidRDefault="002E0BC1" w:rsidP="00136F46">
            <w:pPr>
              <w:rPr>
                <w:b/>
              </w:rPr>
            </w:pPr>
            <w:r>
              <w:rPr>
                <w:b/>
              </w:rPr>
              <w:t xml:space="preserve">Ca. </w:t>
            </w:r>
            <w:r w:rsidR="00735FF8" w:rsidRPr="00333C57">
              <w:rPr>
                <w:b/>
              </w:rPr>
              <w:t xml:space="preserve"> sider</w:t>
            </w:r>
          </w:p>
        </w:tc>
      </w:tr>
      <w:tr w:rsidR="00735FF8" w:rsidRPr="00FE280C" w:rsidTr="00136F46">
        <w:tc>
          <w:tcPr>
            <w:tcW w:w="0" w:type="auto"/>
            <w:shd w:val="clear" w:color="auto" w:fill="auto"/>
          </w:tcPr>
          <w:p w:rsidR="00735FF8" w:rsidRPr="00FE280C" w:rsidRDefault="00735FF8" w:rsidP="00136F46">
            <w:pPr>
              <w:rPr>
                <w:b/>
              </w:rPr>
            </w:pPr>
            <w:r w:rsidRPr="00FE280C">
              <w:rPr>
                <w:b/>
              </w:rPr>
              <w:t>Særlige fokuspunkter</w:t>
            </w:r>
          </w:p>
        </w:tc>
        <w:tc>
          <w:tcPr>
            <w:tcW w:w="0" w:type="auto"/>
            <w:shd w:val="clear" w:color="auto" w:fill="auto"/>
          </w:tcPr>
          <w:p w:rsidR="00735FF8" w:rsidRDefault="00735FF8" w:rsidP="009A6627">
            <w:pPr>
              <w:pStyle w:val="Listeafsnit"/>
              <w:numPr>
                <w:ilvl w:val="0"/>
                <w:numId w:val="10"/>
              </w:numPr>
            </w:pPr>
            <w:r>
              <w:t>Kursisterne er blevet indført til elementær tekstanalyse i forhold til både fiction og non-fiction.</w:t>
            </w:r>
          </w:p>
          <w:p w:rsidR="00735FF8" w:rsidRDefault="00735FF8" w:rsidP="00735FF8">
            <w:pPr>
              <w:pStyle w:val="Listeafsnit"/>
              <w:numPr>
                <w:ilvl w:val="0"/>
                <w:numId w:val="10"/>
              </w:numPr>
            </w:pPr>
            <w:r>
              <w:t>Indsigt i stofområdet med fokus opvækst samt de udfordringer børn/unge mennesker kan møde i deres udviklingsproces.</w:t>
            </w:r>
          </w:p>
          <w:p w:rsidR="00735FF8" w:rsidRDefault="00735FF8" w:rsidP="00735FF8">
            <w:pPr>
              <w:pStyle w:val="Listeafsnit"/>
              <w:numPr>
                <w:ilvl w:val="0"/>
                <w:numId w:val="10"/>
              </w:numPr>
            </w:pPr>
            <w:r>
              <w:lastRenderedPageBreak/>
              <w:t xml:space="preserve">Der arbejdes med begrebet ’to </w:t>
            </w:r>
            <w:proofErr w:type="spellStart"/>
            <w:r>
              <w:t>grow</w:t>
            </w:r>
            <w:proofErr w:type="spellEnd"/>
            <w:r>
              <w:t xml:space="preserve"> up’</w:t>
            </w:r>
            <w:r w:rsidR="00D223C1">
              <w:t xml:space="preserve"> </w:t>
            </w:r>
          </w:p>
          <w:p w:rsidR="00735FF8" w:rsidRDefault="00735FF8" w:rsidP="00735FF8">
            <w:pPr>
              <w:pStyle w:val="Listeafsnit"/>
              <w:numPr>
                <w:ilvl w:val="0"/>
                <w:numId w:val="10"/>
              </w:numPr>
            </w:pPr>
            <w:proofErr w:type="spellStart"/>
            <w:r w:rsidRPr="00961D9A">
              <w:rPr>
                <w:lang w:val="en-US"/>
              </w:rPr>
              <w:t>Begreberne</w:t>
            </w:r>
            <w:proofErr w:type="spellEnd"/>
            <w:r w:rsidRPr="00961D9A">
              <w:rPr>
                <w:lang w:val="en-US"/>
              </w:rPr>
              <w:t xml:space="preserve"> ’helicopter parents’ </w:t>
            </w:r>
            <w:proofErr w:type="spellStart"/>
            <w:r w:rsidRPr="00961D9A">
              <w:rPr>
                <w:lang w:val="en-US"/>
              </w:rPr>
              <w:t>og</w:t>
            </w:r>
            <w:proofErr w:type="spellEnd"/>
            <w:r w:rsidRPr="00961D9A">
              <w:rPr>
                <w:lang w:val="en-US"/>
              </w:rPr>
              <w:t xml:space="preserve"> ’free-range children’. </w:t>
            </w:r>
            <w:r w:rsidRPr="00FE280C">
              <w:t>Der fokuseres desuden på det forhold, at mens børn er i en naturlig udviklingsproces, er voksne også i konstant udvikling og kan derfor stadig ’</w:t>
            </w:r>
            <w:proofErr w:type="spellStart"/>
            <w:r w:rsidRPr="00FE280C">
              <w:t>grow</w:t>
            </w:r>
            <w:proofErr w:type="spellEnd"/>
            <w:r w:rsidRPr="00FE280C">
              <w:t xml:space="preserve"> up’.</w:t>
            </w:r>
          </w:p>
          <w:p w:rsidR="00735FF8" w:rsidRPr="003316D9" w:rsidRDefault="009A6627" w:rsidP="00735FF8">
            <w:pPr>
              <w:pStyle w:val="Listeafsnit"/>
              <w:numPr>
                <w:ilvl w:val="0"/>
                <w:numId w:val="10"/>
              </w:numPr>
            </w:pPr>
            <w:r>
              <w:t>I</w:t>
            </w:r>
            <w:r w:rsidR="00735FF8">
              <w:t xml:space="preserve"> forbindelse med filmen </w:t>
            </w:r>
            <w:r>
              <w:rPr>
                <w:i/>
              </w:rPr>
              <w:t xml:space="preserve">Billy Elliot </w:t>
            </w:r>
            <w:r>
              <w:t xml:space="preserve">berøres de britiske samfundsforhold i </w:t>
            </w:r>
            <w:r w:rsidR="001911E4">
              <w:t>1980erne,</w:t>
            </w:r>
            <w:r w:rsidR="0092517B">
              <w:t xml:space="preserve"> særligt</w:t>
            </w:r>
            <w:r w:rsidR="001911E4">
              <w:t xml:space="preserve"> den store minestrejke</w:t>
            </w:r>
          </w:p>
          <w:p w:rsidR="00735FF8" w:rsidRDefault="009A6627" w:rsidP="009A6627">
            <w:pPr>
              <w:pStyle w:val="Listeafsnit"/>
              <w:numPr>
                <w:ilvl w:val="0"/>
                <w:numId w:val="10"/>
              </w:numPr>
            </w:pPr>
            <w:r>
              <w:t xml:space="preserve">Der arbejdes fortsat med grammatik og </w:t>
            </w:r>
            <w:hyperlink r:id="rId15" w:history="1">
              <w:r w:rsidRPr="003802EA">
                <w:rPr>
                  <w:rStyle w:val="Hyperlink"/>
                </w:rPr>
                <w:t>www.ordbogen.com</w:t>
              </w:r>
            </w:hyperlink>
            <w:r>
              <w:t xml:space="preserve"> </w:t>
            </w:r>
          </w:p>
          <w:p w:rsidR="007D714A" w:rsidRDefault="007D714A" w:rsidP="009A6627">
            <w:pPr>
              <w:pStyle w:val="Listeafsnit"/>
              <w:numPr>
                <w:ilvl w:val="0"/>
                <w:numId w:val="10"/>
              </w:numPr>
            </w:pPr>
            <w:r>
              <w:t>Introduktion til minlaering.dk</w:t>
            </w:r>
          </w:p>
          <w:p w:rsidR="007D714A" w:rsidRPr="00FE280C" w:rsidRDefault="007D714A" w:rsidP="007D714A">
            <w:pPr>
              <w:pStyle w:val="Listeafsnit"/>
            </w:pPr>
          </w:p>
        </w:tc>
      </w:tr>
      <w:tr w:rsidR="00735FF8" w:rsidRPr="00FE280C" w:rsidTr="00136F46">
        <w:tc>
          <w:tcPr>
            <w:tcW w:w="0" w:type="auto"/>
            <w:shd w:val="clear" w:color="auto" w:fill="auto"/>
          </w:tcPr>
          <w:p w:rsidR="00735FF8" w:rsidRPr="00FE280C" w:rsidRDefault="00735FF8" w:rsidP="00136F46">
            <w:pPr>
              <w:rPr>
                <w:b/>
              </w:rPr>
            </w:pPr>
            <w:r w:rsidRPr="00FE280C">
              <w:rPr>
                <w:b/>
              </w:rPr>
              <w:lastRenderedPageBreak/>
              <w:t>Væsentligste arbejdsformer</w:t>
            </w:r>
          </w:p>
        </w:tc>
        <w:tc>
          <w:tcPr>
            <w:tcW w:w="0" w:type="auto"/>
            <w:shd w:val="clear" w:color="auto" w:fill="auto"/>
          </w:tcPr>
          <w:p w:rsidR="00735FF8" w:rsidRPr="00FE280C" w:rsidRDefault="00735FF8" w:rsidP="00136F46">
            <w:r w:rsidRPr="00FE280C">
              <w:t>Klasseundervisning/individuelt arbejde/pararbejde/gruppearbejde/forskellige CL-øvelser</w:t>
            </w:r>
            <w:r>
              <w:t xml:space="preserve">, </w:t>
            </w:r>
          </w:p>
          <w:p w:rsidR="00735FF8" w:rsidRPr="00FE280C" w:rsidRDefault="00735FF8" w:rsidP="00136F46"/>
        </w:tc>
      </w:tr>
    </w:tbl>
    <w:p w:rsidR="00735FF8" w:rsidRDefault="00735FF8" w:rsidP="0092517B"/>
    <w:p w:rsidR="0092517B" w:rsidRDefault="0092517B" w:rsidP="0092517B"/>
    <w:p w:rsidR="0092517B" w:rsidRDefault="0092517B" w:rsidP="0092517B"/>
    <w:p w:rsidR="0092517B" w:rsidRDefault="0092517B" w:rsidP="0092517B"/>
    <w:p w:rsidR="0092517B" w:rsidRDefault="0092517B" w:rsidP="0092517B"/>
    <w:p w:rsidR="0092517B" w:rsidRDefault="0092517B" w:rsidP="0092517B"/>
    <w:p w:rsidR="0092517B" w:rsidRDefault="0092517B" w:rsidP="0092517B"/>
    <w:p w:rsidR="0092517B" w:rsidRDefault="0092517B" w:rsidP="0092517B"/>
    <w:p w:rsidR="0092517B" w:rsidRDefault="0092517B" w:rsidP="0092517B"/>
    <w:p w:rsidR="0092517B" w:rsidRDefault="0092517B" w:rsidP="0092517B"/>
    <w:p w:rsidR="0092517B" w:rsidRDefault="0092517B" w:rsidP="0092517B"/>
    <w:p w:rsidR="0092517B" w:rsidRDefault="0092517B" w:rsidP="0092517B"/>
    <w:p w:rsidR="0092517B" w:rsidRDefault="0092517B" w:rsidP="0092517B"/>
    <w:p w:rsidR="0092517B" w:rsidRDefault="0092517B" w:rsidP="0092517B"/>
    <w:p w:rsidR="0092517B" w:rsidRDefault="0092517B" w:rsidP="0092517B"/>
    <w:p w:rsidR="00735FF8" w:rsidRDefault="00735FF8" w:rsidP="002244FF"/>
    <w:p w:rsidR="002244FF" w:rsidRDefault="002244FF" w:rsidP="002244FF"/>
    <w:p w:rsidR="002244FF" w:rsidRDefault="002244FF" w:rsidP="002244FF"/>
    <w:p w:rsidR="001911E4" w:rsidRDefault="001911E4" w:rsidP="00735FF8">
      <w:pPr>
        <w:ind w:firstLine="1304"/>
      </w:pPr>
    </w:p>
    <w:p w:rsidR="00333C57" w:rsidRDefault="00333C57" w:rsidP="00735FF8">
      <w:pPr>
        <w:ind w:firstLine="1304"/>
      </w:pPr>
    </w:p>
    <w:p w:rsidR="00333C57" w:rsidRDefault="00333C57" w:rsidP="00735FF8">
      <w:pPr>
        <w:ind w:firstLine="1304"/>
      </w:pPr>
    </w:p>
    <w:p w:rsidR="00333C57" w:rsidRDefault="00333C57" w:rsidP="00735FF8">
      <w:pPr>
        <w:ind w:firstLine="1304"/>
      </w:pPr>
    </w:p>
    <w:p w:rsidR="00333C57" w:rsidRDefault="00333C57" w:rsidP="00735FF8">
      <w:pPr>
        <w:ind w:firstLine="1304"/>
      </w:pPr>
    </w:p>
    <w:p w:rsidR="00333C57" w:rsidRDefault="00333C57" w:rsidP="00735FF8">
      <w:pPr>
        <w:ind w:firstLine="1304"/>
      </w:pPr>
    </w:p>
    <w:p w:rsidR="00333C57" w:rsidRDefault="00333C57" w:rsidP="00735FF8">
      <w:pPr>
        <w:ind w:firstLine="1304"/>
      </w:pPr>
    </w:p>
    <w:p w:rsidR="00333C57" w:rsidRDefault="00333C57" w:rsidP="00735FF8">
      <w:pPr>
        <w:ind w:firstLine="1304"/>
      </w:pPr>
    </w:p>
    <w:p w:rsidR="00333C57" w:rsidRDefault="00333C57" w:rsidP="00735FF8">
      <w:pPr>
        <w:ind w:firstLine="1304"/>
      </w:pPr>
    </w:p>
    <w:p w:rsidR="00333C57" w:rsidRDefault="00333C57" w:rsidP="00735FF8">
      <w:pPr>
        <w:ind w:firstLine="1304"/>
      </w:pPr>
    </w:p>
    <w:p w:rsidR="00333C57" w:rsidRDefault="00333C57" w:rsidP="00735FF8">
      <w:pPr>
        <w:ind w:firstLine="1304"/>
      </w:pPr>
    </w:p>
    <w:p w:rsidR="00333C57" w:rsidRDefault="00333C57" w:rsidP="00735FF8">
      <w:pPr>
        <w:ind w:firstLine="1304"/>
      </w:pPr>
    </w:p>
    <w:p w:rsidR="00333C57" w:rsidRDefault="00333C57" w:rsidP="00735FF8">
      <w:pPr>
        <w:ind w:firstLine="1304"/>
      </w:pPr>
    </w:p>
    <w:p w:rsidR="001911E4" w:rsidRPr="00FE280C" w:rsidRDefault="001911E4" w:rsidP="00735FF8">
      <w:pPr>
        <w:ind w:firstLine="130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7809"/>
      </w:tblGrid>
      <w:tr w:rsidR="00735FF8" w:rsidRPr="00D52ADF" w:rsidTr="00136F46">
        <w:tc>
          <w:tcPr>
            <w:tcW w:w="0" w:type="auto"/>
            <w:shd w:val="clear" w:color="auto" w:fill="auto"/>
          </w:tcPr>
          <w:p w:rsidR="00735FF8" w:rsidRPr="00FE280C" w:rsidRDefault="002E0FC7" w:rsidP="00136F46">
            <w:pPr>
              <w:rPr>
                <w:b/>
              </w:rPr>
            </w:pPr>
            <w:r>
              <w:rPr>
                <w:b/>
              </w:rPr>
              <w:t>Titel 3</w:t>
            </w:r>
          </w:p>
          <w:p w:rsidR="00735FF8" w:rsidRPr="00FE280C" w:rsidRDefault="00735FF8" w:rsidP="00136F46">
            <w:pPr>
              <w:rPr>
                <w:b/>
              </w:rPr>
            </w:pPr>
          </w:p>
        </w:tc>
        <w:tc>
          <w:tcPr>
            <w:tcW w:w="0" w:type="auto"/>
            <w:shd w:val="clear" w:color="auto" w:fill="auto"/>
          </w:tcPr>
          <w:p w:rsidR="00735FF8" w:rsidRPr="00FE280C" w:rsidRDefault="00106C81" w:rsidP="003C58C5">
            <w:pPr>
              <w:rPr>
                <w:b/>
                <w:lang w:val="en-US"/>
              </w:rPr>
            </w:pPr>
            <w:r>
              <w:rPr>
                <w:b/>
                <w:lang w:val="en-US"/>
              </w:rPr>
              <w:t>Ame</w:t>
            </w:r>
            <w:r w:rsidR="00FB67C0">
              <w:rPr>
                <w:b/>
                <w:lang w:val="en-US"/>
              </w:rPr>
              <w:t>rica - dream or nightmare?</w:t>
            </w:r>
          </w:p>
        </w:tc>
      </w:tr>
      <w:tr w:rsidR="00735FF8" w:rsidRPr="00FB67C0" w:rsidTr="00136F46">
        <w:tc>
          <w:tcPr>
            <w:tcW w:w="0" w:type="auto"/>
            <w:shd w:val="clear" w:color="auto" w:fill="auto"/>
          </w:tcPr>
          <w:p w:rsidR="00735FF8" w:rsidRPr="00FE280C" w:rsidRDefault="00735FF8" w:rsidP="00136F46">
            <w:pPr>
              <w:rPr>
                <w:b/>
              </w:rPr>
            </w:pPr>
            <w:r w:rsidRPr="00FE280C">
              <w:rPr>
                <w:b/>
              </w:rPr>
              <w:t>Indhold</w:t>
            </w:r>
          </w:p>
        </w:tc>
        <w:tc>
          <w:tcPr>
            <w:tcW w:w="0" w:type="auto"/>
            <w:shd w:val="clear" w:color="auto" w:fill="auto"/>
          </w:tcPr>
          <w:p w:rsidR="00735FF8" w:rsidRPr="00E938E9" w:rsidRDefault="00735FF8" w:rsidP="00136F46">
            <w:pPr>
              <w:spacing w:line="240" w:lineRule="auto"/>
              <w:rPr>
                <w:lang w:val="en-US"/>
              </w:rPr>
            </w:pPr>
            <w:r w:rsidRPr="00E938E9">
              <w:rPr>
                <w:b/>
                <w:lang w:val="en-US"/>
              </w:rPr>
              <w:t>KERNESTOF:</w:t>
            </w:r>
          </w:p>
          <w:p w:rsidR="00395AD2" w:rsidRDefault="00395AD2" w:rsidP="00136F46">
            <w:pPr>
              <w:pStyle w:val="Sidefod"/>
              <w:rPr>
                <w:lang w:val="en-US"/>
              </w:rPr>
            </w:pPr>
          </w:p>
          <w:p w:rsidR="00D52933" w:rsidRPr="00FE280C" w:rsidRDefault="00D52933" w:rsidP="00D52933">
            <w:pPr>
              <w:spacing w:line="240" w:lineRule="auto"/>
              <w:rPr>
                <w:lang w:val="en-US"/>
              </w:rPr>
            </w:pPr>
            <w:r w:rsidRPr="00FE280C">
              <w:rPr>
                <w:lang w:val="en-US"/>
              </w:rPr>
              <w:t>Fra</w:t>
            </w:r>
            <w:r>
              <w:rPr>
                <w:lang w:val="en-US"/>
              </w:rPr>
              <w:t>:</w:t>
            </w:r>
            <w:r w:rsidRPr="00FE280C">
              <w:rPr>
                <w:lang w:val="en-US"/>
              </w:rPr>
              <w:t xml:space="preserve"> </w:t>
            </w:r>
            <w:proofErr w:type="spellStart"/>
            <w:r w:rsidRPr="00FE280C">
              <w:rPr>
                <w:lang w:val="en-US"/>
              </w:rPr>
              <w:t>Bjørn</w:t>
            </w:r>
            <w:proofErr w:type="spellEnd"/>
            <w:r w:rsidRPr="00FE280C">
              <w:rPr>
                <w:lang w:val="en-US"/>
              </w:rPr>
              <w:t xml:space="preserve"> Christensen, </w:t>
            </w:r>
            <w:r w:rsidRPr="00FE280C">
              <w:rPr>
                <w:i/>
                <w:lang w:val="en-US"/>
              </w:rPr>
              <w:t>Looking For America</w:t>
            </w:r>
            <w:r w:rsidRPr="00FE280C">
              <w:rPr>
                <w:lang w:val="en-US"/>
              </w:rPr>
              <w:t xml:space="preserve">, </w:t>
            </w:r>
            <w:proofErr w:type="spellStart"/>
            <w:r w:rsidRPr="00FE280C">
              <w:rPr>
                <w:lang w:val="en-US"/>
              </w:rPr>
              <w:t>Systime</w:t>
            </w:r>
            <w:proofErr w:type="spellEnd"/>
            <w:r w:rsidRPr="00FE280C">
              <w:rPr>
                <w:lang w:val="en-US"/>
              </w:rPr>
              <w:t>, 2002-2005:</w:t>
            </w:r>
          </w:p>
          <w:p w:rsidR="00D52933" w:rsidRPr="00D52933" w:rsidRDefault="00D52933" w:rsidP="00136F46">
            <w:pPr>
              <w:numPr>
                <w:ilvl w:val="0"/>
                <w:numId w:val="5"/>
              </w:numPr>
              <w:spacing w:line="240" w:lineRule="auto"/>
              <w:contextualSpacing/>
              <w:rPr>
                <w:lang w:val="en-US"/>
              </w:rPr>
            </w:pPr>
            <w:r w:rsidRPr="00FE280C">
              <w:rPr>
                <w:lang w:val="en-US"/>
              </w:rPr>
              <w:t xml:space="preserve">Francis Bellamy, </w:t>
            </w:r>
            <w:r w:rsidRPr="00FE280C">
              <w:rPr>
                <w:i/>
                <w:lang w:val="en-US"/>
              </w:rPr>
              <w:t>Pledge of Allegiance</w:t>
            </w:r>
            <w:r w:rsidRPr="00FE280C">
              <w:rPr>
                <w:lang w:val="en-US"/>
              </w:rPr>
              <w:t>, 1892</w:t>
            </w:r>
          </w:p>
          <w:p w:rsidR="005745EE" w:rsidRDefault="005745EE" w:rsidP="00136F46">
            <w:pPr>
              <w:spacing w:line="240" w:lineRule="auto"/>
              <w:rPr>
                <w:lang w:val="en-US"/>
              </w:rPr>
            </w:pPr>
          </w:p>
          <w:p w:rsidR="00D52933" w:rsidRDefault="00D52933" w:rsidP="00136F46">
            <w:pPr>
              <w:spacing w:line="240" w:lineRule="auto"/>
              <w:rPr>
                <w:lang w:val="en-US"/>
              </w:rPr>
            </w:pPr>
            <w:r>
              <w:rPr>
                <w:lang w:val="en-US"/>
              </w:rPr>
              <w:t xml:space="preserve">Story, Paula, San Antonio Express-News, </w:t>
            </w:r>
            <w:r w:rsidRPr="00D52933">
              <w:rPr>
                <w:i/>
                <w:lang w:val="en-US"/>
              </w:rPr>
              <w:t>Girl sues for right to skip the pledge</w:t>
            </w:r>
            <w:r>
              <w:rPr>
                <w:lang w:val="en-US"/>
              </w:rPr>
              <w:t>, 1998</w:t>
            </w:r>
          </w:p>
          <w:p w:rsidR="009C3A47" w:rsidRDefault="009C3A47" w:rsidP="00136F46">
            <w:pPr>
              <w:spacing w:line="240" w:lineRule="auto"/>
              <w:rPr>
                <w:lang w:val="en-US"/>
              </w:rPr>
            </w:pPr>
          </w:p>
          <w:p w:rsidR="009C3A47" w:rsidRPr="00FE280C" w:rsidRDefault="009C3A47" w:rsidP="009C3A47">
            <w:pPr>
              <w:spacing w:line="240" w:lineRule="auto"/>
              <w:rPr>
                <w:lang w:val="en-US"/>
              </w:rPr>
            </w:pPr>
            <w:r w:rsidRPr="00FE280C">
              <w:rPr>
                <w:lang w:val="en-US"/>
              </w:rPr>
              <w:t xml:space="preserve">Fra: Bianca </w:t>
            </w:r>
            <w:proofErr w:type="spellStart"/>
            <w:r w:rsidRPr="00FE280C">
              <w:rPr>
                <w:lang w:val="en-US"/>
              </w:rPr>
              <w:t>Erlich-Møller</w:t>
            </w:r>
            <w:proofErr w:type="spellEnd"/>
            <w:r w:rsidRPr="00FE280C">
              <w:rPr>
                <w:lang w:val="en-US"/>
              </w:rPr>
              <w:t xml:space="preserve"> &amp; Mathilde Thomsen, </w:t>
            </w:r>
            <w:r w:rsidRPr="00FE280C">
              <w:rPr>
                <w:i/>
                <w:lang w:val="en-US"/>
              </w:rPr>
              <w:t>Black Voices</w:t>
            </w:r>
            <w:r w:rsidRPr="00FE280C">
              <w:rPr>
                <w:lang w:val="en-US"/>
              </w:rPr>
              <w:t>, Gyldendal, 2016</w:t>
            </w:r>
          </w:p>
          <w:p w:rsidR="009C3A47" w:rsidRDefault="009C3A47" w:rsidP="00136F46">
            <w:pPr>
              <w:numPr>
                <w:ilvl w:val="0"/>
                <w:numId w:val="5"/>
              </w:numPr>
              <w:spacing w:line="240" w:lineRule="auto"/>
              <w:rPr>
                <w:lang w:val="en-US"/>
              </w:rPr>
            </w:pPr>
            <w:r w:rsidRPr="00906003">
              <w:rPr>
                <w:lang w:val="en-US"/>
              </w:rPr>
              <w:t>Hughes, Langston,</w:t>
            </w:r>
            <w:r>
              <w:rPr>
                <w:i/>
                <w:lang w:val="en-US"/>
              </w:rPr>
              <w:t xml:space="preserve"> </w:t>
            </w:r>
            <w:r w:rsidRPr="00906003">
              <w:rPr>
                <w:i/>
                <w:lang w:val="en-US"/>
              </w:rPr>
              <w:t>I, Too</w:t>
            </w:r>
            <w:r>
              <w:rPr>
                <w:lang w:val="en-US"/>
              </w:rPr>
              <w:t xml:space="preserve"> (1926)</w:t>
            </w:r>
          </w:p>
          <w:p w:rsidR="00D223C1" w:rsidRDefault="00D223C1" w:rsidP="00D223C1">
            <w:pPr>
              <w:spacing w:line="240" w:lineRule="auto"/>
              <w:rPr>
                <w:lang w:val="en-US"/>
              </w:rPr>
            </w:pPr>
          </w:p>
          <w:p w:rsidR="00D223C1" w:rsidRPr="009C3A47" w:rsidRDefault="00D223C1" w:rsidP="00D223C1">
            <w:pPr>
              <w:spacing w:line="240" w:lineRule="auto"/>
              <w:rPr>
                <w:lang w:val="en-US"/>
              </w:rPr>
            </w:pPr>
            <w:r>
              <w:rPr>
                <w:lang w:val="en-US"/>
              </w:rPr>
              <w:t>Martin Luther King Jr. “I have a Dream” speech</w:t>
            </w:r>
          </w:p>
          <w:p w:rsidR="00D52933" w:rsidRDefault="00D52933" w:rsidP="00D52933">
            <w:pPr>
              <w:spacing w:line="240" w:lineRule="auto"/>
              <w:rPr>
                <w:lang w:val="en-US"/>
              </w:rPr>
            </w:pPr>
          </w:p>
          <w:p w:rsidR="00D52933" w:rsidRPr="00FE280C" w:rsidRDefault="00D52933" w:rsidP="00D52933">
            <w:pPr>
              <w:spacing w:line="240" w:lineRule="auto"/>
              <w:rPr>
                <w:rStyle w:val="Hyperlink"/>
                <w:lang w:val="en-US"/>
              </w:rPr>
            </w:pPr>
            <w:r w:rsidRPr="00FE280C">
              <w:rPr>
                <w:lang w:val="en-US"/>
              </w:rPr>
              <w:t>Trump</w:t>
            </w:r>
            <w:r>
              <w:rPr>
                <w:lang w:val="en-US"/>
              </w:rPr>
              <w:t>,</w:t>
            </w:r>
            <w:r w:rsidRPr="00FE280C">
              <w:rPr>
                <w:lang w:val="en-US"/>
              </w:rPr>
              <w:t xml:space="preserve"> Donald, </w:t>
            </w:r>
            <w:r w:rsidRPr="00FE280C">
              <w:rPr>
                <w:i/>
                <w:lang w:val="en-US"/>
              </w:rPr>
              <w:t>Victory Speech</w:t>
            </w:r>
            <w:r w:rsidRPr="00FE280C">
              <w:rPr>
                <w:lang w:val="en-US"/>
              </w:rPr>
              <w:t>, 2016. [</w:t>
            </w:r>
            <w:hyperlink r:id="rId16" w:history="1">
              <w:r w:rsidRPr="00FE280C">
                <w:rPr>
                  <w:rStyle w:val="Hyperlink"/>
                  <w:lang w:val="en-US"/>
                </w:rPr>
                <w:t>http://www.vox.com/policy-and-politics/2016/11/9/13569124/donald-trump-wins-2016-presidential-election-victory-speech-transcript</w:t>
              </w:r>
            </w:hyperlink>
            <w:r w:rsidRPr="00FE280C">
              <w:rPr>
                <w:rStyle w:val="Hyperlink"/>
                <w:lang w:val="en-US"/>
              </w:rPr>
              <w:t xml:space="preserve">] </w:t>
            </w:r>
          </w:p>
          <w:p w:rsidR="00D52933" w:rsidRPr="00D52933" w:rsidRDefault="00D52933" w:rsidP="00D52933">
            <w:pPr>
              <w:spacing w:line="240" w:lineRule="auto"/>
              <w:rPr>
                <w:lang w:val="en-US"/>
              </w:rPr>
            </w:pPr>
          </w:p>
          <w:p w:rsidR="00D52933" w:rsidRPr="002244FF" w:rsidRDefault="00D52933" w:rsidP="00136F46">
            <w:pPr>
              <w:spacing w:line="240" w:lineRule="auto"/>
              <w:rPr>
                <w:lang w:val="en-US"/>
              </w:rPr>
            </w:pPr>
            <w:r w:rsidRPr="00D52933">
              <w:rPr>
                <w:i/>
                <w:lang w:val="en-US"/>
              </w:rPr>
              <w:t>I Don’t Make the Rules</w:t>
            </w:r>
            <w:r>
              <w:rPr>
                <w:lang w:val="en-US"/>
              </w:rPr>
              <w:t xml:space="preserve"> directed by Chen Law, 2016 (short film)</w:t>
            </w:r>
          </w:p>
          <w:p w:rsidR="00735FF8" w:rsidRPr="002244FF" w:rsidRDefault="00735FF8" w:rsidP="00817950">
            <w:pPr>
              <w:spacing w:line="240" w:lineRule="auto"/>
              <w:rPr>
                <w:lang w:val="en-US"/>
              </w:rPr>
            </w:pPr>
          </w:p>
          <w:p w:rsidR="00735FF8" w:rsidRPr="00FE280C" w:rsidRDefault="00735FF8" w:rsidP="00136F46">
            <w:pPr>
              <w:spacing w:line="240" w:lineRule="auto"/>
              <w:rPr>
                <w:lang w:val="en-US"/>
              </w:rPr>
            </w:pPr>
          </w:p>
          <w:p w:rsidR="00735FF8" w:rsidRPr="00395AD2" w:rsidRDefault="00735FF8" w:rsidP="00136F46">
            <w:pPr>
              <w:spacing w:line="240" w:lineRule="auto"/>
              <w:rPr>
                <w:rStyle w:val="Hyperlink"/>
                <w:b/>
                <w:color w:val="auto"/>
                <w:u w:val="none"/>
                <w:lang w:val="en-US"/>
              </w:rPr>
            </w:pPr>
            <w:r w:rsidRPr="00FE280C">
              <w:rPr>
                <w:b/>
                <w:lang w:val="en-US"/>
              </w:rPr>
              <w:t>SUPPLERENDE STOF:</w:t>
            </w:r>
          </w:p>
          <w:p w:rsidR="00D52933" w:rsidRDefault="00D52933" w:rsidP="00D52933">
            <w:pPr>
              <w:rPr>
                <w:lang w:val="en-US"/>
              </w:rPr>
            </w:pPr>
          </w:p>
          <w:p w:rsidR="00D52933" w:rsidRDefault="00D52933" w:rsidP="00D52933">
            <w:pPr>
              <w:rPr>
                <w:lang w:val="en-US"/>
              </w:rPr>
            </w:pPr>
            <w:r>
              <w:rPr>
                <w:lang w:val="en-US"/>
              </w:rPr>
              <w:t>Levi’s commercial, Go Forth campaign 2009</w:t>
            </w:r>
          </w:p>
          <w:p w:rsidR="00395AD2" w:rsidRPr="005745EE" w:rsidRDefault="003F7BED" w:rsidP="00395AD2">
            <w:pPr>
              <w:spacing w:line="240" w:lineRule="auto"/>
              <w:rPr>
                <w:lang w:val="en-US"/>
              </w:rPr>
            </w:pPr>
            <w:hyperlink r:id="rId17" w:history="1">
              <w:r w:rsidR="00B21FF0" w:rsidRPr="009E1076">
                <w:rPr>
                  <w:rStyle w:val="Hyperlink"/>
                  <w:lang w:val="en-US"/>
                </w:rPr>
                <w:t>https://sites.psu.edu/carolinewismer/wp-content/uploads/sites/8982/2014/01/ajabualrubforlevis2.jpeg</w:t>
              </w:r>
            </w:hyperlink>
            <w:r w:rsidR="00B21FF0">
              <w:rPr>
                <w:lang w:val="en-US"/>
              </w:rPr>
              <w:t xml:space="preserve"> </w:t>
            </w:r>
          </w:p>
          <w:p w:rsidR="002E0FC7" w:rsidRPr="00FE280C" w:rsidRDefault="002E0FC7" w:rsidP="002E0FC7">
            <w:pPr>
              <w:spacing w:line="240" w:lineRule="auto"/>
              <w:rPr>
                <w:lang w:val="en-US"/>
              </w:rPr>
            </w:pPr>
          </w:p>
          <w:p w:rsidR="00735FF8" w:rsidRDefault="00735FF8" w:rsidP="00136F46">
            <w:pPr>
              <w:rPr>
                <w:lang w:val="en-US"/>
              </w:rPr>
            </w:pPr>
          </w:p>
          <w:p w:rsidR="002E182E" w:rsidRPr="00D83F57" w:rsidRDefault="002E182E" w:rsidP="00136F46">
            <w:pPr>
              <w:rPr>
                <w:lang w:val="en-US"/>
              </w:rPr>
            </w:pPr>
          </w:p>
          <w:p w:rsidR="00735FF8" w:rsidRPr="00D83F57" w:rsidRDefault="00735FF8" w:rsidP="00136F46">
            <w:pPr>
              <w:spacing w:line="240" w:lineRule="auto"/>
              <w:rPr>
                <w:lang w:val="en-US"/>
              </w:rPr>
            </w:pPr>
          </w:p>
        </w:tc>
      </w:tr>
      <w:tr w:rsidR="00735FF8" w:rsidRPr="00FE280C" w:rsidTr="00136F46">
        <w:tc>
          <w:tcPr>
            <w:tcW w:w="0" w:type="auto"/>
            <w:shd w:val="clear" w:color="auto" w:fill="auto"/>
          </w:tcPr>
          <w:p w:rsidR="00735FF8" w:rsidRPr="00961D9A" w:rsidRDefault="00735FF8" w:rsidP="00136F46">
            <w:r w:rsidRPr="00961D9A">
              <w:t>Omfang</w:t>
            </w:r>
          </w:p>
          <w:p w:rsidR="00735FF8" w:rsidRPr="00961D9A" w:rsidRDefault="00735FF8" w:rsidP="00136F46"/>
        </w:tc>
        <w:tc>
          <w:tcPr>
            <w:tcW w:w="0" w:type="auto"/>
            <w:shd w:val="clear" w:color="auto" w:fill="auto"/>
          </w:tcPr>
          <w:p w:rsidR="00735FF8" w:rsidRPr="00817950" w:rsidRDefault="007F77E3" w:rsidP="00136F46">
            <w:pPr>
              <w:rPr>
                <w:b/>
              </w:rPr>
            </w:pPr>
            <w:r>
              <w:rPr>
                <w:b/>
              </w:rPr>
              <w:t>24</w:t>
            </w:r>
            <w:r w:rsidR="00735FF8" w:rsidRPr="00817950">
              <w:rPr>
                <w:b/>
              </w:rPr>
              <w:t xml:space="preserve"> lektioner á 50 minutter</w:t>
            </w:r>
          </w:p>
          <w:p w:rsidR="00735FF8" w:rsidRPr="00961D9A" w:rsidRDefault="00D83F57" w:rsidP="00136F46">
            <w:r w:rsidRPr="00333C57">
              <w:rPr>
                <w:b/>
              </w:rPr>
              <w:t>Ca</w:t>
            </w:r>
            <w:r w:rsidR="00D015A7" w:rsidRPr="00333C57">
              <w:rPr>
                <w:b/>
              </w:rPr>
              <w:t>.</w:t>
            </w:r>
            <w:r w:rsidR="007F77E3">
              <w:rPr>
                <w:b/>
              </w:rPr>
              <w:t xml:space="preserve"> </w:t>
            </w:r>
            <w:r w:rsidR="00735FF8" w:rsidRPr="00333C57">
              <w:rPr>
                <w:b/>
              </w:rPr>
              <w:t xml:space="preserve"> sider</w:t>
            </w:r>
          </w:p>
        </w:tc>
      </w:tr>
      <w:tr w:rsidR="00735FF8" w:rsidRPr="00FE280C" w:rsidTr="00136F46">
        <w:tc>
          <w:tcPr>
            <w:tcW w:w="0" w:type="auto"/>
            <w:shd w:val="clear" w:color="auto" w:fill="auto"/>
          </w:tcPr>
          <w:p w:rsidR="00735FF8" w:rsidRPr="00FE280C" w:rsidRDefault="00735FF8" w:rsidP="00136F46">
            <w:pPr>
              <w:rPr>
                <w:b/>
              </w:rPr>
            </w:pPr>
            <w:r w:rsidRPr="00FE280C">
              <w:rPr>
                <w:b/>
              </w:rPr>
              <w:t>Særlige fokuspunkter</w:t>
            </w:r>
          </w:p>
        </w:tc>
        <w:tc>
          <w:tcPr>
            <w:tcW w:w="0" w:type="auto"/>
            <w:shd w:val="clear" w:color="auto" w:fill="auto"/>
          </w:tcPr>
          <w:p w:rsidR="00735FF8" w:rsidRDefault="00735FF8" w:rsidP="0015085D">
            <w:pPr>
              <w:pStyle w:val="Listeafsnit"/>
              <w:numPr>
                <w:ilvl w:val="1"/>
                <w:numId w:val="1"/>
              </w:numPr>
            </w:pPr>
            <w:r w:rsidRPr="00F01135">
              <w:t xml:space="preserve">Dette forløb behandler </w:t>
            </w:r>
            <w:r>
              <w:t>USA</w:t>
            </w:r>
            <w:r w:rsidRPr="00F01135">
              <w:t xml:space="preserve"> med fokus på </w:t>
            </w:r>
            <w:r>
              <w:t xml:space="preserve">amerikanske grundværdier såsom: </w:t>
            </w:r>
          </w:p>
          <w:p w:rsidR="00735FF8" w:rsidRPr="0057052F" w:rsidRDefault="00735FF8" w:rsidP="00136F46">
            <w:pPr>
              <w:pStyle w:val="Listeafsnit"/>
              <w:ind w:left="1080"/>
              <w:rPr>
                <w:i/>
                <w:lang w:val="en-US"/>
              </w:rPr>
            </w:pPr>
            <w:r w:rsidRPr="0057052F">
              <w:rPr>
                <w:i/>
                <w:lang w:val="en-US"/>
              </w:rPr>
              <w:t>Individual Freedom and Self-Reliance</w:t>
            </w:r>
          </w:p>
          <w:p w:rsidR="00735FF8" w:rsidRPr="0057052F" w:rsidRDefault="00735FF8" w:rsidP="00136F46">
            <w:pPr>
              <w:pStyle w:val="Listeafsnit"/>
              <w:ind w:left="1080"/>
              <w:rPr>
                <w:i/>
                <w:lang w:val="en-US"/>
              </w:rPr>
            </w:pPr>
            <w:r w:rsidRPr="0057052F">
              <w:rPr>
                <w:i/>
                <w:lang w:val="en-US"/>
              </w:rPr>
              <w:t>Equality , Opportunity and Competition</w:t>
            </w:r>
          </w:p>
          <w:p w:rsidR="00735FF8" w:rsidRPr="0057052F" w:rsidRDefault="00735FF8" w:rsidP="00136F46">
            <w:pPr>
              <w:pStyle w:val="Listeafsnit"/>
              <w:ind w:left="1080"/>
              <w:rPr>
                <w:i/>
                <w:lang w:val="en-US"/>
              </w:rPr>
            </w:pPr>
            <w:r w:rsidRPr="0057052F">
              <w:rPr>
                <w:i/>
                <w:lang w:val="en-US"/>
              </w:rPr>
              <w:t>Material Wealth and Hard Work</w:t>
            </w:r>
          </w:p>
          <w:p w:rsidR="00735FF8" w:rsidRDefault="00735FF8" w:rsidP="0015085D">
            <w:pPr>
              <w:pStyle w:val="Listeafsnit"/>
              <w:numPr>
                <w:ilvl w:val="1"/>
                <w:numId w:val="1"/>
              </w:numPr>
            </w:pPr>
            <w:r w:rsidRPr="00FE280C">
              <w:t xml:space="preserve">Desuden arbejdes der med </w:t>
            </w:r>
            <w:proofErr w:type="spellStart"/>
            <w:r w:rsidRPr="00FE280C">
              <w:t>afro-amerikaneres</w:t>
            </w:r>
            <w:proofErr w:type="spellEnd"/>
            <w:r w:rsidRPr="00FE280C">
              <w:t xml:space="preserve"> samfunds- og kulturforhold i USA både før og nu med udgangspunkt i racediskrimination og borgerrettighedsbevægelsen. </w:t>
            </w:r>
          </w:p>
          <w:p w:rsidR="0015085D" w:rsidRDefault="0015085D" w:rsidP="0015085D">
            <w:pPr>
              <w:pStyle w:val="Listeafsnit"/>
              <w:numPr>
                <w:ilvl w:val="1"/>
                <w:numId w:val="1"/>
              </w:numPr>
            </w:pPr>
            <w:r>
              <w:t>Kursisterne har arbejdet med retorik og retorisk forståelse af bl.a. taler</w:t>
            </w:r>
            <w:r w:rsidR="00D223C1">
              <w:t>.</w:t>
            </w:r>
            <w:bookmarkStart w:id="1" w:name="_GoBack"/>
            <w:bookmarkEnd w:id="1"/>
          </w:p>
          <w:p w:rsidR="0015085D" w:rsidRDefault="0015085D" w:rsidP="0015085D">
            <w:pPr>
              <w:pStyle w:val="Listeafsnit"/>
              <w:numPr>
                <w:ilvl w:val="1"/>
                <w:numId w:val="1"/>
              </w:numPr>
            </w:pPr>
            <w:r>
              <w:t xml:space="preserve">Kursisterne har holdt individuelle oplæg </w:t>
            </w:r>
            <w:r w:rsidR="00FB67C0">
              <w:t xml:space="preserve">i grupper </w:t>
            </w:r>
            <w:r>
              <w:t>om valgte amerikanske stater</w:t>
            </w:r>
          </w:p>
          <w:p w:rsidR="00735FF8" w:rsidRPr="00E56FB9" w:rsidRDefault="00735FF8" w:rsidP="0015085D">
            <w:pPr>
              <w:pStyle w:val="Listeafsnit"/>
              <w:numPr>
                <w:ilvl w:val="1"/>
                <w:numId w:val="1"/>
              </w:numPr>
            </w:pPr>
            <w:r w:rsidRPr="00FE280C">
              <w:lastRenderedPageBreak/>
              <w:t>Ved hver tekst, der arbejdes med</w:t>
            </w:r>
            <w:r w:rsidR="00D223C1">
              <w:t xml:space="preserve">, berøres emnet ”America - </w:t>
            </w:r>
            <w:proofErr w:type="spellStart"/>
            <w:r w:rsidR="00D223C1">
              <w:t>dream</w:t>
            </w:r>
            <w:proofErr w:type="spellEnd"/>
            <w:r w:rsidR="00D223C1">
              <w:t xml:space="preserve"> or nightmare” </w:t>
            </w:r>
          </w:p>
          <w:p w:rsidR="009C3A47" w:rsidRDefault="009C3A47" w:rsidP="0015085D">
            <w:pPr>
              <w:pStyle w:val="Listeafsnit"/>
              <w:numPr>
                <w:ilvl w:val="1"/>
                <w:numId w:val="1"/>
              </w:numPr>
            </w:pPr>
            <w:r>
              <w:t>Der arbejdes fortsat med at udvikle kursisternes tekstanalytiske færdigheder i forbindelse med både skønlitterære og nonfiktive tekster, ligesom der arbejdes med den engelske grammatik.</w:t>
            </w:r>
          </w:p>
          <w:p w:rsidR="00735FF8" w:rsidRPr="00F43BBB" w:rsidRDefault="00735FF8" w:rsidP="0015085D">
            <w:pPr>
              <w:pStyle w:val="Listeafsnit"/>
              <w:numPr>
                <w:ilvl w:val="1"/>
                <w:numId w:val="1"/>
              </w:numPr>
              <w:rPr>
                <w:rStyle w:val="Hyperlink"/>
                <w:color w:val="auto"/>
                <w:u w:val="none"/>
              </w:rPr>
            </w:pPr>
            <w:r>
              <w:t xml:space="preserve">Der arbejdes fortsat med grammatik og </w:t>
            </w:r>
            <w:hyperlink r:id="rId18" w:history="1">
              <w:r w:rsidRPr="003802EA">
                <w:rPr>
                  <w:rStyle w:val="Hyperlink"/>
                </w:rPr>
                <w:t>www.ordbogen.com</w:t>
              </w:r>
            </w:hyperlink>
            <w:r>
              <w:t xml:space="preserve"> samt engelsk-engelsk ordbog </w:t>
            </w:r>
            <w:hyperlink r:id="rId19" w:history="1">
              <w:r w:rsidRPr="003802EA">
                <w:rPr>
                  <w:rStyle w:val="Hyperlink"/>
                </w:rPr>
                <w:t>https://www.oxforddictionaries.com/</w:t>
              </w:r>
            </w:hyperlink>
          </w:p>
          <w:p w:rsidR="00F43BBB" w:rsidRPr="00FE280C" w:rsidRDefault="00F43BBB" w:rsidP="00F43BBB">
            <w:pPr>
              <w:pStyle w:val="Listeafsnit"/>
              <w:ind w:left="1080"/>
            </w:pPr>
          </w:p>
        </w:tc>
      </w:tr>
      <w:tr w:rsidR="00735FF8" w:rsidRPr="00FE280C" w:rsidTr="00136F46">
        <w:tc>
          <w:tcPr>
            <w:tcW w:w="0" w:type="auto"/>
            <w:shd w:val="clear" w:color="auto" w:fill="auto"/>
          </w:tcPr>
          <w:p w:rsidR="00735FF8" w:rsidRPr="00FE280C" w:rsidRDefault="00735FF8" w:rsidP="00136F46">
            <w:pPr>
              <w:rPr>
                <w:b/>
              </w:rPr>
            </w:pPr>
            <w:r w:rsidRPr="00FE280C">
              <w:rPr>
                <w:b/>
              </w:rPr>
              <w:lastRenderedPageBreak/>
              <w:t>Væsentligste arbejdsformer</w:t>
            </w:r>
          </w:p>
        </w:tc>
        <w:tc>
          <w:tcPr>
            <w:tcW w:w="0" w:type="auto"/>
            <w:shd w:val="clear" w:color="auto" w:fill="auto"/>
          </w:tcPr>
          <w:p w:rsidR="00735FF8" w:rsidRPr="00FE280C" w:rsidRDefault="00735FF8" w:rsidP="00136F46">
            <w:r w:rsidRPr="00FE280C">
              <w:t>Klasseundervisning/individuelt arbejde/pararbejde/gruppearbejde/forskellige CL-øvelser</w:t>
            </w:r>
            <w:r>
              <w:t>, eksamenstræning</w:t>
            </w:r>
          </w:p>
          <w:p w:rsidR="00735FF8" w:rsidRPr="00FE280C" w:rsidRDefault="00735FF8" w:rsidP="00136F46"/>
        </w:tc>
      </w:tr>
    </w:tbl>
    <w:p w:rsidR="00CA622D" w:rsidRDefault="00CA622D"/>
    <w:p w:rsidR="002244FF" w:rsidRDefault="002244FF"/>
    <w:p w:rsidR="002244FF" w:rsidRDefault="002244FF"/>
    <w:p w:rsidR="002244FF" w:rsidRDefault="002244FF"/>
    <w:p w:rsidR="002244FF" w:rsidRDefault="002244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932"/>
      </w:tblGrid>
      <w:tr w:rsidR="002244FF" w:rsidRPr="00FE280C" w:rsidTr="00D31608">
        <w:tc>
          <w:tcPr>
            <w:tcW w:w="0" w:type="auto"/>
            <w:shd w:val="clear" w:color="auto" w:fill="auto"/>
          </w:tcPr>
          <w:p w:rsidR="002244FF" w:rsidRPr="00FE280C" w:rsidRDefault="002244FF" w:rsidP="00D31608">
            <w:pPr>
              <w:rPr>
                <w:b/>
              </w:rPr>
            </w:pPr>
            <w:r>
              <w:rPr>
                <w:b/>
              </w:rPr>
              <w:t>Titel 4</w:t>
            </w:r>
          </w:p>
          <w:p w:rsidR="002244FF" w:rsidRPr="00FE280C" w:rsidRDefault="002244FF" w:rsidP="00D31608">
            <w:pPr>
              <w:rPr>
                <w:b/>
              </w:rPr>
            </w:pPr>
          </w:p>
        </w:tc>
        <w:tc>
          <w:tcPr>
            <w:tcW w:w="0" w:type="auto"/>
            <w:shd w:val="clear" w:color="auto" w:fill="auto"/>
          </w:tcPr>
          <w:p w:rsidR="002244FF" w:rsidRPr="00FE280C" w:rsidRDefault="002244FF" w:rsidP="00D31608">
            <w:pPr>
              <w:rPr>
                <w:b/>
              </w:rPr>
            </w:pPr>
            <w:r w:rsidRPr="00FE280C">
              <w:rPr>
                <w:b/>
              </w:rPr>
              <w:t xml:space="preserve">AUSTRALIA </w:t>
            </w:r>
          </w:p>
        </w:tc>
      </w:tr>
      <w:tr w:rsidR="002244FF" w:rsidRPr="0042288E" w:rsidTr="00D31608">
        <w:tc>
          <w:tcPr>
            <w:tcW w:w="0" w:type="auto"/>
            <w:shd w:val="clear" w:color="auto" w:fill="auto"/>
          </w:tcPr>
          <w:p w:rsidR="002244FF" w:rsidRPr="00FE280C" w:rsidRDefault="002244FF" w:rsidP="00D31608">
            <w:pPr>
              <w:rPr>
                <w:b/>
              </w:rPr>
            </w:pPr>
            <w:r w:rsidRPr="00FE280C">
              <w:rPr>
                <w:b/>
              </w:rPr>
              <w:t>Indhold</w:t>
            </w:r>
          </w:p>
        </w:tc>
        <w:tc>
          <w:tcPr>
            <w:tcW w:w="0" w:type="auto"/>
            <w:shd w:val="clear" w:color="auto" w:fill="auto"/>
          </w:tcPr>
          <w:p w:rsidR="002244FF" w:rsidRPr="00FE280C" w:rsidRDefault="002244FF" w:rsidP="00D31608">
            <w:pPr>
              <w:spacing w:line="240" w:lineRule="auto"/>
            </w:pPr>
            <w:r w:rsidRPr="00FE280C">
              <w:rPr>
                <w:b/>
              </w:rPr>
              <w:t>KERNESTOF:</w:t>
            </w:r>
          </w:p>
          <w:p w:rsidR="002244FF" w:rsidRPr="0042288E" w:rsidRDefault="002244FF" w:rsidP="00D31608">
            <w:pPr>
              <w:rPr>
                <w:b/>
              </w:rPr>
            </w:pPr>
          </w:p>
          <w:p w:rsidR="002244FF" w:rsidRPr="00FE280C" w:rsidRDefault="002244FF" w:rsidP="00D31608">
            <w:pPr>
              <w:rPr>
                <w:b/>
              </w:rPr>
            </w:pPr>
            <w:r w:rsidRPr="00FE280C">
              <w:t>Fra Lis Ramberg Beyer,</w:t>
            </w:r>
            <w:r w:rsidRPr="00FE280C">
              <w:rPr>
                <w:i/>
              </w:rPr>
              <w:t xml:space="preserve"> </w:t>
            </w:r>
            <w:proofErr w:type="spellStart"/>
            <w:r w:rsidRPr="00FE280C">
              <w:rPr>
                <w:i/>
              </w:rPr>
              <w:t>Timeless</w:t>
            </w:r>
            <w:proofErr w:type="spellEnd"/>
            <w:r w:rsidRPr="00FE280C">
              <w:rPr>
                <w:i/>
              </w:rPr>
              <w:t xml:space="preserve"> </w:t>
            </w:r>
            <w:proofErr w:type="spellStart"/>
            <w:r w:rsidRPr="00FE280C">
              <w:rPr>
                <w:i/>
              </w:rPr>
              <w:t>Themes</w:t>
            </w:r>
            <w:proofErr w:type="spellEnd"/>
            <w:r w:rsidRPr="00FE280C">
              <w:rPr>
                <w:b/>
              </w:rPr>
              <w:t xml:space="preserve">, </w:t>
            </w:r>
            <w:r w:rsidRPr="00FE280C">
              <w:t>Lindhardt og Ringhof, 2013</w:t>
            </w:r>
          </w:p>
          <w:p w:rsidR="00D223C1" w:rsidRPr="00D223C1" w:rsidRDefault="002244FF" w:rsidP="00D223C1">
            <w:pPr>
              <w:pStyle w:val="Listeafsnit"/>
              <w:numPr>
                <w:ilvl w:val="0"/>
                <w:numId w:val="5"/>
              </w:numPr>
              <w:rPr>
                <w:rStyle w:val="Hyperlink"/>
                <w:lang w:val="en-US"/>
              </w:rPr>
            </w:pPr>
            <w:r w:rsidRPr="00D223C1">
              <w:rPr>
                <w:lang w:val="en-US"/>
              </w:rPr>
              <w:t xml:space="preserve">Kevin Rudd, </w:t>
            </w:r>
            <w:r w:rsidRPr="00D223C1">
              <w:rPr>
                <w:i/>
                <w:lang w:val="en-US"/>
              </w:rPr>
              <w:t>Apology Speech</w:t>
            </w:r>
            <w:r w:rsidRPr="00D223C1">
              <w:rPr>
                <w:lang w:val="en-US"/>
              </w:rPr>
              <w:t>, 2008</w:t>
            </w:r>
            <w:r w:rsidR="00D223C1" w:rsidRPr="00D223C1">
              <w:rPr>
                <w:lang w:val="en-US"/>
              </w:rPr>
              <w:t xml:space="preserve"> </w:t>
            </w:r>
          </w:p>
          <w:p w:rsidR="00D223C1" w:rsidRDefault="00D223C1" w:rsidP="00D223C1">
            <w:pPr>
              <w:rPr>
                <w:lang w:val="en-US"/>
              </w:rPr>
            </w:pPr>
            <w:r w:rsidRPr="004B2A55">
              <w:rPr>
                <w:lang w:val="en-US"/>
              </w:rPr>
              <w:t>[</w:t>
            </w:r>
            <w:hyperlink r:id="rId20" w:history="1">
              <w:r w:rsidRPr="004B2A55">
                <w:rPr>
                  <w:rStyle w:val="Hyperlink"/>
                  <w:lang w:val="en-US"/>
                </w:rPr>
                <w:t>https://www.youtube.com/watch?v=aKWfiFp24rA</w:t>
              </w:r>
            </w:hyperlink>
            <w:r>
              <w:rPr>
                <w:rStyle w:val="Hyperlink"/>
                <w:lang w:val="en-US"/>
              </w:rPr>
              <w:t>]</w:t>
            </w:r>
            <w:r w:rsidRPr="004B2A55">
              <w:rPr>
                <w:lang w:val="en-US"/>
              </w:rPr>
              <w:t xml:space="preserve"> </w:t>
            </w:r>
          </w:p>
          <w:p w:rsidR="002244FF" w:rsidRPr="006477A0" w:rsidRDefault="002244FF" w:rsidP="00D223C1">
            <w:pPr>
              <w:rPr>
                <w:i/>
                <w:lang w:val="en-US"/>
              </w:rPr>
            </w:pPr>
          </w:p>
          <w:p w:rsidR="002244FF" w:rsidRPr="00D223C1" w:rsidRDefault="002244FF" w:rsidP="00D31608">
            <w:pPr>
              <w:rPr>
                <w:lang w:val="en-US"/>
              </w:rPr>
            </w:pPr>
          </w:p>
          <w:p w:rsidR="002244FF" w:rsidRDefault="002244FF" w:rsidP="00D31608">
            <w:pPr>
              <w:rPr>
                <w:lang w:val="en-US"/>
              </w:rPr>
            </w:pPr>
            <w:r w:rsidRPr="00FE280C">
              <w:rPr>
                <w:lang w:val="en-US"/>
              </w:rPr>
              <w:t xml:space="preserve">Terry McCarthy, </w:t>
            </w:r>
            <w:r w:rsidRPr="00FE280C">
              <w:rPr>
                <w:i/>
                <w:lang w:val="en-US"/>
              </w:rPr>
              <w:t>The Stolen Generation</w:t>
            </w:r>
            <w:r w:rsidRPr="00FE280C">
              <w:rPr>
                <w:lang w:val="en-US"/>
              </w:rPr>
              <w:t xml:space="preserve">. </w:t>
            </w:r>
            <w:r>
              <w:rPr>
                <w:lang w:val="en-US"/>
              </w:rPr>
              <w:t>[</w:t>
            </w:r>
            <w:hyperlink r:id="rId21" w:history="1">
              <w:r w:rsidRPr="004B2A55">
                <w:rPr>
                  <w:rStyle w:val="Hyperlink"/>
                  <w:lang w:val="en-US"/>
                </w:rPr>
                <w:t>http://content.time.com/time/magazine/article/0,9171,55745,00.html</w:t>
              </w:r>
            </w:hyperlink>
            <w:r>
              <w:rPr>
                <w:lang w:val="en-US"/>
              </w:rPr>
              <w:t>]</w:t>
            </w:r>
          </w:p>
          <w:p w:rsidR="002244FF" w:rsidRDefault="002244FF" w:rsidP="00D31608">
            <w:pPr>
              <w:rPr>
                <w:lang w:val="en-US"/>
              </w:rPr>
            </w:pPr>
          </w:p>
          <w:p w:rsidR="00082BAB" w:rsidRDefault="00082BAB" w:rsidP="00D31608">
            <w:pPr>
              <w:rPr>
                <w:lang w:val="en-US"/>
              </w:rPr>
            </w:pPr>
          </w:p>
          <w:p w:rsidR="00082BAB" w:rsidRPr="00FB67C0" w:rsidRDefault="00082BAB" w:rsidP="00082BAB">
            <w:r w:rsidRPr="00FE280C">
              <w:rPr>
                <w:lang w:val="en-US"/>
              </w:rPr>
              <w:t xml:space="preserve">Archie </w:t>
            </w:r>
            <w:r w:rsidRPr="00FB67C0">
              <w:rPr>
                <w:lang w:val="en-US"/>
              </w:rPr>
              <w:t xml:space="preserve">Roach, </w:t>
            </w:r>
            <w:r w:rsidRPr="00FB67C0">
              <w:rPr>
                <w:i/>
                <w:lang w:val="en-US"/>
              </w:rPr>
              <w:t>Took the Children Away</w:t>
            </w:r>
            <w:r w:rsidRPr="00FB67C0">
              <w:rPr>
                <w:lang w:val="en-US"/>
              </w:rPr>
              <w:t xml:space="preserve">. 1990. </w:t>
            </w:r>
            <w:hyperlink r:id="rId22" w:history="1">
              <w:r w:rsidRPr="00FB67C0">
                <w:rPr>
                  <w:rStyle w:val="Hyperlink"/>
                </w:rPr>
                <w:t>http://songmeanings.com/songs/view/3530822107858710354/</w:t>
              </w:r>
            </w:hyperlink>
            <w:r w:rsidRPr="00FB67C0">
              <w:t xml:space="preserve"> </w:t>
            </w:r>
          </w:p>
          <w:p w:rsidR="00082BAB" w:rsidRPr="00FB67C0" w:rsidRDefault="003F7BED" w:rsidP="00082BAB">
            <w:hyperlink r:id="rId23" w:history="1">
              <w:r w:rsidR="00082BAB" w:rsidRPr="00FB67C0">
                <w:rPr>
                  <w:rStyle w:val="Hyperlink"/>
                </w:rPr>
                <w:t>https://www.youtube.com/watch?v=aywDT6yHMmo</w:t>
              </w:r>
            </w:hyperlink>
            <w:r w:rsidR="00082BAB" w:rsidRPr="00FB67C0">
              <w:t xml:space="preserve">  </w:t>
            </w:r>
          </w:p>
          <w:p w:rsidR="00D223C1" w:rsidRPr="00FB67C0" w:rsidRDefault="00D223C1" w:rsidP="00082BAB"/>
          <w:p w:rsidR="00F166CD" w:rsidRPr="00FB67C0" w:rsidRDefault="00C7040B" w:rsidP="00F166CD">
            <w:pPr>
              <w:rPr>
                <w:rFonts w:eastAsiaTheme="minorHAnsi"/>
                <w:color w:val="000000"/>
                <w:sz w:val="23"/>
                <w:szCs w:val="23"/>
                <w:lang w:val="en-US" w:eastAsia="en-US"/>
              </w:rPr>
            </w:pPr>
            <w:r w:rsidRPr="00FB67C0">
              <w:rPr>
                <w:rFonts w:eastAsiaTheme="minorHAnsi"/>
                <w:color w:val="000000"/>
                <w:sz w:val="23"/>
                <w:szCs w:val="23"/>
                <w:lang w:val="en-US" w:eastAsia="en-US"/>
              </w:rPr>
              <w:t>Ben Walters, “Beast Evolving</w:t>
            </w:r>
            <w:r w:rsidRPr="00FB67C0">
              <w:rPr>
                <w:rFonts w:eastAsiaTheme="minorHAnsi"/>
                <w:i/>
                <w:color w:val="000000"/>
                <w:sz w:val="23"/>
                <w:szCs w:val="23"/>
                <w:lang w:val="en-US" w:eastAsia="en-US"/>
              </w:rPr>
              <w:t>”</w:t>
            </w:r>
            <w:r w:rsidRPr="00FB67C0">
              <w:rPr>
                <w:rFonts w:eastAsiaTheme="minorHAnsi"/>
                <w:color w:val="000000"/>
                <w:sz w:val="23"/>
                <w:szCs w:val="23"/>
                <w:lang w:val="en-US" w:eastAsia="en-US"/>
              </w:rPr>
              <w:t xml:space="preserve">, </w:t>
            </w:r>
            <w:r w:rsidRPr="00FB67C0">
              <w:rPr>
                <w:rFonts w:eastAsiaTheme="minorHAnsi"/>
                <w:i/>
                <w:color w:val="000000"/>
                <w:sz w:val="23"/>
                <w:szCs w:val="23"/>
                <w:lang w:val="en-US" w:eastAsia="en-US"/>
              </w:rPr>
              <w:t>Island Magazine</w:t>
            </w:r>
            <w:r w:rsidRPr="00FB67C0">
              <w:rPr>
                <w:rFonts w:eastAsiaTheme="minorHAnsi"/>
                <w:color w:val="000000"/>
                <w:sz w:val="23"/>
                <w:szCs w:val="23"/>
                <w:lang w:val="en-US" w:eastAsia="en-US"/>
              </w:rPr>
              <w:t>, January 13, 2020 (short story</w:t>
            </w:r>
            <w:r w:rsidR="00AC3FE0" w:rsidRPr="00FB67C0">
              <w:rPr>
                <w:rFonts w:eastAsiaTheme="minorHAnsi"/>
                <w:color w:val="000000"/>
                <w:sz w:val="23"/>
                <w:szCs w:val="23"/>
                <w:lang w:val="en-US" w:eastAsia="en-US"/>
              </w:rPr>
              <w:t>)</w:t>
            </w:r>
          </w:p>
          <w:p w:rsidR="00AC3FE0" w:rsidRPr="00FB67C0" w:rsidRDefault="003F7BED" w:rsidP="00F166CD">
            <w:pPr>
              <w:rPr>
                <w:rFonts w:eastAsiaTheme="minorHAnsi"/>
                <w:color w:val="000000"/>
                <w:sz w:val="23"/>
                <w:szCs w:val="23"/>
                <w:lang w:val="en-US" w:eastAsia="en-US"/>
              </w:rPr>
            </w:pPr>
            <w:hyperlink r:id="rId24" w:history="1">
              <w:r w:rsidR="00AC3FE0" w:rsidRPr="00FB67C0">
                <w:rPr>
                  <w:rStyle w:val="Hyperlink"/>
                  <w:rFonts w:eastAsiaTheme="minorHAnsi"/>
                  <w:sz w:val="23"/>
                  <w:szCs w:val="23"/>
                  <w:lang w:val="en-US" w:eastAsia="en-US"/>
                </w:rPr>
                <w:t>https://lithub.com/beast-evolving-fiction-from-the-australian-bushfires/</w:t>
              </w:r>
            </w:hyperlink>
          </w:p>
          <w:p w:rsidR="00AC3FE0" w:rsidRPr="00FB67C0" w:rsidRDefault="00AC3FE0" w:rsidP="00F166CD">
            <w:pPr>
              <w:rPr>
                <w:rFonts w:eastAsiaTheme="minorHAnsi"/>
                <w:color w:val="000000"/>
                <w:sz w:val="23"/>
                <w:szCs w:val="23"/>
                <w:lang w:val="en-US" w:eastAsia="en-US"/>
              </w:rPr>
            </w:pPr>
            <w:r w:rsidRPr="00FB67C0">
              <w:rPr>
                <w:rFonts w:eastAsiaTheme="minorHAnsi"/>
                <w:color w:val="000000"/>
                <w:sz w:val="23"/>
                <w:szCs w:val="23"/>
                <w:lang w:val="en-US" w:eastAsia="en-US"/>
              </w:rPr>
              <w:t>Edited down</w:t>
            </w:r>
          </w:p>
          <w:p w:rsidR="00F166CD" w:rsidRPr="00FB67C0" w:rsidRDefault="00F166CD" w:rsidP="00F166CD">
            <w:pPr>
              <w:rPr>
                <w:lang w:val="en-US"/>
              </w:rPr>
            </w:pPr>
          </w:p>
          <w:p w:rsidR="00D223C1" w:rsidRPr="00D223C1" w:rsidRDefault="00D223C1" w:rsidP="00082BAB">
            <w:pPr>
              <w:rPr>
                <w:lang w:val="en-US"/>
              </w:rPr>
            </w:pPr>
            <w:r w:rsidRPr="00FB67C0">
              <w:rPr>
                <w:lang w:val="en-US"/>
              </w:rPr>
              <w:t>Andy Parsons and Russell</w:t>
            </w:r>
            <w:r w:rsidRPr="00D223C1">
              <w:rPr>
                <w:lang w:val="en-US"/>
              </w:rPr>
              <w:t xml:space="preserve"> G</w:t>
            </w:r>
            <w:r>
              <w:rPr>
                <w:lang w:val="en-US"/>
              </w:rPr>
              <w:t xml:space="preserve">oldman, </w:t>
            </w:r>
            <w:r w:rsidRPr="00D223C1">
              <w:rPr>
                <w:i/>
                <w:lang w:val="en-US"/>
              </w:rPr>
              <w:t>Why the Fires in Australia Are So Bad</w:t>
            </w:r>
            <w:r>
              <w:rPr>
                <w:lang w:val="en-US"/>
              </w:rPr>
              <w:t xml:space="preserve">, New York times, </w:t>
            </w:r>
            <w:r w:rsidR="00FB67C0">
              <w:rPr>
                <w:lang w:val="en-US"/>
              </w:rPr>
              <w:t>J</w:t>
            </w:r>
            <w:r>
              <w:rPr>
                <w:lang w:val="en-US"/>
              </w:rPr>
              <w:t>an. 2, 2020</w:t>
            </w:r>
          </w:p>
          <w:p w:rsidR="002244FF" w:rsidRDefault="002244FF" w:rsidP="00D31608">
            <w:pPr>
              <w:rPr>
                <w:b/>
                <w:lang w:val="en-US"/>
              </w:rPr>
            </w:pPr>
          </w:p>
          <w:p w:rsidR="00FB67C0" w:rsidRPr="00D223C1" w:rsidRDefault="00FB67C0" w:rsidP="00D31608">
            <w:pPr>
              <w:rPr>
                <w:b/>
                <w:lang w:val="en-US"/>
              </w:rPr>
            </w:pPr>
          </w:p>
          <w:p w:rsidR="002244FF" w:rsidRPr="00EC6D9F" w:rsidRDefault="00FB67C0" w:rsidP="00D31608">
            <w:r w:rsidRPr="00EC6D9F">
              <w:t>Darlene Johnson (2000)</w:t>
            </w:r>
            <w:r w:rsidRPr="00EC6D9F">
              <w:t xml:space="preserve"> Stolen generations (dokumentar)</w:t>
            </w:r>
          </w:p>
          <w:p w:rsidR="00EC6D9F" w:rsidRPr="00EC6D9F" w:rsidRDefault="00EC6D9F" w:rsidP="00D31608">
            <w:pPr>
              <w:rPr>
                <w:b/>
              </w:rPr>
            </w:pPr>
          </w:p>
          <w:p w:rsidR="00FB67C0" w:rsidRPr="00EC6D9F" w:rsidRDefault="00FB67C0" w:rsidP="00D31608">
            <w:pPr>
              <w:rPr>
                <w:b/>
              </w:rPr>
            </w:pPr>
          </w:p>
          <w:p w:rsidR="002244FF" w:rsidRPr="00B21FF0" w:rsidRDefault="002244FF" w:rsidP="00D31608">
            <w:pPr>
              <w:spacing w:line="240" w:lineRule="auto"/>
              <w:rPr>
                <w:b/>
                <w:lang w:val="en-US"/>
              </w:rPr>
            </w:pPr>
            <w:r w:rsidRPr="00B21FF0">
              <w:rPr>
                <w:b/>
                <w:lang w:val="en-US"/>
              </w:rPr>
              <w:lastRenderedPageBreak/>
              <w:t>SUPPLERENDE STOF:</w:t>
            </w:r>
          </w:p>
          <w:p w:rsidR="002244FF" w:rsidRPr="00B21FF0" w:rsidRDefault="002244FF" w:rsidP="00D31608">
            <w:pPr>
              <w:rPr>
                <w:lang w:val="en-US"/>
              </w:rPr>
            </w:pPr>
          </w:p>
          <w:p w:rsidR="002244FF" w:rsidRDefault="002244FF" w:rsidP="00D31608">
            <w:pPr>
              <w:rPr>
                <w:lang w:val="en-US"/>
              </w:rPr>
            </w:pPr>
            <w:r w:rsidRPr="009A6627">
              <w:rPr>
                <w:lang w:val="en-US"/>
              </w:rPr>
              <w:t>Fra</w:t>
            </w:r>
            <w:r>
              <w:rPr>
                <w:lang w:val="en-US"/>
              </w:rPr>
              <w:t>:</w:t>
            </w:r>
            <w:r w:rsidRPr="009A6627">
              <w:rPr>
                <w:lang w:val="en-US"/>
              </w:rPr>
              <w:t xml:space="preserve"> R</w:t>
            </w:r>
            <w:r>
              <w:rPr>
                <w:lang w:val="en-US"/>
              </w:rPr>
              <w:t xml:space="preserve">ita </w:t>
            </w:r>
            <w:proofErr w:type="spellStart"/>
            <w:r>
              <w:rPr>
                <w:lang w:val="en-US"/>
              </w:rPr>
              <w:t>Houmann</w:t>
            </w:r>
            <w:proofErr w:type="spellEnd"/>
            <w:r>
              <w:rPr>
                <w:lang w:val="en-US"/>
              </w:rPr>
              <w:t>, Noise from Australia, Classbooks.dk, 2010:</w:t>
            </w:r>
          </w:p>
          <w:p w:rsidR="002244FF" w:rsidRDefault="002244FF" w:rsidP="00D31608">
            <w:pPr>
              <w:pStyle w:val="Listeafsnit"/>
              <w:numPr>
                <w:ilvl w:val="0"/>
                <w:numId w:val="14"/>
              </w:numPr>
              <w:rPr>
                <w:lang w:val="en-US"/>
              </w:rPr>
            </w:pPr>
            <w:r w:rsidRPr="006477A0">
              <w:rPr>
                <w:lang w:val="en-US"/>
              </w:rPr>
              <w:t>About Australia</w:t>
            </w:r>
          </w:p>
          <w:p w:rsidR="002244FF" w:rsidRDefault="002244FF" w:rsidP="00D31608">
            <w:pPr>
              <w:pStyle w:val="Listeafsnit"/>
              <w:numPr>
                <w:ilvl w:val="0"/>
                <w:numId w:val="14"/>
              </w:numPr>
              <w:rPr>
                <w:lang w:val="en-US"/>
              </w:rPr>
            </w:pPr>
            <w:r>
              <w:rPr>
                <w:lang w:val="en-US"/>
              </w:rPr>
              <w:t xml:space="preserve">National anthem, </w:t>
            </w:r>
            <w:r>
              <w:rPr>
                <w:i/>
                <w:lang w:val="en-US"/>
              </w:rPr>
              <w:t>Advance Australia Fair</w:t>
            </w:r>
          </w:p>
          <w:p w:rsidR="002244FF" w:rsidRDefault="002244FF" w:rsidP="00D31608"/>
          <w:p w:rsidR="00D223C1" w:rsidRPr="00395AD2" w:rsidRDefault="00D223C1" w:rsidP="00D31608"/>
          <w:p w:rsidR="002244FF" w:rsidRPr="00E938E9" w:rsidRDefault="002244FF" w:rsidP="00D31608">
            <w:r w:rsidRPr="00E938E9">
              <w:t xml:space="preserve">Steve Irwin </w:t>
            </w:r>
            <w:proofErr w:type="spellStart"/>
            <w:r w:rsidRPr="00E938E9">
              <w:t>Documentary</w:t>
            </w:r>
            <w:proofErr w:type="spellEnd"/>
            <w:r w:rsidRPr="00E938E9">
              <w:t xml:space="preserve"> “</w:t>
            </w:r>
            <w:proofErr w:type="spellStart"/>
            <w:r w:rsidRPr="00E938E9">
              <w:t>Crocs</w:t>
            </w:r>
            <w:proofErr w:type="spellEnd"/>
            <w:r w:rsidRPr="00E938E9">
              <w:t xml:space="preserve"> Down Under” (de første 10 minutter) </w:t>
            </w:r>
          </w:p>
          <w:p w:rsidR="002244FF" w:rsidRPr="00E938E9" w:rsidRDefault="003F7BED" w:rsidP="00D31608">
            <w:pPr>
              <w:rPr>
                <w:color w:val="0000FF"/>
                <w:u w:val="single"/>
              </w:rPr>
            </w:pPr>
            <w:hyperlink r:id="rId25" w:history="1">
              <w:r w:rsidR="002244FF" w:rsidRPr="00E938E9">
                <w:rPr>
                  <w:rStyle w:val="Hyperlink"/>
                </w:rPr>
                <w:t>https://www.youtube.com/watch?v=j_BckhLECVY&amp;t=2s</w:t>
              </w:r>
            </w:hyperlink>
          </w:p>
          <w:p w:rsidR="00D223C1" w:rsidRPr="00FB67C0" w:rsidRDefault="00D223C1" w:rsidP="00D223C1"/>
          <w:p w:rsidR="00082BAB" w:rsidRPr="00D223C1" w:rsidRDefault="00D223C1" w:rsidP="00D31608">
            <w:pPr>
              <w:rPr>
                <w:lang w:val="en-US"/>
              </w:rPr>
            </w:pPr>
            <w:proofErr w:type="spellStart"/>
            <w:r>
              <w:rPr>
                <w:rStyle w:val="body-text"/>
              </w:rPr>
              <w:t>Banksy</w:t>
            </w:r>
            <w:proofErr w:type="spellEnd"/>
            <w:r>
              <w:rPr>
                <w:rStyle w:val="body-text"/>
              </w:rPr>
              <w:t xml:space="preserve">, </w:t>
            </w:r>
            <w:r>
              <w:rPr>
                <w:rStyle w:val="Fremhv"/>
              </w:rPr>
              <w:t xml:space="preserve">Trolley Hunters </w:t>
            </w:r>
            <w:r w:rsidRPr="00D223C1">
              <w:rPr>
                <w:rStyle w:val="Fremhv"/>
                <w:i w:val="0"/>
              </w:rPr>
              <w:t>image</w:t>
            </w:r>
          </w:p>
          <w:p w:rsidR="002244FF" w:rsidRPr="00FE280C" w:rsidRDefault="002244FF" w:rsidP="003D21FF">
            <w:pPr>
              <w:rPr>
                <w:color w:val="666666"/>
                <w:lang w:val="en-US"/>
              </w:rPr>
            </w:pPr>
          </w:p>
        </w:tc>
      </w:tr>
      <w:tr w:rsidR="002244FF" w:rsidRPr="00FE280C" w:rsidTr="00D31608">
        <w:tc>
          <w:tcPr>
            <w:tcW w:w="0" w:type="auto"/>
            <w:shd w:val="clear" w:color="auto" w:fill="auto"/>
          </w:tcPr>
          <w:p w:rsidR="002244FF" w:rsidRPr="00961D9A" w:rsidRDefault="002244FF" w:rsidP="00D31608">
            <w:r w:rsidRPr="00961D9A">
              <w:lastRenderedPageBreak/>
              <w:t>Omfang</w:t>
            </w:r>
          </w:p>
          <w:p w:rsidR="002244FF" w:rsidRPr="00961D9A" w:rsidRDefault="002244FF" w:rsidP="00D31608"/>
        </w:tc>
        <w:tc>
          <w:tcPr>
            <w:tcW w:w="0" w:type="auto"/>
            <w:shd w:val="clear" w:color="auto" w:fill="auto"/>
          </w:tcPr>
          <w:p w:rsidR="002244FF" w:rsidRPr="00333C57" w:rsidRDefault="000A0B60" w:rsidP="00D31608">
            <w:pPr>
              <w:rPr>
                <w:b/>
              </w:rPr>
            </w:pPr>
            <w:r>
              <w:rPr>
                <w:b/>
              </w:rPr>
              <w:t>2</w:t>
            </w:r>
            <w:r w:rsidR="00EC6D9F">
              <w:rPr>
                <w:b/>
              </w:rPr>
              <w:t>4</w:t>
            </w:r>
            <w:r w:rsidR="002244FF" w:rsidRPr="00333C57">
              <w:rPr>
                <w:b/>
              </w:rPr>
              <w:t xml:space="preserve"> lektioner á 50 minutter</w:t>
            </w:r>
          </w:p>
          <w:p w:rsidR="002244FF" w:rsidRPr="00CE2FEF" w:rsidRDefault="002244FF" w:rsidP="00D31608">
            <w:pPr>
              <w:rPr>
                <w:b/>
              </w:rPr>
            </w:pPr>
          </w:p>
        </w:tc>
      </w:tr>
      <w:tr w:rsidR="002244FF" w:rsidRPr="00FE280C" w:rsidTr="00D31608">
        <w:tc>
          <w:tcPr>
            <w:tcW w:w="0" w:type="auto"/>
            <w:shd w:val="clear" w:color="auto" w:fill="auto"/>
          </w:tcPr>
          <w:p w:rsidR="002244FF" w:rsidRPr="00FE280C" w:rsidRDefault="002244FF" w:rsidP="00D31608">
            <w:pPr>
              <w:rPr>
                <w:b/>
              </w:rPr>
            </w:pPr>
            <w:r w:rsidRPr="00FE280C">
              <w:rPr>
                <w:b/>
              </w:rPr>
              <w:t>Særlige fokuspunkter</w:t>
            </w:r>
          </w:p>
        </w:tc>
        <w:tc>
          <w:tcPr>
            <w:tcW w:w="0" w:type="auto"/>
            <w:shd w:val="clear" w:color="auto" w:fill="auto"/>
          </w:tcPr>
          <w:p w:rsidR="002244FF" w:rsidRDefault="002244FF" w:rsidP="00D31608">
            <w:pPr>
              <w:pStyle w:val="Listeafsnit"/>
              <w:numPr>
                <w:ilvl w:val="0"/>
                <w:numId w:val="2"/>
              </w:numPr>
            </w:pPr>
            <w:r w:rsidRPr="00FE280C">
              <w:t xml:space="preserve">Med udgangspunkt i problematikken omkring </w:t>
            </w:r>
            <w:r>
              <w:rPr>
                <w:i/>
              </w:rPr>
              <w:t xml:space="preserve">the stolen </w:t>
            </w:r>
            <w:r w:rsidRPr="00D9338F">
              <w:rPr>
                <w:i/>
              </w:rPr>
              <w:t>generation</w:t>
            </w:r>
            <w:r w:rsidRPr="00FE280C">
              <w:t xml:space="preserve"> arbejdes der med forholdet mellem aboriginere og ’hvide’ australiere, såvel i en historisk som nutidig kontekst. I den forbindelse diskuteres også aborigineres identitetsproblemer som de kommer</w:t>
            </w:r>
            <w:r w:rsidR="0015085D">
              <w:t xml:space="preserve"> til udtryk i de læste tekster.</w:t>
            </w:r>
          </w:p>
          <w:p w:rsidR="002244FF" w:rsidRDefault="002244FF" w:rsidP="00D31608">
            <w:pPr>
              <w:pStyle w:val="Listeafsnit"/>
              <w:numPr>
                <w:ilvl w:val="0"/>
                <w:numId w:val="2"/>
              </w:numPr>
            </w:pPr>
            <w:r>
              <w:t>Kursisterne har læst om aboriginernes leveforhold og samfund, og sammenlignet med de danske normer.</w:t>
            </w:r>
          </w:p>
          <w:p w:rsidR="00B62407" w:rsidRPr="00FE280C" w:rsidRDefault="00B62407" w:rsidP="00D31608">
            <w:pPr>
              <w:pStyle w:val="Listeafsnit"/>
              <w:numPr>
                <w:ilvl w:val="0"/>
                <w:numId w:val="2"/>
              </w:numPr>
            </w:pPr>
            <w:r>
              <w:t>Dertil har vi berørt klimakrisen med fokus på Australien</w:t>
            </w:r>
          </w:p>
          <w:p w:rsidR="002244FF" w:rsidRDefault="002244FF" w:rsidP="00D31608">
            <w:pPr>
              <w:pStyle w:val="Listeafsnit"/>
              <w:numPr>
                <w:ilvl w:val="0"/>
                <w:numId w:val="2"/>
              </w:numPr>
            </w:pPr>
            <w:r w:rsidRPr="00FE280C">
              <w:t>Der arbejdes fortsat med grammatik og der stilles stigende krav til kursisternes tekstanalytiske evner. Genremæssigt arbejdes der med fiktion såvel som nonfiktion.</w:t>
            </w:r>
          </w:p>
          <w:p w:rsidR="002244FF" w:rsidRDefault="002244FF" w:rsidP="00D31608">
            <w:pPr>
              <w:pStyle w:val="Listeafsnit"/>
              <w:numPr>
                <w:ilvl w:val="0"/>
                <w:numId w:val="2"/>
              </w:numPr>
            </w:pPr>
            <w:r w:rsidRPr="00FE280C">
              <w:t>Kursisterne trænes</w:t>
            </w:r>
            <w:r w:rsidR="0015085D">
              <w:t xml:space="preserve"> fortsat i informationssøgning.</w:t>
            </w:r>
          </w:p>
          <w:p w:rsidR="002244FF" w:rsidRPr="00782251" w:rsidRDefault="002244FF" w:rsidP="00D31608">
            <w:pPr>
              <w:pStyle w:val="Listeafsnit"/>
              <w:numPr>
                <w:ilvl w:val="0"/>
                <w:numId w:val="2"/>
              </w:numPr>
              <w:rPr>
                <w:rStyle w:val="Hyperlink"/>
                <w:color w:val="auto"/>
                <w:u w:val="none"/>
              </w:rPr>
            </w:pPr>
            <w:r>
              <w:t xml:space="preserve">Der arbejdes fortsat med grammatik og </w:t>
            </w:r>
            <w:hyperlink r:id="rId26" w:history="1">
              <w:r w:rsidRPr="003802EA">
                <w:rPr>
                  <w:rStyle w:val="Hyperlink"/>
                </w:rPr>
                <w:t>www.ordbogen.com</w:t>
              </w:r>
            </w:hyperlink>
            <w:r>
              <w:t xml:space="preserve"> samt engelsk-engelsk ordbog </w:t>
            </w:r>
            <w:hyperlink r:id="rId27" w:history="1">
              <w:r w:rsidRPr="003802EA">
                <w:rPr>
                  <w:rStyle w:val="Hyperlink"/>
                </w:rPr>
                <w:t>https://www.oxforddictionaries.com/</w:t>
              </w:r>
            </w:hyperlink>
          </w:p>
          <w:p w:rsidR="00782251" w:rsidRPr="0092517B" w:rsidRDefault="003F7BED" w:rsidP="00782251">
            <w:pPr>
              <w:pStyle w:val="Listeafsnit"/>
              <w:numPr>
                <w:ilvl w:val="0"/>
                <w:numId w:val="2"/>
              </w:numPr>
              <w:rPr>
                <w:rStyle w:val="Hyperlink"/>
                <w:color w:val="auto"/>
                <w:u w:val="none"/>
              </w:rPr>
            </w:pPr>
            <w:hyperlink r:id="rId28" w:history="1">
              <w:r w:rsidR="00782251" w:rsidRPr="00825521">
                <w:rPr>
                  <w:rStyle w:val="Hyperlink"/>
                </w:rPr>
                <w:t>https://www.lexico.com/</w:t>
              </w:r>
            </w:hyperlink>
            <w:r w:rsidR="00782251">
              <w:rPr>
                <w:rStyle w:val="Hyperlink"/>
                <w:color w:val="auto"/>
                <w:u w:val="none"/>
              </w:rPr>
              <w:t xml:space="preserve"> </w:t>
            </w:r>
          </w:p>
          <w:p w:rsidR="002244FF" w:rsidRPr="00FE280C" w:rsidRDefault="002244FF" w:rsidP="00D31608">
            <w:pPr>
              <w:pStyle w:val="Listeafsnit"/>
              <w:numPr>
                <w:ilvl w:val="0"/>
                <w:numId w:val="2"/>
              </w:numPr>
            </w:pPr>
          </w:p>
        </w:tc>
      </w:tr>
      <w:tr w:rsidR="002244FF" w:rsidRPr="00FE280C" w:rsidTr="00D31608">
        <w:tc>
          <w:tcPr>
            <w:tcW w:w="0" w:type="auto"/>
            <w:shd w:val="clear" w:color="auto" w:fill="auto"/>
          </w:tcPr>
          <w:p w:rsidR="002244FF" w:rsidRPr="00FE280C" w:rsidRDefault="002244FF" w:rsidP="00D31608">
            <w:pPr>
              <w:rPr>
                <w:b/>
              </w:rPr>
            </w:pPr>
            <w:r w:rsidRPr="00FE280C">
              <w:rPr>
                <w:b/>
              </w:rPr>
              <w:t>Væsentligste arbejdsformer</w:t>
            </w:r>
          </w:p>
        </w:tc>
        <w:tc>
          <w:tcPr>
            <w:tcW w:w="0" w:type="auto"/>
            <w:shd w:val="clear" w:color="auto" w:fill="auto"/>
          </w:tcPr>
          <w:p w:rsidR="002244FF" w:rsidRPr="00FE280C" w:rsidRDefault="002244FF" w:rsidP="00D31608">
            <w:r w:rsidRPr="00FE280C">
              <w:t>Klasseundervisning/individuelt arbejde/pararbejde/gruppearbejde/forskellige CL-øvelser</w:t>
            </w:r>
            <w:r>
              <w:t>/præsentationer i mindre grupper</w:t>
            </w:r>
          </w:p>
          <w:p w:rsidR="002244FF" w:rsidRPr="00FE280C" w:rsidRDefault="002244FF" w:rsidP="00D31608"/>
        </w:tc>
      </w:tr>
    </w:tbl>
    <w:p w:rsidR="002244FF" w:rsidRDefault="002244FF"/>
    <w:p w:rsidR="000A0B60" w:rsidRDefault="000A0B60"/>
    <w:p w:rsidR="000A0B60" w:rsidRDefault="003D21FF">
      <w:pPr>
        <w:rPr>
          <w:b/>
        </w:rPr>
      </w:pPr>
      <w:r>
        <w:rPr>
          <w:b/>
        </w:rPr>
        <w:t xml:space="preserve">Samt </w:t>
      </w:r>
      <w:r w:rsidR="00B62407">
        <w:rPr>
          <w:b/>
        </w:rPr>
        <w:t>6</w:t>
      </w:r>
      <w:r>
        <w:rPr>
          <w:b/>
        </w:rPr>
        <w:t xml:space="preserve"> timer</w:t>
      </w:r>
      <w:r w:rsidR="000A0B60" w:rsidRPr="003D21FF">
        <w:rPr>
          <w:b/>
        </w:rPr>
        <w:t xml:space="preserve"> til </w:t>
      </w:r>
      <w:r w:rsidR="00B62407">
        <w:rPr>
          <w:b/>
        </w:rPr>
        <w:t xml:space="preserve">videre </w:t>
      </w:r>
      <w:r w:rsidR="000A0B60" w:rsidRPr="003D21FF">
        <w:rPr>
          <w:b/>
        </w:rPr>
        <w:t>eksamenstræning og repetition</w:t>
      </w:r>
    </w:p>
    <w:p w:rsidR="003D21FF" w:rsidRDefault="003D21FF">
      <w:pPr>
        <w:rPr>
          <w:b/>
        </w:rPr>
      </w:pPr>
    </w:p>
    <w:p w:rsidR="003D21FF" w:rsidRPr="003D21FF" w:rsidRDefault="003D21FF">
      <w:pPr>
        <w:rPr>
          <w:b/>
        </w:rPr>
      </w:pPr>
    </w:p>
    <w:sectPr w:rsidR="003D21FF" w:rsidRPr="003D21FF">
      <w:footerReference w:type="default" r:id="rId2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BED" w:rsidRDefault="003F7BED">
      <w:pPr>
        <w:spacing w:line="240" w:lineRule="auto"/>
      </w:pPr>
      <w:r>
        <w:separator/>
      </w:r>
    </w:p>
  </w:endnote>
  <w:endnote w:type="continuationSeparator" w:id="0">
    <w:p w:rsidR="003F7BED" w:rsidRDefault="003F7B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___WRD_EMBED_SUB_43">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4442432"/>
      <w:docPartObj>
        <w:docPartGallery w:val="Page Numbers (Bottom of Page)"/>
        <w:docPartUnique/>
      </w:docPartObj>
    </w:sdtPr>
    <w:sdtEndPr/>
    <w:sdtContent>
      <w:p w:rsidR="00CE2FEF" w:rsidRDefault="00D83F57">
        <w:pPr>
          <w:pStyle w:val="Sidefod"/>
          <w:jc w:val="center"/>
        </w:pPr>
        <w:r>
          <w:fldChar w:fldCharType="begin"/>
        </w:r>
        <w:r>
          <w:instrText>PAGE   \* MERGEFORMAT</w:instrText>
        </w:r>
        <w:r>
          <w:fldChar w:fldCharType="separate"/>
        </w:r>
        <w:r w:rsidR="00F51B95">
          <w:rPr>
            <w:noProof/>
          </w:rPr>
          <w:t>7</w:t>
        </w:r>
        <w:r>
          <w:fldChar w:fldCharType="end"/>
        </w:r>
      </w:p>
    </w:sdtContent>
  </w:sdt>
  <w:p w:rsidR="00CE2FEF" w:rsidRDefault="003F7BE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BED" w:rsidRDefault="003F7BED">
      <w:pPr>
        <w:spacing w:line="240" w:lineRule="auto"/>
      </w:pPr>
      <w:r>
        <w:separator/>
      </w:r>
    </w:p>
  </w:footnote>
  <w:footnote w:type="continuationSeparator" w:id="0">
    <w:p w:rsidR="003F7BED" w:rsidRDefault="003F7B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824"/>
    <w:multiLevelType w:val="hybridMultilevel"/>
    <w:tmpl w:val="BD0E74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1FE03AF"/>
    <w:multiLevelType w:val="hybridMultilevel"/>
    <w:tmpl w:val="4B8466A6"/>
    <w:lvl w:ilvl="0" w:tplc="37EA72B6">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22837E2"/>
    <w:multiLevelType w:val="hybridMultilevel"/>
    <w:tmpl w:val="1B283AF6"/>
    <w:lvl w:ilvl="0" w:tplc="A8EE2F38">
      <w:start w:val="40"/>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FD57643"/>
    <w:multiLevelType w:val="hybridMultilevel"/>
    <w:tmpl w:val="86F29C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92E00BF"/>
    <w:multiLevelType w:val="hybridMultilevel"/>
    <w:tmpl w:val="7070EAEC"/>
    <w:lvl w:ilvl="0" w:tplc="6C463C32">
      <w:start w:val="1"/>
      <w:numFmt w:val="bullet"/>
      <w:lvlText w:val=""/>
      <w:lvlJc w:val="left"/>
      <w:pPr>
        <w:tabs>
          <w:tab w:val="num" w:pos="360"/>
        </w:tabs>
        <w:ind w:left="360" w:hanging="360"/>
      </w:pPr>
      <w:rPr>
        <w:rFonts w:ascii="Symbol" w:hAnsi="Symbol" w:hint="default"/>
        <w:color w:val="auto"/>
      </w:rPr>
    </w:lvl>
    <w:lvl w:ilvl="1" w:tplc="FDF09BC8">
      <w:start w:val="50"/>
      <w:numFmt w:val="bullet"/>
      <w:lvlText w:val="-"/>
      <w:lvlJc w:val="left"/>
      <w:pPr>
        <w:tabs>
          <w:tab w:val="num" w:pos="1080"/>
        </w:tabs>
        <w:ind w:left="1080" w:hanging="360"/>
      </w:pPr>
      <w:rPr>
        <w:rFonts w:ascii="Garamond" w:eastAsia="Times New Roman" w:hAnsi="Garamond" w:cs="Times New Roman" w:hint="default"/>
      </w:rPr>
    </w:lvl>
    <w:lvl w:ilvl="2" w:tplc="04060001">
      <w:start w:val="1"/>
      <w:numFmt w:val="bullet"/>
      <w:lvlText w:val=""/>
      <w:lvlJc w:val="left"/>
      <w:pPr>
        <w:tabs>
          <w:tab w:val="num" w:pos="1800"/>
        </w:tabs>
        <w:ind w:left="1800" w:hanging="360"/>
      </w:pPr>
      <w:rPr>
        <w:rFonts w:ascii="Symbol" w:hAnsi="Symbol" w:hint="default"/>
        <w:color w:val="auto"/>
      </w:rPr>
    </w:lvl>
    <w:lvl w:ilvl="3" w:tplc="04060001">
      <w:start w:val="1"/>
      <w:numFmt w:val="bullet"/>
      <w:lvlText w:val=""/>
      <w:lvlJc w:val="left"/>
      <w:pPr>
        <w:tabs>
          <w:tab w:val="num" w:pos="2520"/>
        </w:tabs>
        <w:ind w:left="2520" w:hanging="360"/>
      </w:pPr>
      <w:rPr>
        <w:rFonts w:ascii="Symbol" w:hAnsi="Symbol" w:hint="default"/>
      </w:rPr>
    </w:lvl>
    <w:lvl w:ilvl="4" w:tplc="04060003">
      <w:start w:val="1"/>
      <w:numFmt w:val="bullet"/>
      <w:lvlText w:val="o"/>
      <w:lvlJc w:val="left"/>
      <w:pPr>
        <w:tabs>
          <w:tab w:val="num" w:pos="3240"/>
        </w:tabs>
        <w:ind w:left="3240" w:hanging="360"/>
      </w:pPr>
      <w:rPr>
        <w:rFonts w:ascii="Courier New" w:hAnsi="Courier New" w:cs="Courier New" w:hint="default"/>
      </w:rPr>
    </w:lvl>
    <w:lvl w:ilvl="5" w:tplc="04060005">
      <w:start w:val="1"/>
      <w:numFmt w:val="bullet"/>
      <w:lvlText w:val=""/>
      <w:lvlJc w:val="left"/>
      <w:pPr>
        <w:tabs>
          <w:tab w:val="num" w:pos="3960"/>
        </w:tabs>
        <w:ind w:left="3960" w:hanging="360"/>
      </w:pPr>
      <w:rPr>
        <w:rFonts w:ascii="Wingdings" w:hAnsi="Wingdings" w:hint="default"/>
      </w:rPr>
    </w:lvl>
    <w:lvl w:ilvl="6" w:tplc="04060001">
      <w:start w:val="1"/>
      <w:numFmt w:val="bullet"/>
      <w:lvlText w:val=""/>
      <w:lvlJc w:val="left"/>
      <w:pPr>
        <w:tabs>
          <w:tab w:val="num" w:pos="4680"/>
        </w:tabs>
        <w:ind w:left="4680" w:hanging="360"/>
      </w:pPr>
      <w:rPr>
        <w:rFonts w:ascii="Symbol" w:hAnsi="Symbol" w:hint="default"/>
      </w:rPr>
    </w:lvl>
    <w:lvl w:ilvl="7" w:tplc="04060003">
      <w:start w:val="1"/>
      <w:numFmt w:val="bullet"/>
      <w:lvlText w:val="o"/>
      <w:lvlJc w:val="left"/>
      <w:pPr>
        <w:tabs>
          <w:tab w:val="num" w:pos="5400"/>
        </w:tabs>
        <w:ind w:left="5400" w:hanging="360"/>
      </w:pPr>
      <w:rPr>
        <w:rFonts w:ascii="Courier New" w:hAnsi="Courier New" w:cs="Courier New" w:hint="default"/>
      </w:rPr>
    </w:lvl>
    <w:lvl w:ilvl="8" w:tplc="0406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007BC9"/>
    <w:multiLevelType w:val="hybridMultilevel"/>
    <w:tmpl w:val="FAF05CB8"/>
    <w:lvl w:ilvl="0" w:tplc="A8EE2F38">
      <w:start w:val="40"/>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1C8698C"/>
    <w:multiLevelType w:val="hybridMultilevel"/>
    <w:tmpl w:val="655CE728"/>
    <w:lvl w:ilvl="0" w:tplc="91CE1ADE">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A4907F3"/>
    <w:multiLevelType w:val="hybridMultilevel"/>
    <w:tmpl w:val="4642A4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1BD0577"/>
    <w:multiLevelType w:val="hybridMultilevel"/>
    <w:tmpl w:val="94A06C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52114BD"/>
    <w:multiLevelType w:val="hybridMultilevel"/>
    <w:tmpl w:val="DDA6B0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DCA4908"/>
    <w:multiLevelType w:val="hybridMultilevel"/>
    <w:tmpl w:val="C83423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F865038"/>
    <w:multiLevelType w:val="hybridMultilevel"/>
    <w:tmpl w:val="8BDACF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9C44913"/>
    <w:multiLevelType w:val="hybridMultilevel"/>
    <w:tmpl w:val="3684C7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B5E326C"/>
    <w:multiLevelType w:val="hybridMultilevel"/>
    <w:tmpl w:val="1536180A"/>
    <w:lvl w:ilvl="0" w:tplc="6C463C32">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69326C8"/>
    <w:multiLevelType w:val="hybridMultilevel"/>
    <w:tmpl w:val="2484358E"/>
    <w:lvl w:ilvl="0" w:tplc="6C463C32">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B4F6300"/>
    <w:multiLevelType w:val="hybridMultilevel"/>
    <w:tmpl w:val="C4E078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0"/>
  </w:num>
  <w:num w:numId="5">
    <w:abstractNumId w:val="3"/>
  </w:num>
  <w:num w:numId="6">
    <w:abstractNumId w:val="15"/>
  </w:num>
  <w:num w:numId="7">
    <w:abstractNumId w:val="10"/>
  </w:num>
  <w:num w:numId="8">
    <w:abstractNumId w:val="11"/>
  </w:num>
  <w:num w:numId="9">
    <w:abstractNumId w:val="9"/>
  </w:num>
  <w:num w:numId="10">
    <w:abstractNumId w:val="5"/>
  </w:num>
  <w:num w:numId="11">
    <w:abstractNumId w:val="13"/>
  </w:num>
  <w:num w:numId="12">
    <w:abstractNumId w:val="14"/>
  </w:num>
  <w:num w:numId="13">
    <w:abstractNumId w:val="2"/>
  </w:num>
  <w:num w:numId="14">
    <w:abstractNumId w:val="7"/>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da-DK" w:vendorID="64" w:dllVersion="4096" w:nlCheck="1" w:checkStyle="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FF8"/>
    <w:rsid w:val="00082BAB"/>
    <w:rsid w:val="00087B3D"/>
    <w:rsid w:val="000A0B60"/>
    <w:rsid w:val="000A27B8"/>
    <w:rsid w:val="000F2140"/>
    <w:rsid w:val="00106C81"/>
    <w:rsid w:val="0015085D"/>
    <w:rsid w:val="00185356"/>
    <w:rsid w:val="001911E4"/>
    <w:rsid w:val="001B7922"/>
    <w:rsid w:val="002244FF"/>
    <w:rsid w:val="00264BFA"/>
    <w:rsid w:val="0029084A"/>
    <w:rsid w:val="00295AA1"/>
    <w:rsid w:val="002D2892"/>
    <w:rsid w:val="002E0BC1"/>
    <w:rsid w:val="002E0FC7"/>
    <w:rsid w:val="002E182E"/>
    <w:rsid w:val="00316F2A"/>
    <w:rsid w:val="00333C57"/>
    <w:rsid w:val="00364338"/>
    <w:rsid w:val="00395AD2"/>
    <w:rsid w:val="003C58C5"/>
    <w:rsid w:val="003D21FF"/>
    <w:rsid w:val="003F7BED"/>
    <w:rsid w:val="0042288E"/>
    <w:rsid w:val="00507F12"/>
    <w:rsid w:val="0055657A"/>
    <w:rsid w:val="005745EE"/>
    <w:rsid w:val="006477A0"/>
    <w:rsid w:val="006F133B"/>
    <w:rsid w:val="007156FA"/>
    <w:rsid w:val="00735FF8"/>
    <w:rsid w:val="00743B1D"/>
    <w:rsid w:val="00782251"/>
    <w:rsid w:val="007D714A"/>
    <w:rsid w:val="007F588C"/>
    <w:rsid w:val="007F77E3"/>
    <w:rsid w:val="00817950"/>
    <w:rsid w:val="00827208"/>
    <w:rsid w:val="0092517B"/>
    <w:rsid w:val="0096577F"/>
    <w:rsid w:val="009A6627"/>
    <w:rsid w:val="009C3A47"/>
    <w:rsid w:val="00A63666"/>
    <w:rsid w:val="00AA3D2C"/>
    <w:rsid w:val="00AB422D"/>
    <w:rsid w:val="00AC3FE0"/>
    <w:rsid w:val="00AF3248"/>
    <w:rsid w:val="00B21FF0"/>
    <w:rsid w:val="00B2704F"/>
    <w:rsid w:val="00B62407"/>
    <w:rsid w:val="00B870A6"/>
    <w:rsid w:val="00C0292E"/>
    <w:rsid w:val="00C03F20"/>
    <w:rsid w:val="00C7040B"/>
    <w:rsid w:val="00CA622D"/>
    <w:rsid w:val="00D015A7"/>
    <w:rsid w:val="00D223C1"/>
    <w:rsid w:val="00D52933"/>
    <w:rsid w:val="00D52ADF"/>
    <w:rsid w:val="00D83F57"/>
    <w:rsid w:val="00DC0BA7"/>
    <w:rsid w:val="00E24FB0"/>
    <w:rsid w:val="00E87151"/>
    <w:rsid w:val="00E938E9"/>
    <w:rsid w:val="00EC6D9F"/>
    <w:rsid w:val="00ED5A04"/>
    <w:rsid w:val="00EE5AC4"/>
    <w:rsid w:val="00F166CD"/>
    <w:rsid w:val="00F43BBB"/>
    <w:rsid w:val="00F51B95"/>
    <w:rsid w:val="00FB67C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F4F02"/>
  <w15:chartTrackingRefBased/>
  <w15:docId w15:val="{E4B6EDDE-D1E0-4F36-BC3C-8856B4D68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5FF8"/>
    <w:pPr>
      <w:spacing w:after="0" w:line="300" w:lineRule="exact"/>
    </w:pPr>
    <w:rPr>
      <w:rFonts w:ascii="Garamond" w:eastAsia="Times New Roman" w:hAnsi="Garamond" w:cs="Times New Roman"/>
      <w:sz w:val="24"/>
      <w:szCs w:val="24"/>
      <w:lang w:eastAsia="da-DK"/>
    </w:rPr>
  </w:style>
  <w:style w:type="paragraph" w:styleId="Overskrift1">
    <w:name w:val="heading 1"/>
    <w:basedOn w:val="Normal"/>
    <w:link w:val="Overskrift1Tegn"/>
    <w:uiPriority w:val="9"/>
    <w:qFormat/>
    <w:rsid w:val="002E0FC7"/>
    <w:pPr>
      <w:spacing w:before="100" w:beforeAutospacing="1" w:after="100" w:afterAutospacing="1" w:line="240" w:lineRule="auto"/>
      <w:outlineLvl w:val="0"/>
    </w:pPr>
    <w:rPr>
      <w:rFonts w:ascii="Times New Roman" w:hAnsi="Times New Roman"/>
      <w:b/>
      <w:bCs/>
      <w:kern w:val="36"/>
      <w:sz w:val="48"/>
      <w:szCs w:val="4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735FF8"/>
    <w:rPr>
      <w:color w:val="0000FF"/>
      <w:u w:val="single"/>
    </w:rPr>
  </w:style>
  <w:style w:type="paragraph" w:styleId="Listeafsnit">
    <w:name w:val="List Paragraph"/>
    <w:basedOn w:val="Normal"/>
    <w:uiPriority w:val="34"/>
    <w:qFormat/>
    <w:rsid w:val="00735FF8"/>
    <w:pPr>
      <w:ind w:left="720"/>
      <w:contextualSpacing/>
    </w:pPr>
  </w:style>
  <w:style w:type="character" w:customStyle="1" w:styleId="by">
    <w:name w:val="by"/>
    <w:basedOn w:val="Standardskrifttypeiafsnit"/>
    <w:rsid w:val="00735FF8"/>
  </w:style>
  <w:style w:type="character" w:customStyle="1" w:styleId="username-with-symbol">
    <w:name w:val="username-with-symbol"/>
    <w:basedOn w:val="Standardskrifttypeiafsnit"/>
    <w:rsid w:val="00735FF8"/>
  </w:style>
  <w:style w:type="character" w:customStyle="1" w:styleId="itemprop">
    <w:name w:val="itemprop"/>
    <w:basedOn w:val="Standardskrifttypeiafsnit"/>
    <w:rsid w:val="00735FF8"/>
  </w:style>
  <w:style w:type="paragraph" w:styleId="Sidefod">
    <w:name w:val="footer"/>
    <w:basedOn w:val="Normal"/>
    <w:link w:val="SidefodTegn"/>
    <w:uiPriority w:val="99"/>
    <w:unhideWhenUsed/>
    <w:rsid w:val="00735FF8"/>
    <w:pPr>
      <w:tabs>
        <w:tab w:val="center" w:pos="4819"/>
        <w:tab w:val="right" w:pos="9638"/>
      </w:tabs>
      <w:spacing w:line="240" w:lineRule="auto"/>
    </w:pPr>
  </w:style>
  <w:style w:type="character" w:customStyle="1" w:styleId="SidefodTegn">
    <w:name w:val="Sidefod Tegn"/>
    <w:basedOn w:val="Standardskrifttypeiafsnit"/>
    <w:link w:val="Sidefod"/>
    <w:uiPriority w:val="99"/>
    <w:rsid w:val="00735FF8"/>
    <w:rPr>
      <w:rFonts w:ascii="Garamond" w:eastAsia="Times New Roman" w:hAnsi="Garamond" w:cs="Times New Roman"/>
      <w:sz w:val="24"/>
      <w:szCs w:val="24"/>
      <w:lang w:eastAsia="da-DK"/>
    </w:rPr>
  </w:style>
  <w:style w:type="paragraph" w:customStyle="1" w:styleId="Default">
    <w:name w:val="Default"/>
    <w:rsid w:val="00735FF8"/>
    <w:pPr>
      <w:autoSpaceDE w:val="0"/>
      <w:autoSpaceDN w:val="0"/>
      <w:adjustRightInd w:val="0"/>
      <w:spacing w:after="0" w:line="240" w:lineRule="auto"/>
    </w:pPr>
    <w:rPr>
      <w:rFonts w:ascii="___WRD_EMBED_SUB_43" w:hAnsi="___WRD_EMBED_SUB_43" w:cs="___WRD_EMBED_SUB_43"/>
      <w:color w:val="000000"/>
      <w:sz w:val="24"/>
      <w:szCs w:val="24"/>
    </w:rPr>
  </w:style>
  <w:style w:type="character" w:styleId="BesgtLink">
    <w:name w:val="FollowedHyperlink"/>
    <w:basedOn w:val="Standardskrifttypeiafsnit"/>
    <w:uiPriority w:val="99"/>
    <w:semiHidden/>
    <w:unhideWhenUsed/>
    <w:rsid w:val="007F588C"/>
    <w:rPr>
      <w:color w:val="954F72" w:themeColor="followedHyperlink"/>
      <w:u w:val="single"/>
    </w:rPr>
  </w:style>
  <w:style w:type="character" w:styleId="Fremhv">
    <w:name w:val="Emphasis"/>
    <w:basedOn w:val="Standardskrifttypeiafsnit"/>
    <w:uiPriority w:val="20"/>
    <w:qFormat/>
    <w:rsid w:val="00E87151"/>
    <w:rPr>
      <w:i/>
      <w:iCs/>
    </w:rPr>
  </w:style>
  <w:style w:type="character" w:customStyle="1" w:styleId="Overskrift1Tegn">
    <w:name w:val="Overskrift 1 Tegn"/>
    <w:basedOn w:val="Standardskrifttypeiafsnit"/>
    <w:link w:val="Overskrift1"/>
    <w:uiPriority w:val="9"/>
    <w:rsid w:val="002E0FC7"/>
    <w:rPr>
      <w:rFonts w:ascii="Times New Roman" w:eastAsia="Times New Roman" w:hAnsi="Times New Roman" w:cs="Times New Roman"/>
      <w:b/>
      <w:bCs/>
      <w:kern w:val="36"/>
      <w:sz w:val="48"/>
      <w:szCs w:val="48"/>
      <w:lang w:eastAsia="da-DK"/>
    </w:rPr>
  </w:style>
  <w:style w:type="character" w:styleId="Ulstomtale">
    <w:name w:val="Unresolved Mention"/>
    <w:basedOn w:val="Standardskrifttypeiafsnit"/>
    <w:uiPriority w:val="99"/>
    <w:semiHidden/>
    <w:unhideWhenUsed/>
    <w:rsid w:val="002D2892"/>
    <w:rPr>
      <w:color w:val="605E5C"/>
      <w:shd w:val="clear" w:color="auto" w:fill="E1DFDD"/>
    </w:rPr>
  </w:style>
  <w:style w:type="character" w:customStyle="1" w:styleId="body-text">
    <w:name w:val="body-text"/>
    <w:basedOn w:val="Standardskrifttypeiafsnit"/>
    <w:rsid w:val="00D22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22601">
      <w:bodyDiv w:val="1"/>
      <w:marLeft w:val="0"/>
      <w:marRight w:val="0"/>
      <w:marTop w:val="0"/>
      <w:marBottom w:val="0"/>
      <w:divBdr>
        <w:top w:val="none" w:sz="0" w:space="0" w:color="auto"/>
        <w:left w:val="none" w:sz="0" w:space="0" w:color="auto"/>
        <w:bottom w:val="none" w:sz="0" w:space="0" w:color="auto"/>
        <w:right w:val="none" w:sz="0" w:space="0" w:color="auto"/>
      </w:divBdr>
    </w:div>
    <w:div w:id="79444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tiken.dk/kultur/kultur_top/art5626134/L%C3%A6serne-Vi-taler-da-liquid-English" TargetMode="External"/><Relationship Id="rId13" Type="http://schemas.openxmlformats.org/officeDocument/2006/relationships/hyperlink" Target="https://d32dm0rphc51dk.cloudfront.net/QOlLuYYqAbIgXx-HnbwJ2Q/larger.jpg" TargetMode="External"/><Relationship Id="rId18" Type="http://schemas.openxmlformats.org/officeDocument/2006/relationships/hyperlink" Target="http://www.ordbogen.com" TargetMode="External"/><Relationship Id="rId26" Type="http://schemas.openxmlformats.org/officeDocument/2006/relationships/hyperlink" Target="http://www.ordbogen.com" TargetMode="External"/><Relationship Id="rId3" Type="http://schemas.openxmlformats.org/officeDocument/2006/relationships/settings" Target="settings.xml"/><Relationship Id="rId21" Type="http://schemas.openxmlformats.org/officeDocument/2006/relationships/hyperlink" Target="http://content.time.com/time/magazine/article/0,9171,55745,00.html" TargetMode="External"/><Relationship Id="rId7" Type="http://schemas.openxmlformats.org/officeDocument/2006/relationships/hyperlink" Target="https://www.englishclub.com/what-is-english/" TargetMode="External"/><Relationship Id="rId12" Type="http://schemas.openxmlformats.org/officeDocument/2006/relationships/hyperlink" Target="https://mitcfu.dk/materialeinfo.aspx?mode=-1&amp;page=1&amp;pageSize=6&amp;search=titel:%20Englands%20fattige%20b%C3%B8rn&amp;orderby=title&amp;SearchID=368183ed-fc4d-42b1-a496-7c027c3e6a9f&amp;index=1" TargetMode="External"/><Relationship Id="rId17" Type="http://schemas.openxmlformats.org/officeDocument/2006/relationships/hyperlink" Target="https://sites.psu.edu/carolinewismer/wp-content/uploads/sites/8982/2014/01/ajabualrubforlevis2.jpeg" TargetMode="External"/><Relationship Id="rId25" Type="http://schemas.openxmlformats.org/officeDocument/2006/relationships/hyperlink" Target="https://www.youtube.com/watch?v=j_BckhLECVY&amp;t=2s" TargetMode="External"/><Relationship Id="rId2" Type="http://schemas.openxmlformats.org/officeDocument/2006/relationships/styles" Target="styles.xml"/><Relationship Id="rId16" Type="http://schemas.openxmlformats.org/officeDocument/2006/relationships/hyperlink" Target="http://www.vox.com/policy-and-politics/2016/11/9/13569124/donald-trump-wins-2016-presidential-election-victory-speech-transcript" TargetMode="External"/><Relationship Id="rId20" Type="http://schemas.openxmlformats.org/officeDocument/2006/relationships/hyperlink" Target="https://www.youtube.com/watch?v=aKWfiFp24rA"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bcnews.go.com/2020/Health/story?id=1237868&amp;page=1" TargetMode="External"/><Relationship Id="rId24" Type="http://schemas.openxmlformats.org/officeDocument/2006/relationships/hyperlink" Target="https://lithub.com/beast-evolving-fiction-from-the-australian-bushfires/" TargetMode="External"/><Relationship Id="rId5" Type="http://schemas.openxmlformats.org/officeDocument/2006/relationships/footnotes" Target="footnotes.xml"/><Relationship Id="rId15" Type="http://schemas.openxmlformats.org/officeDocument/2006/relationships/hyperlink" Target="http://www.ordbogen.com" TargetMode="External"/><Relationship Id="rId23" Type="http://schemas.openxmlformats.org/officeDocument/2006/relationships/hyperlink" Target="https://www.youtube.com/watch?v=aywDT6yHMmo" TargetMode="External"/><Relationship Id="rId28" Type="http://schemas.openxmlformats.org/officeDocument/2006/relationships/hyperlink" Target="https://www.lexico.com/" TargetMode="External"/><Relationship Id="rId10" Type="http://schemas.openxmlformats.org/officeDocument/2006/relationships/hyperlink" Target="http://www.ordbogen.com" TargetMode="External"/><Relationship Id="rId19" Type="http://schemas.openxmlformats.org/officeDocument/2006/relationships/hyperlink" Target="https://www.oxforddictionaries.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CTozrTpxldM" TargetMode="External"/><Relationship Id="rId14" Type="http://schemas.openxmlformats.org/officeDocument/2006/relationships/hyperlink" Target="https://www.youtube.com/watch?v=CeltnroSGco" TargetMode="External"/><Relationship Id="rId22" Type="http://schemas.openxmlformats.org/officeDocument/2006/relationships/hyperlink" Target="http://songmeanings.com/songs/view/3530822107858710354/" TargetMode="External"/><Relationship Id="rId27" Type="http://schemas.openxmlformats.org/officeDocument/2006/relationships/hyperlink" Target="https://www.oxforddictionaries.com/" TargetMode="External"/><Relationship Id="rId30"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7</Pages>
  <Words>1356</Words>
  <Characters>8273</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Nordvestsjælland HF &amp; VUC</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ceci0906</dc:creator>
  <cp:keywords/>
  <dc:description/>
  <cp:lastModifiedBy>Cecilie Ebsen Ourø Jensen</cp:lastModifiedBy>
  <cp:revision>21</cp:revision>
  <dcterms:created xsi:type="dcterms:W3CDTF">2020-06-10T12:17:00Z</dcterms:created>
  <dcterms:modified xsi:type="dcterms:W3CDTF">2022-11-15T13:10:00Z</dcterms:modified>
</cp:coreProperties>
</file>