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439" w:rsidRPr="00235BD9" w:rsidRDefault="00F36439" w:rsidP="00F36439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:rsidR="00F36439" w:rsidRDefault="00F36439" w:rsidP="00F36439"/>
    <w:p w:rsidR="00F36439" w:rsidRPr="00235BD9" w:rsidRDefault="00F36439" w:rsidP="00F36439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F36439" w:rsidRPr="00920032" w:rsidRDefault="00F36439" w:rsidP="00F36439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1893"/>
        <w:gridCol w:w="7735"/>
      </w:tblGrid>
      <w:tr w:rsidR="00F36439" w:rsidTr="00F36439">
        <w:tc>
          <w:tcPr>
            <w:tcW w:w="1908" w:type="dxa"/>
          </w:tcPr>
          <w:p w:rsidR="00F36439" w:rsidRPr="0094366B" w:rsidRDefault="00F36439" w:rsidP="00F36439">
            <w:pPr>
              <w:rPr>
                <w:b/>
              </w:rPr>
            </w:pPr>
            <w:r w:rsidRPr="0094366B">
              <w:rPr>
                <w:b/>
              </w:rPr>
              <w:t>Termin</w:t>
            </w:r>
          </w:p>
        </w:tc>
        <w:tc>
          <w:tcPr>
            <w:tcW w:w="7920" w:type="dxa"/>
          </w:tcPr>
          <w:p w:rsidR="00F36439" w:rsidRDefault="00FF60D8" w:rsidP="00F36439">
            <w:r>
              <w:t>Efterår 2019</w:t>
            </w:r>
          </w:p>
        </w:tc>
      </w:tr>
      <w:tr w:rsidR="00F36439" w:rsidTr="00F36439">
        <w:tc>
          <w:tcPr>
            <w:tcW w:w="1908" w:type="dxa"/>
          </w:tcPr>
          <w:p w:rsidR="00F36439" w:rsidRPr="0094366B" w:rsidRDefault="00F36439" w:rsidP="00F36439">
            <w:pPr>
              <w:spacing w:before="120" w:after="120"/>
              <w:rPr>
                <w:b/>
              </w:rPr>
            </w:pPr>
            <w:r w:rsidRPr="0094366B">
              <w:rPr>
                <w:b/>
              </w:rPr>
              <w:t>Institution</w:t>
            </w:r>
          </w:p>
        </w:tc>
        <w:tc>
          <w:tcPr>
            <w:tcW w:w="7920" w:type="dxa"/>
          </w:tcPr>
          <w:p w:rsidR="00F36439" w:rsidRDefault="00F36439" w:rsidP="00F36439">
            <w:pPr>
              <w:spacing w:before="120" w:after="120"/>
            </w:pPr>
            <w:r>
              <w:t>Nordvestsjællands HF &amp; VUC</w:t>
            </w:r>
          </w:p>
        </w:tc>
      </w:tr>
      <w:tr w:rsidR="00F36439" w:rsidTr="00F36439">
        <w:tc>
          <w:tcPr>
            <w:tcW w:w="1908" w:type="dxa"/>
          </w:tcPr>
          <w:p w:rsidR="00F36439" w:rsidRPr="0094366B" w:rsidRDefault="00F36439" w:rsidP="00F36439">
            <w:pPr>
              <w:spacing w:before="120" w:after="120"/>
              <w:rPr>
                <w:b/>
              </w:rPr>
            </w:pPr>
            <w:r w:rsidRPr="0094366B">
              <w:rPr>
                <w:b/>
              </w:rPr>
              <w:t>Uddannelse</w:t>
            </w:r>
          </w:p>
        </w:tc>
        <w:tc>
          <w:tcPr>
            <w:tcW w:w="7920" w:type="dxa"/>
          </w:tcPr>
          <w:p w:rsidR="00F36439" w:rsidRDefault="00F36439" w:rsidP="00F36439">
            <w:pPr>
              <w:spacing w:before="120" w:after="120"/>
            </w:pPr>
            <w:r>
              <w:t>HF</w:t>
            </w:r>
          </w:p>
        </w:tc>
      </w:tr>
      <w:tr w:rsidR="00F36439" w:rsidTr="00F36439">
        <w:tc>
          <w:tcPr>
            <w:tcW w:w="1908" w:type="dxa"/>
          </w:tcPr>
          <w:p w:rsidR="00F36439" w:rsidRPr="0094366B" w:rsidRDefault="00F36439" w:rsidP="00F36439">
            <w:pPr>
              <w:spacing w:before="120" w:after="120"/>
              <w:rPr>
                <w:b/>
              </w:rPr>
            </w:pPr>
            <w:r w:rsidRPr="0094366B">
              <w:rPr>
                <w:b/>
              </w:rPr>
              <w:t>Fag og niveau</w:t>
            </w:r>
          </w:p>
        </w:tc>
        <w:tc>
          <w:tcPr>
            <w:tcW w:w="7920" w:type="dxa"/>
          </w:tcPr>
          <w:p w:rsidR="00F36439" w:rsidRDefault="00F36439" w:rsidP="00F36439">
            <w:pPr>
              <w:spacing w:before="120" w:after="120"/>
            </w:pPr>
            <w:r>
              <w:t>Religion C</w:t>
            </w:r>
          </w:p>
        </w:tc>
      </w:tr>
      <w:tr w:rsidR="00F36439" w:rsidTr="00F36439">
        <w:tc>
          <w:tcPr>
            <w:tcW w:w="1908" w:type="dxa"/>
          </w:tcPr>
          <w:p w:rsidR="00F36439" w:rsidRPr="0094366B" w:rsidRDefault="00F36439" w:rsidP="00F36439">
            <w:pPr>
              <w:spacing w:before="120" w:after="120"/>
              <w:rPr>
                <w:b/>
              </w:rPr>
            </w:pPr>
            <w:r>
              <w:rPr>
                <w:b/>
              </w:rPr>
              <w:t>Lærer</w:t>
            </w:r>
            <w:r w:rsidRPr="0094366B">
              <w:rPr>
                <w:b/>
              </w:rPr>
              <w:t>(e)</w:t>
            </w:r>
          </w:p>
        </w:tc>
        <w:tc>
          <w:tcPr>
            <w:tcW w:w="7920" w:type="dxa"/>
          </w:tcPr>
          <w:p w:rsidR="00F36439" w:rsidRDefault="00F36439" w:rsidP="00F36439">
            <w:pPr>
              <w:spacing w:before="120" w:after="120"/>
            </w:pPr>
            <w:r>
              <w:t>Christian Munch-Hansen</w:t>
            </w:r>
          </w:p>
        </w:tc>
      </w:tr>
      <w:tr w:rsidR="00F36439" w:rsidTr="00F36439">
        <w:tc>
          <w:tcPr>
            <w:tcW w:w="1908" w:type="dxa"/>
          </w:tcPr>
          <w:p w:rsidR="00F36439" w:rsidRPr="0094366B" w:rsidRDefault="00F36439" w:rsidP="00F36439">
            <w:pPr>
              <w:spacing w:before="120" w:after="120"/>
              <w:rPr>
                <w:b/>
              </w:rPr>
            </w:pPr>
            <w:r w:rsidRPr="0094366B">
              <w:rPr>
                <w:b/>
              </w:rPr>
              <w:t>Hold</w:t>
            </w:r>
          </w:p>
        </w:tc>
        <w:tc>
          <w:tcPr>
            <w:tcW w:w="7920" w:type="dxa"/>
          </w:tcPr>
          <w:p w:rsidR="00F36439" w:rsidRDefault="009574B8" w:rsidP="00F36439">
            <w:pPr>
              <w:spacing w:before="120" w:after="120"/>
            </w:pPr>
            <w:bookmarkStart w:id="0" w:name="_GoBack"/>
            <w:bookmarkEnd w:id="0"/>
            <w:r>
              <w:t>HhreC2</w:t>
            </w:r>
            <w:r w:rsidR="00FF60D8">
              <w:t>19</w:t>
            </w:r>
          </w:p>
        </w:tc>
      </w:tr>
    </w:tbl>
    <w:p w:rsidR="00F36439" w:rsidRDefault="00F36439" w:rsidP="00F36439"/>
    <w:p w:rsidR="00F36439" w:rsidRPr="00075256" w:rsidRDefault="00F36439" w:rsidP="00F36439">
      <w:pPr>
        <w:rPr>
          <w:b/>
          <w:sz w:val="28"/>
          <w:szCs w:val="28"/>
        </w:rPr>
      </w:pPr>
      <w:bookmarkStart w:id="1" w:name="Retur"/>
      <w:r w:rsidRPr="00075256">
        <w:rPr>
          <w:b/>
          <w:sz w:val="28"/>
          <w:szCs w:val="28"/>
        </w:rPr>
        <w:t>Oversigt over gennemførte undervisningsforløb</w:t>
      </w:r>
      <w:bookmarkEnd w:id="1"/>
    </w:p>
    <w:p w:rsidR="00F36439" w:rsidRDefault="00F36439" w:rsidP="00F36439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699"/>
        <w:gridCol w:w="8929"/>
      </w:tblGrid>
      <w:tr w:rsidR="00F36439" w:rsidTr="00BB42E8">
        <w:tc>
          <w:tcPr>
            <w:tcW w:w="0" w:type="auto"/>
          </w:tcPr>
          <w:p w:rsidR="00F36439" w:rsidRPr="0094366B" w:rsidRDefault="00F36439" w:rsidP="00F36439">
            <w:pPr>
              <w:spacing w:before="120" w:after="120"/>
              <w:rPr>
                <w:b/>
              </w:rPr>
            </w:pPr>
            <w:r>
              <w:rPr>
                <w:b/>
              </w:rPr>
              <w:t>Titel 1</w:t>
            </w:r>
          </w:p>
        </w:tc>
        <w:tc>
          <w:tcPr>
            <w:tcW w:w="8929" w:type="dxa"/>
          </w:tcPr>
          <w:p w:rsidR="00F36439" w:rsidRPr="0007120B" w:rsidRDefault="00F36439" w:rsidP="00F36439">
            <w:pPr>
              <w:spacing w:before="120" w:after="120"/>
            </w:pPr>
            <w:r>
              <w:t>Introduktion: Religionsfaglig metode og grundbegreber</w:t>
            </w:r>
          </w:p>
        </w:tc>
      </w:tr>
      <w:tr w:rsidR="00F36439" w:rsidTr="00BB42E8">
        <w:tc>
          <w:tcPr>
            <w:tcW w:w="0" w:type="auto"/>
          </w:tcPr>
          <w:p w:rsidR="00F36439" w:rsidRPr="0094366B" w:rsidRDefault="00F36439" w:rsidP="00F36439">
            <w:pPr>
              <w:spacing w:before="120" w:after="120"/>
              <w:rPr>
                <w:b/>
              </w:rPr>
            </w:pPr>
            <w:r>
              <w:rPr>
                <w:b/>
              </w:rPr>
              <w:t>Titel 2</w:t>
            </w:r>
          </w:p>
        </w:tc>
        <w:tc>
          <w:tcPr>
            <w:tcW w:w="8929" w:type="dxa"/>
          </w:tcPr>
          <w:p w:rsidR="00F36439" w:rsidRDefault="00F36439" w:rsidP="00F36439">
            <w:pPr>
              <w:spacing w:before="120" w:after="120"/>
            </w:pPr>
            <w:r>
              <w:t>Kristendom</w:t>
            </w:r>
          </w:p>
        </w:tc>
      </w:tr>
      <w:tr w:rsidR="00F36439" w:rsidTr="00BB42E8">
        <w:tc>
          <w:tcPr>
            <w:tcW w:w="0" w:type="auto"/>
          </w:tcPr>
          <w:p w:rsidR="00F36439" w:rsidRPr="0094366B" w:rsidRDefault="00F36439" w:rsidP="00F36439">
            <w:pPr>
              <w:spacing w:before="120" w:after="120"/>
              <w:rPr>
                <w:b/>
              </w:rPr>
            </w:pPr>
            <w:r>
              <w:rPr>
                <w:b/>
              </w:rPr>
              <w:t>Titel 3</w:t>
            </w:r>
          </w:p>
        </w:tc>
        <w:tc>
          <w:tcPr>
            <w:tcW w:w="8929" w:type="dxa"/>
          </w:tcPr>
          <w:p w:rsidR="00F36439" w:rsidRDefault="00F36439" w:rsidP="00F36439">
            <w:pPr>
              <w:spacing w:before="120" w:after="120"/>
            </w:pPr>
            <w:r>
              <w:t>Islam</w:t>
            </w:r>
          </w:p>
        </w:tc>
      </w:tr>
      <w:tr w:rsidR="00F36439" w:rsidTr="00BB42E8">
        <w:tc>
          <w:tcPr>
            <w:tcW w:w="0" w:type="auto"/>
          </w:tcPr>
          <w:p w:rsidR="00F36439" w:rsidRPr="0094366B" w:rsidRDefault="00F36439" w:rsidP="00F36439">
            <w:pPr>
              <w:spacing w:before="120" w:after="120"/>
              <w:rPr>
                <w:b/>
              </w:rPr>
            </w:pPr>
            <w:r>
              <w:rPr>
                <w:b/>
              </w:rPr>
              <w:t>Titel 4</w:t>
            </w:r>
          </w:p>
        </w:tc>
        <w:tc>
          <w:tcPr>
            <w:tcW w:w="8929" w:type="dxa"/>
          </w:tcPr>
          <w:p w:rsidR="00F36439" w:rsidRDefault="00F36439" w:rsidP="00F36439">
            <w:pPr>
              <w:spacing w:before="120" w:after="120"/>
            </w:pPr>
            <w:r>
              <w:t>Zenbuddhisme – fra Buddha til motorcykler</w:t>
            </w:r>
          </w:p>
        </w:tc>
      </w:tr>
      <w:tr w:rsidR="00F36439" w:rsidTr="00BB42E8">
        <w:tc>
          <w:tcPr>
            <w:tcW w:w="0" w:type="auto"/>
          </w:tcPr>
          <w:p w:rsidR="00F36439" w:rsidRPr="0094366B" w:rsidRDefault="00F36439" w:rsidP="00F36439">
            <w:pPr>
              <w:spacing w:before="120" w:after="120"/>
              <w:rPr>
                <w:b/>
              </w:rPr>
            </w:pPr>
            <w:r>
              <w:rPr>
                <w:b/>
              </w:rPr>
              <w:t>Titel 5</w:t>
            </w:r>
          </w:p>
        </w:tc>
        <w:tc>
          <w:tcPr>
            <w:tcW w:w="8929" w:type="dxa"/>
          </w:tcPr>
          <w:p w:rsidR="00F36439" w:rsidRDefault="00F36439" w:rsidP="00F36439">
            <w:pPr>
              <w:spacing w:before="120" w:after="120"/>
            </w:pPr>
            <w:r>
              <w:t>Etik: Eutanasi</w:t>
            </w:r>
          </w:p>
        </w:tc>
      </w:tr>
      <w:tr w:rsidR="00F36439" w:rsidTr="00BB42E8">
        <w:tc>
          <w:tcPr>
            <w:tcW w:w="0" w:type="auto"/>
          </w:tcPr>
          <w:p w:rsidR="00F36439" w:rsidRPr="0094366B" w:rsidRDefault="00F36439" w:rsidP="00F36439">
            <w:pPr>
              <w:spacing w:before="120" w:after="120"/>
              <w:rPr>
                <w:b/>
              </w:rPr>
            </w:pPr>
          </w:p>
        </w:tc>
        <w:tc>
          <w:tcPr>
            <w:tcW w:w="8929" w:type="dxa"/>
          </w:tcPr>
          <w:p w:rsidR="00F36439" w:rsidRDefault="00F36439" w:rsidP="00F36439">
            <w:pPr>
              <w:spacing w:before="120" w:after="120"/>
            </w:pPr>
          </w:p>
        </w:tc>
      </w:tr>
      <w:tr w:rsidR="00F36439" w:rsidTr="00BB42E8">
        <w:tc>
          <w:tcPr>
            <w:tcW w:w="0" w:type="auto"/>
          </w:tcPr>
          <w:p w:rsidR="00F36439" w:rsidRPr="0094366B" w:rsidRDefault="00F36439" w:rsidP="00F36439">
            <w:pPr>
              <w:spacing w:before="120" w:after="120"/>
              <w:rPr>
                <w:b/>
              </w:rPr>
            </w:pPr>
          </w:p>
        </w:tc>
        <w:tc>
          <w:tcPr>
            <w:tcW w:w="8929" w:type="dxa"/>
          </w:tcPr>
          <w:p w:rsidR="00F36439" w:rsidRDefault="00F36439" w:rsidP="00F36439">
            <w:pPr>
              <w:spacing w:before="120" w:after="120"/>
            </w:pPr>
          </w:p>
        </w:tc>
      </w:tr>
      <w:tr w:rsidR="00F36439" w:rsidTr="00BB42E8">
        <w:tc>
          <w:tcPr>
            <w:tcW w:w="0" w:type="auto"/>
          </w:tcPr>
          <w:p w:rsidR="00F36439" w:rsidRPr="0094366B" w:rsidRDefault="00F36439" w:rsidP="00F36439">
            <w:pPr>
              <w:spacing w:before="120" w:after="120"/>
              <w:rPr>
                <w:b/>
              </w:rPr>
            </w:pPr>
          </w:p>
        </w:tc>
        <w:tc>
          <w:tcPr>
            <w:tcW w:w="8929" w:type="dxa"/>
          </w:tcPr>
          <w:p w:rsidR="00F36439" w:rsidRDefault="00F36439" w:rsidP="00F36439">
            <w:pPr>
              <w:spacing w:before="120" w:after="120"/>
            </w:pPr>
          </w:p>
        </w:tc>
      </w:tr>
      <w:tr w:rsidR="00F36439" w:rsidTr="00BB42E8">
        <w:tc>
          <w:tcPr>
            <w:tcW w:w="0" w:type="auto"/>
          </w:tcPr>
          <w:p w:rsidR="00F36439" w:rsidRPr="0094366B" w:rsidRDefault="00F36439" w:rsidP="00F36439">
            <w:pPr>
              <w:spacing w:before="120" w:after="120"/>
              <w:rPr>
                <w:b/>
              </w:rPr>
            </w:pPr>
          </w:p>
        </w:tc>
        <w:tc>
          <w:tcPr>
            <w:tcW w:w="8929" w:type="dxa"/>
          </w:tcPr>
          <w:p w:rsidR="00F36439" w:rsidRDefault="00F36439" w:rsidP="00F36439">
            <w:pPr>
              <w:spacing w:before="120" w:after="120"/>
            </w:pPr>
          </w:p>
        </w:tc>
      </w:tr>
      <w:tr w:rsidR="00F36439" w:rsidTr="00BB42E8">
        <w:tc>
          <w:tcPr>
            <w:tcW w:w="0" w:type="auto"/>
          </w:tcPr>
          <w:p w:rsidR="00F36439" w:rsidRPr="0094366B" w:rsidRDefault="00F36439" w:rsidP="00F36439">
            <w:pPr>
              <w:spacing w:before="120" w:after="120"/>
              <w:rPr>
                <w:b/>
              </w:rPr>
            </w:pPr>
          </w:p>
        </w:tc>
        <w:tc>
          <w:tcPr>
            <w:tcW w:w="8929" w:type="dxa"/>
          </w:tcPr>
          <w:p w:rsidR="00F36439" w:rsidRDefault="00F36439" w:rsidP="00F36439">
            <w:pPr>
              <w:spacing w:before="120" w:after="120"/>
            </w:pPr>
          </w:p>
        </w:tc>
      </w:tr>
      <w:tr w:rsidR="00F36439" w:rsidTr="00BB42E8">
        <w:tc>
          <w:tcPr>
            <w:tcW w:w="0" w:type="auto"/>
          </w:tcPr>
          <w:p w:rsidR="00F36439" w:rsidRPr="0094366B" w:rsidRDefault="00F36439" w:rsidP="00F36439">
            <w:pPr>
              <w:spacing w:before="120" w:after="120"/>
              <w:rPr>
                <w:b/>
              </w:rPr>
            </w:pPr>
          </w:p>
        </w:tc>
        <w:tc>
          <w:tcPr>
            <w:tcW w:w="8929" w:type="dxa"/>
          </w:tcPr>
          <w:p w:rsidR="00F36439" w:rsidRDefault="00F36439" w:rsidP="00F36439">
            <w:pPr>
              <w:spacing w:before="120" w:after="120"/>
            </w:pPr>
          </w:p>
        </w:tc>
      </w:tr>
    </w:tbl>
    <w:p w:rsidR="00F36439" w:rsidRDefault="00F36439" w:rsidP="00F36439"/>
    <w:p w:rsidR="00F36439" w:rsidRDefault="00F36439" w:rsidP="00F36439">
      <w:r>
        <w:br w:type="page"/>
      </w:r>
    </w:p>
    <w:p w:rsidR="00F36439" w:rsidRDefault="00F36439" w:rsidP="00F36439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F36439" w:rsidRPr="00BB22F1" w:rsidRDefault="00465344" w:rsidP="00F36439">
      <w:hyperlink w:anchor="Retur" w:history="1">
        <w:r w:rsidR="00F36439" w:rsidRPr="004E5E22">
          <w:rPr>
            <w:rStyle w:val="Hyperlink"/>
          </w:rPr>
          <w:t>Retur til forside</w:t>
        </w:r>
      </w:hyperlink>
    </w:p>
    <w:p w:rsidR="00F36439" w:rsidRDefault="00F36439" w:rsidP="00F36439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2374"/>
        <w:gridCol w:w="5762"/>
      </w:tblGrid>
      <w:tr w:rsidR="00F36439" w:rsidTr="00F36439">
        <w:tc>
          <w:tcPr>
            <w:tcW w:w="0" w:type="auto"/>
          </w:tcPr>
          <w:p w:rsidR="00F36439" w:rsidRDefault="00F36439" w:rsidP="00F36439">
            <w:pPr>
              <w:rPr>
                <w:b/>
              </w:rPr>
            </w:pPr>
            <w:r>
              <w:rPr>
                <w:b/>
              </w:rPr>
              <w:t>Titel 1</w:t>
            </w:r>
          </w:p>
          <w:p w:rsidR="00F36439" w:rsidRPr="0094366B" w:rsidRDefault="00F36439" w:rsidP="00F36439">
            <w:pPr>
              <w:rPr>
                <w:b/>
              </w:rPr>
            </w:pPr>
          </w:p>
        </w:tc>
        <w:tc>
          <w:tcPr>
            <w:tcW w:w="5762" w:type="dxa"/>
          </w:tcPr>
          <w:p w:rsidR="00F36439" w:rsidRPr="003B513A" w:rsidRDefault="00F36439" w:rsidP="00F36439">
            <w:pPr>
              <w:rPr>
                <w:b/>
              </w:rPr>
            </w:pPr>
            <w:r w:rsidRPr="003B513A">
              <w:rPr>
                <w:b/>
              </w:rPr>
              <w:t>R</w:t>
            </w:r>
            <w:r>
              <w:rPr>
                <w:b/>
              </w:rPr>
              <w:t>ELIONSFAGLIG METODE OG GRUNDBEGREBER</w:t>
            </w:r>
          </w:p>
        </w:tc>
      </w:tr>
      <w:tr w:rsidR="00F36439" w:rsidRPr="000A0FF7" w:rsidTr="00F36439">
        <w:tc>
          <w:tcPr>
            <w:tcW w:w="0" w:type="auto"/>
          </w:tcPr>
          <w:p w:rsidR="00F36439" w:rsidRPr="0094366B" w:rsidRDefault="00F36439" w:rsidP="00F36439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5762" w:type="dxa"/>
          </w:tcPr>
          <w:p w:rsidR="00F36439" w:rsidRPr="000A0FF7" w:rsidRDefault="00F36439" w:rsidP="00F36439">
            <w:pPr>
              <w:rPr>
                <w:lang w:val="en-US"/>
              </w:rPr>
            </w:pPr>
            <w:r w:rsidRPr="004375FB">
              <w:rPr>
                <w:i/>
              </w:rPr>
              <w:t>Baggrund:</w:t>
            </w:r>
            <w:r>
              <w:t xml:space="preserve"> </w:t>
            </w:r>
            <w:r>
              <w:br/>
              <w:t>Lærerm</w:t>
            </w:r>
            <w:r w:rsidR="00590910">
              <w:t xml:space="preserve">ateriale: (Indefra-udefra, </w:t>
            </w:r>
            <w:r>
              <w:t>fænomenologiske fagbegreber, katego</w:t>
            </w:r>
            <w:r w:rsidR="00590910">
              <w:t>rier af religion, myte-typologi)</w:t>
            </w:r>
            <w:r>
              <w:br/>
            </w:r>
            <w:r w:rsidRPr="004375FB">
              <w:rPr>
                <w:i/>
              </w:rPr>
              <w:t>Religion og kultur</w:t>
            </w:r>
            <w:r>
              <w:t xml:space="preserve">, s. 265 og 281 (Definitioner af religion, </w:t>
            </w:r>
            <w:proofErr w:type="spellStart"/>
            <w:r>
              <w:t>Ninian</w:t>
            </w:r>
            <w:proofErr w:type="spellEnd"/>
            <w:r>
              <w:t xml:space="preserve"> </w:t>
            </w:r>
            <w:proofErr w:type="spellStart"/>
            <w:r>
              <w:t>Smarts</w:t>
            </w:r>
            <w:proofErr w:type="spellEnd"/>
            <w:r>
              <w:t xml:space="preserve"> religionsmodel)</w:t>
            </w:r>
            <w:r>
              <w:br/>
            </w:r>
            <w:r>
              <w:br/>
            </w:r>
            <w:r w:rsidR="00F27D0B">
              <w:rPr>
                <w:i/>
              </w:rPr>
              <w:t>Kilder:</w:t>
            </w:r>
            <w:r w:rsidR="00046736">
              <w:t xml:space="preserve"> </w:t>
            </w:r>
            <w:r w:rsidR="00046736">
              <w:br/>
              <w:t>Indefra/udefra</w:t>
            </w:r>
            <w:r>
              <w:t xml:space="preserve"> (K</w:t>
            </w:r>
            <w:r w:rsidR="00046736">
              <w:t>ultur- og Samfundsfag Grundbog</w:t>
            </w:r>
            <w:r w:rsidRPr="004375FB">
              <w:t>, s. 48)</w:t>
            </w:r>
            <w:r w:rsidRPr="004375FB">
              <w:br/>
              <w:t>Vilhelm Grønbech: Verdens tilblivelse</w:t>
            </w:r>
            <w:r>
              <w:t xml:space="preserve"> og guderne</w:t>
            </w:r>
            <w:r w:rsidRPr="004375FB">
              <w:t xml:space="preserve"> (</w:t>
            </w:r>
            <w:r w:rsidR="00046736">
              <w:t>gendigtning</w:t>
            </w:r>
            <w:r w:rsidRPr="004375FB">
              <w:t xml:space="preserve"> </w:t>
            </w:r>
            <w:r w:rsidRPr="004375FB">
              <w:rPr>
                <w:i/>
              </w:rPr>
              <w:t>Nordiske myter og sagn</w:t>
            </w:r>
            <w:r>
              <w:t>, 1927)</w:t>
            </w:r>
            <w:r w:rsidR="00F27D0B">
              <w:br/>
              <w:t xml:space="preserve">Babelstårnet (1. </w:t>
            </w:r>
            <w:proofErr w:type="spellStart"/>
            <w:r w:rsidR="00F27D0B" w:rsidRPr="000A0FF7">
              <w:rPr>
                <w:lang w:val="en-US"/>
              </w:rPr>
              <w:t>Mosebog</w:t>
            </w:r>
            <w:proofErr w:type="spellEnd"/>
            <w:r w:rsidR="00F27D0B" w:rsidRPr="000A0FF7">
              <w:rPr>
                <w:lang w:val="en-US"/>
              </w:rPr>
              <w:t>, 11, 1-9)</w:t>
            </w:r>
            <w:r w:rsidR="00F27D0B" w:rsidRPr="000A0FF7">
              <w:rPr>
                <w:lang w:val="en-US"/>
              </w:rPr>
              <w:br/>
            </w:r>
            <w:proofErr w:type="spellStart"/>
            <w:r w:rsidR="00F27D0B" w:rsidRPr="000A0FF7">
              <w:rPr>
                <w:lang w:val="en-US"/>
              </w:rPr>
              <w:t>Billede</w:t>
            </w:r>
            <w:proofErr w:type="spellEnd"/>
            <w:r w:rsidR="00F27D0B" w:rsidRPr="000A0FF7">
              <w:rPr>
                <w:lang w:val="en-US"/>
              </w:rPr>
              <w:t xml:space="preserve"> </w:t>
            </w:r>
            <w:proofErr w:type="spellStart"/>
            <w:r w:rsidR="00F27D0B" w:rsidRPr="000A0FF7">
              <w:rPr>
                <w:lang w:val="en-US"/>
              </w:rPr>
              <w:t>af</w:t>
            </w:r>
            <w:proofErr w:type="spellEnd"/>
            <w:r w:rsidR="00F27D0B" w:rsidRPr="000A0FF7">
              <w:rPr>
                <w:lang w:val="en-US"/>
              </w:rPr>
              <w:t xml:space="preserve"> sand-mandala </w:t>
            </w:r>
            <w:proofErr w:type="spellStart"/>
            <w:r w:rsidR="00F27D0B" w:rsidRPr="000A0FF7">
              <w:rPr>
                <w:lang w:val="en-US"/>
              </w:rPr>
              <w:t>og</w:t>
            </w:r>
            <w:proofErr w:type="spellEnd"/>
            <w:r w:rsidR="00F27D0B" w:rsidRPr="000A0FF7">
              <w:rPr>
                <w:lang w:val="en-US"/>
              </w:rPr>
              <w:t xml:space="preserve"> </w:t>
            </w:r>
            <w:proofErr w:type="spellStart"/>
            <w:r w:rsidR="00F27D0B" w:rsidRPr="000A0FF7">
              <w:rPr>
                <w:lang w:val="en-US"/>
              </w:rPr>
              <w:t>munke</w:t>
            </w:r>
            <w:proofErr w:type="spellEnd"/>
            <w:r w:rsidR="00F27D0B" w:rsidRPr="000A0FF7">
              <w:rPr>
                <w:lang w:val="en-US"/>
              </w:rPr>
              <w:br/>
              <w:t xml:space="preserve">Hadith </w:t>
            </w:r>
            <w:proofErr w:type="spellStart"/>
            <w:r w:rsidR="00F27D0B" w:rsidRPr="000A0FF7">
              <w:rPr>
                <w:lang w:val="en-US"/>
              </w:rPr>
              <w:t>fra</w:t>
            </w:r>
            <w:proofErr w:type="spellEnd"/>
            <w:r w:rsidR="00F27D0B" w:rsidRPr="000A0FF7">
              <w:rPr>
                <w:lang w:val="en-US"/>
              </w:rPr>
              <w:t xml:space="preserve"> An-</w:t>
            </w:r>
            <w:proofErr w:type="spellStart"/>
            <w:r w:rsidR="00F27D0B" w:rsidRPr="000A0FF7">
              <w:rPr>
                <w:lang w:val="en-US"/>
              </w:rPr>
              <w:t>Nawawi</w:t>
            </w:r>
            <w:proofErr w:type="spellEnd"/>
            <w:r w:rsidR="00F27D0B" w:rsidRPr="000A0FF7">
              <w:rPr>
                <w:lang w:val="en-US"/>
              </w:rPr>
              <w:t xml:space="preserve"> (</w:t>
            </w:r>
            <w:proofErr w:type="spellStart"/>
            <w:r w:rsidR="00F27D0B" w:rsidRPr="000A0FF7">
              <w:rPr>
                <w:lang w:val="en-US"/>
              </w:rPr>
              <w:t>kort</w:t>
            </w:r>
            <w:proofErr w:type="spellEnd"/>
            <w:r w:rsidR="00F27D0B" w:rsidRPr="000A0FF7">
              <w:rPr>
                <w:lang w:val="en-US"/>
              </w:rPr>
              <w:t xml:space="preserve"> </w:t>
            </w:r>
            <w:proofErr w:type="spellStart"/>
            <w:r w:rsidR="00F27D0B" w:rsidRPr="000A0FF7">
              <w:rPr>
                <w:lang w:val="en-US"/>
              </w:rPr>
              <w:t>uddrag</w:t>
            </w:r>
            <w:proofErr w:type="spellEnd"/>
            <w:r w:rsidR="00F27D0B" w:rsidRPr="000A0FF7">
              <w:rPr>
                <w:lang w:val="en-US"/>
              </w:rPr>
              <w:t>)</w:t>
            </w:r>
            <w:r w:rsidRPr="000A0FF7">
              <w:rPr>
                <w:lang w:val="en-US"/>
              </w:rPr>
              <w:br/>
            </w:r>
            <w:r w:rsidRPr="000A0FF7">
              <w:rPr>
                <w:lang w:val="en-US"/>
              </w:rPr>
              <w:br/>
            </w:r>
            <w:proofErr w:type="spellStart"/>
            <w:r w:rsidRPr="000A0FF7">
              <w:rPr>
                <w:i/>
                <w:lang w:val="en-US"/>
              </w:rPr>
              <w:t>Supplerende</w:t>
            </w:r>
            <w:proofErr w:type="spellEnd"/>
            <w:r w:rsidRPr="000A0FF7">
              <w:rPr>
                <w:i/>
                <w:lang w:val="en-US"/>
              </w:rPr>
              <w:t xml:space="preserve"> </w:t>
            </w:r>
            <w:proofErr w:type="spellStart"/>
            <w:r w:rsidRPr="000A0FF7">
              <w:rPr>
                <w:i/>
                <w:lang w:val="en-US"/>
              </w:rPr>
              <w:t>materialer</w:t>
            </w:r>
            <w:proofErr w:type="spellEnd"/>
            <w:r w:rsidRPr="000A0FF7">
              <w:rPr>
                <w:i/>
                <w:lang w:val="en-US"/>
              </w:rPr>
              <w:t>:</w:t>
            </w:r>
            <w:r w:rsidR="00590910" w:rsidRPr="000A0FF7">
              <w:rPr>
                <w:lang w:val="en-US"/>
              </w:rPr>
              <w:t xml:space="preserve"> </w:t>
            </w:r>
            <w:r w:rsidR="00590910" w:rsidRPr="000A0FF7">
              <w:rPr>
                <w:lang w:val="en-US"/>
              </w:rPr>
              <w:br/>
            </w:r>
            <w:proofErr w:type="spellStart"/>
            <w:r w:rsidR="00590910" w:rsidRPr="000A0FF7">
              <w:rPr>
                <w:lang w:val="en-US"/>
              </w:rPr>
              <w:t>Youtube</w:t>
            </w:r>
            <w:proofErr w:type="spellEnd"/>
            <w:r w:rsidR="00590910" w:rsidRPr="000A0FF7">
              <w:rPr>
                <w:lang w:val="en-US"/>
              </w:rPr>
              <w:t xml:space="preserve">: </w:t>
            </w:r>
            <w:r w:rsidRPr="000A0FF7">
              <w:rPr>
                <w:i/>
                <w:lang w:val="en-US"/>
              </w:rPr>
              <w:t>Miracle He</w:t>
            </w:r>
            <w:r w:rsidR="00590910" w:rsidRPr="000A0FF7">
              <w:rPr>
                <w:i/>
                <w:lang w:val="en-US"/>
              </w:rPr>
              <w:t>aling of Jesus Christ in Dudley</w:t>
            </w:r>
            <w:r w:rsidR="00590910" w:rsidRPr="000A0FF7">
              <w:rPr>
                <w:lang w:val="en-US"/>
              </w:rPr>
              <w:br/>
            </w:r>
            <w:proofErr w:type="spellStart"/>
            <w:r w:rsidR="00590910" w:rsidRPr="000A0FF7">
              <w:rPr>
                <w:lang w:val="en-US"/>
              </w:rPr>
              <w:t>Youtube</w:t>
            </w:r>
            <w:proofErr w:type="spellEnd"/>
            <w:r w:rsidR="00590910" w:rsidRPr="000A0FF7">
              <w:rPr>
                <w:lang w:val="en-US"/>
              </w:rPr>
              <w:t xml:space="preserve">: </w:t>
            </w:r>
            <w:r w:rsidR="00590910" w:rsidRPr="000A0FF7">
              <w:rPr>
                <w:i/>
                <w:lang w:val="en-US"/>
              </w:rPr>
              <w:t xml:space="preserve">Football as a religion: The Church of </w:t>
            </w:r>
            <w:proofErr w:type="spellStart"/>
            <w:r w:rsidR="00590910" w:rsidRPr="000A0FF7">
              <w:rPr>
                <w:i/>
                <w:lang w:val="en-US"/>
              </w:rPr>
              <w:t>Maradona</w:t>
            </w:r>
            <w:proofErr w:type="spellEnd"/>
          </w:p>
          <w:p w:rsidR="00F36439" w:rsidRPr="000A0FF7" w:rsidRDefault="00F36439" w:rsidP="00F36439">
            <w:pPr>
              <w:rPr>
                <w:lang w:val="en-US"/>
              </w:rPr>
            </w:pPr>
          </w:p>
        </w:tc>
      </w:tr>
      <w:tr w:rsidR="00F36439" w:rsidTr="00F36439">
        <w:tc>
          <w:tcPr>
            <w:tcW w:w="0" w:type="auto"/>
          </w:tcPr>
          <w:p w:rsidR="00F36439" w:rsidRDefault="00F36439" w:rsidP="00F36439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F36439" w:rsidRPr="0094366B" w:rsidRDefault="00F36439" w:rsidP="00F36439">
            <w:pPr>
              <w:rPr>
                <w:b/>
              </w:rPr>
            </w:pPr>
          </w:p>
        </w:tc>
        <w:tc>
          <w:tcPr>
            <w:tcW w:w="5762" w:type="dxa"/>
          </w:tcPr>
          <w:p w:rsidR="00F36439" w:rsidRDefault="00C30029" w:rsidP="00F36439">
            <w:r>
              <w:t>10</w:t>
            </w:r>
            <w:r w:rsidR="00F36439">
              <w:t xml:space="preserve"> lektioner</w:t>
            </w:r>
          </w:p>
        </w:tc>
      </w:tr>
      <w:tr w:rsidR="00F36439" w:rsidTr="00F36439">
        <w:tc>
          <w:tcPr>
            <w:tcW w:w="0" w:type="auto"/>
          </w:tcPr>
          <w:p w:rsidR="00F36439" w:rsidRPr="0094366B" w:rsidRDefault="00F36439" w:rsidP="00F36439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5762" w:type="dxa"/>
          </w:tcPr>
          <w:p w:rsidR="00F36439" w:rsidRDefault="00F36439" w:rsidP="00F36439">
            <w:r w:rsidRPr="004375FB">
              <w:rPr>
                <w:i/>
              </w:rPr>
              <w:t>Centrale faglige grundbegreber:</w:t>
            </w:r>
            <w:r>
              <w:t xml:space="preserve"> </w:t>
            </w:r>
            <w:r>
              <w:br/>
              <w:t xml:space="preserve">Indefra/udefra-synsvinkler, myter (kosmogoni, </w:t>
            </w:r>
            <w:proofErr w:type="spellStart"/>
            <w:r>
              <w:t>teogoni</w:t>
            </w:r>
            <w:proofErr w:type="spellEnd"/>
            <w:r>
              <w:t xml:space="preserve">, </w:t>
            </w:r>
            <w:proofErr w:type="spellStart"/>
            <w:r>
              <w:t>antropogoni</w:t>
            </w:r>
            <w:proofErr w:type="spellEnd"/>
            <w:r>
              <w:t xml:space="preserve">), ritualer/overgangsriter, offer, eskatologi, </w:t>
            </w:r>
            <w:proofErr w:type="spellStart"/>
            <w:r>
              <w:t>apokalyptik</w:t>
            </w:r>
            <w:proofErr w:type="spellEnd"/>
            <w:r>
              <w:t xml:space="preserve">, divination, mystik, bøn, magi, rent-urent. </w:t>
            </w:r>
            <w:r>
              <w:br/>
            </w:r>
            <w:r>
              <w:rPr>
                <w:i/>
              </w:rPr>
              <w:br/>
            </w:r>
            <w:r w:rsidRPr="004375FB">
              <w:rPr>
                <w:i/>
              </w:rPr>
              <w:t>Kategorier af religion</w:t>
            </w:r>
            <w:r>
              <w:t>: monoteisme, polyteisme, pa</w:t>
            </w:r>
            <w:r w:rsidR="00BB42E8">
              <w:t xml:space="preserve">nteisme, deisme, ateisme m.fl. </w:t>
            </w:r>
            <w:r>
              <w:br/>
              <w:t xml:space="preserve">Anvendelse af </w:t>
            </w:r>
            <w:proofErr w:type="spellStart"/>
            <w:r>
              <w:t>Ninian</w:t>
            </w:r>
            <w:proofErr w:type="spellEnd"/>
            <w:r>
              <w:t xml:space="preserve"> </w:t>
            </w:r>
            <w:proofErr w:type="spellStart"/>
            <w:r>
              <w:t>Smarts</w:t>
            </w:r>
            <w:proofErr w:type="spellEnd"/>
            <w:r>
              <w:t xml:space="preserve"> religionsmodel. </w:t>
            </w:r>
          </w:p>
          <w:p w:rsidR="00F36439" w:rsidRDefault="00F36439" w:rsidP="00F36439"/>
        </w:tc>
      </w:tr>
      <w:tr w:rsidR="00F36439" w:rsidTr="00F36439">
        <w:tc>
          <w:tcPr>
            <w:tcW w:w="0" w:type="auto"/>
          </w:tcPr>
          <w:p w:rsidR="00F36439" w:rsidRPr="0094366B" w:rsidRDefault="00F36439" w:rsidP="00F36439">
            <w:pPr>
              <w:rPr>
                <w:b/>
              </w:rPr>
            </w:pPr>
            <w:r>
              <w:rPr>
                <w:b/>
              </w:rPr>
              <w:t>arbejdsformer</w:t>
            </w:r>
          </w:p>
        </w:tc>
        <w:tc>
          <w:tcPr>
            <w:tcW w:w="5762" w:type="dxa"/>
          </w:tcPr>
          <w:p w:rsidR="00F36439" w:rsidRDefault="00F36439" w:rsidP="00F36439">
            <w:r>
              <w:t>Klasseundervisning, gruppearbejde, små fremlæggelser</w:t>
            </w:r>
          </w:p>
          <w:p w:rsidR="00F36439" w:rsidRDefault="00F36439" w:rsidP="00F36439"/>
        </w:tc>
      </w:tr>
    </w:tbl>
    <w:p w:rsidR="00F36439" w:rsidRPr="00BB22F1" w:rsidRDefault="00465344" w:rsidP="00F36439">
      <w:hyperlink w:anchor="Retur" w:history="1">
        <w:r w:rsidR="00F36439" w:rsidRPr="004E5E22">
          <w:rPr>
            <w:rStyle w:val="Hyperlink"/>
          </w:rPr>
          <w:t>Retur til forside</w:t>
        </w:r>
      </w:hyperlink>
    </w:p>
    <w:p w:rsidR="00F36439" w:rsidRDefault="00F36439" w:rsidP="00F36439"/>
    <w:p w:rsidR="00F36439" w:rsidRDefault="00F36439" w:rsidP="00F36439">
      <w:r>
        <w:br w:type="page"/>
      </w:r>
    </w:p>
    <w:p w:rsidR="00F36439" w:rsidRDefault="00F36439" w:rsidP="00F36439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F36439" w:rsidRPr="00BB22F1" w:rsidRDefault="00465344" w:rsidP="00F36439">
      <w:hyperlink w:anchor="Retur" w:history="1">
        <w:r w:rsidR="00F36439" w:rsidRPr="004E5E22">
          <w:rPr>
            <w:rStyle w:val="Hyperlink"/>
          </w:rPr>
          <w:t>Retur til forside</w:t>
        </w:r>
      </w:hyperlink>
    </w:p>
    <w:p w:rsidR="00F36439" w:rsidRDefault="00F36439" w:rsidP="00F36439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1924"/>
        <w:gridCol w:w="7704"/>
      </w:tblGrid>
      <w:tr w:rsidR="00F36439" w:rsidTr="00F36439">
        <w:tc>
          <w:tcPr>
            <w:tcW w:w="0" w:type="auto"/>
          </w:tcPr>
          <w:p w:rsidR="00F36439" w:rsidRDefault="00F36439" w:rsidP="00F36439">
            <w:pPr>
              <w:rPr>
                <w:b/>
              </w:rPr>
            </w:pPr>
            <w:r>
              <w:rPr>
                <w:b/>
              </w:rPr>
              <w:t>Titel 2</w:t>
            </w:r>
          </w:p>
          <w:p w:rsidR="00F36439" w:rsidRPr="0094366B" w:rsidRDefault="00F36439" w:rsidP="00F36439">
            <w:pPr>
              <w:rPr>
                <w:b/>
              </w:rPr>
            </w:pPr>
          </w:p>
        </w:tc>
        <w:tc>
          <w:tcPr>
            <w:tcW w:w="0" w:type="auto"/>
          </w:tcPr>
          <w:p w:rsidR="00F36439" w:rsidRPr="004E5C99" w:rsidRDefault="00F36439" w:rsidP="00F36439">
            <w:pPr>
              <w:rPr>
                <w:b/>
              </w:rPr>
            </w:pPr>
            <w:r w:rsidRPr="004E5C99">
              <w:rPr>
                <w:b/>
              </w:rPr>
              <w:t>KRISTENDOM</w:t>
            </w:r>
          </w:p>
        </w:tc>
      </w:tr>
      <w:tr w:rsidR="00F36439" w:rsidRPr="000A0FF7" w:rsidTr="00F36439">
        <w:tc>
          <w:tcPr>
            <w:tcW w:w="0" w:type="auto"/>
          </w:tcPr>
          <w:p w:rsidR="00F36439" w:rsidRPr="0094366B" w:rsidRDefault="00F36439" w:rsidP="00F36439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0" w:type="auto"/>
          </w:tcPr>
          <w:p w:rsidR="00F36439" w:rsidRDefault="00F36439" w:rsidP="00F36439">
            <w:r w:rsidRPr="00E55CD1">
              <w:rPr>
                <w:b/>
              </w:rPr>
              <w:t xml:space="preserve">Baggrund: </w:t>
            </w:r>
            <w:r w:rsidRPr="00E55CD1">
              <w:rPr>
                <w:b/>
              </w:rPr>
              <w:br/>
            </w:r>
            <w:r>
              <w:t xml:space="preserve">Andreasen &amp; Poulsen: </w:t>
            </w:r>
            <w:r w:rsidRPr="004B0F45">
              <w:rPr>
                <w:i/>
              </w:rPr>
              <w:t>Religion og kultur</w:t>
            </w:r>
            <w:r>
              <w:t>, s. 143-172.</w:t>
            </w:r>
            <w:r w:rsidR="00F27D0B">
              <w:t xml:space="preserve"> + overblik over samme (Lærermaterialer). </w:t>
            </w:r>
            <w:r>
              <w:t xml:space="preserve"> </w:t>
            </w:r>
          </w:p>
          <w:p w:rsidR="00F36439" w:rsidRPr="005F3C15" w:rsidRDefault="00F36439" w:rsidP="00F36439">
            <w:pPr>
              <w:rPr>
                <w:b/>
              </w:rPr>
            </w:pPr>
            <w:r>
              <w:br/>
            </w:r>
            <w:r w:rsidR="00F27D0B">
              <w:rPr>
                <w:b/>
              </w:rPr>
              <w:t xml:space="preserve">Kilder: </w:t>
            </w:r>
            <w:r w:rsidR="005F3C15">
              <w:br/>
            </w:r>
            <w:r>
              <w:t>Johannesevangeliet 1, 1-18</w:t>
            </w:r>
            <w:r w:rsidR="003C0F37">
              <w:br/>
              <w:t>Johannesevangeliet 3, 16 (’Den lille Bibel’)</w:t>
            </w:r>
          </w:p>
          <w:p w:rsidR="00F36439" w:rsidRDefault="00F36439" w:rsidP="00F36439">
            <w:r>
              <w:t>Markus 2, 1-12 (Helbredelsen af</w:t>
            </w:r>
            <w:r w:rsidR="00F27D0B">
              <w:t xml:space="preserve"> den lamme i </w:t>
            </w:r>
            <w:proofErr w:type="spellStart"/>
            <w:r w:rsidR="00F27D0B">
              <w:t>Kapernaum</w:t>
            </w:r>
            <w:proofErr w:type="spellEnd"/>
            <w:r w:rsidR="00F27D0B">
              <w:t xml:space="preserve"> +</w:t>
            </w:r>
            <w:r>
              <w:t xml:space="preserve"> Peter Madsens tegneserie: ’Menneskesønnen’</w:t>
            </w:r>
            <w:r w:rsidR="00F27D0B">
              <w:t>: Helbredelsen af den lamme</w:t>
            </w:r>
            <w:r>
              <w:t xml:space="preserve"> (Bibelselskabet)</w:t>
            </w:r>
            <w:r w:rsidR="00F27D0B">
              <w:br/>
              <w:t>Adam og Kristus (Romerbrevet 5, 12-21)</w:t>
            </w:r>
            <w:r>
              <w:br/>
              <w:t>Nadveren: Lukas 22, 7-20</w:t>
            </w:r>
            <w:r>
              <w:br/>
              <w:t xml:space="preserve">Johan </w:t>
            </w:r>
            <w:proofErr w:type="spellStart"/>
            <w:r>
              <w:t>Nordal</w:t>
            </w:r>
            <w:proofErr w:type="spellEnd"/>
            <w:r>
              <w:t xml:space="preserve"> Brun-salme: Jesus lever, graven brast</w:t>
            </w:r>
            <w:r>
              <w:br/>
              <w:t>Musik/tekst:U2: ’Wake Up Dead Man’</w:t>
            </w:r>
            <w:r>
              <w:br/>
              <w:t>Peters pinseprædiken: Apostlenes Gerninger 2, 22-47</w:t>
            </w:r>
          </w:p>
          <w:p w:rsidR="00F36439" w:rsidRDefault="00F36439" w:rsidP="00F36439">
            <w:r>
              <w:t>Romerbrevet 6, 3-5 + 8 (Paulus om dåben)</w:t>
            </w:r>
            <w:r>
              <w:br/>
              <w:t xml:space="preserve">Grundtvig-salme: ’I al sin glans nu stråler solen’ </w:t>
            </w:r>
            <w:r w:rsidR="002553C8">
              <w:br/>
            </w:r>
            <w:r>
              <w:t>+ Musik</w:t>
            </w:r>
            <w:r w:rsidR="00E12F6B">
              <w:t xml:space="preserve"> og tekstuddrag</w:t>
            </w:r>
            <w:r>
              <w:t xml:space="preserve">: </w:t>
            </w:r>
            <w:proofErr w:type="spellStart"/>
            <w:r>
              <w:t>Nephew</w:t>
            </w:r>
            <w:proofErr w:type="spellEnd"/>
            <w:r w:rsidR="00AB4134">
              <w:t>/Grundtvig</w:t>
            </w:r>
            <w:r>
              <w:t>: ’New Years Morning’</w:t>
            </w:r>
            <w:r w:rsidR="00E12F6B">
              <w:t xml:space="preserve"> &amp; Ny-Aars-Morgen</w:t>
            </w:r>
            <w:r>
              <w:br/>
              <w:t>Martin Luther: Det almindelige præstedømme + Frelse ved tro ikke ger</w:t>
            </w:r>
            <w:r w:rsidR="002553C8">
              <w:t>ninger + billeder af gudstjeneste</w:t>
            </w:r>
            <w:r>
              <w:t xml:space="preserve"> (</w:t>
            </w:r>
            <w:r w:rsidRPr="009F4D32">
              <w:rPr>
                <w:i/>
              </w:rPr>
              <w:t>Kultur- og samfundsfag- en grundbog</w:t>
            </w:r>
            <w:r>
              <w:t>, 2009, s.128-130)</w:t>
            </w:r>
            <w:r w:rsidR="00384EFF">
              <w:br/>
              <w:t>Trille: Øjet (</w:t>
            </w:r>
            <w:proofErr w:type="spellStart"/>
            <w:r w:rsidR="00384EFF">
              <w:t>DR-tv</w:t>
            </w:r>
            <w:proofErr w:type="spellEnd"/>
            <w:r w:rsidR="00384EFF">
              <w:t>-klip + tekst)</w:t>
            </w:r>
            <w:r>
              <w:br/>
              <w:t xml:space="preserve">N. J. </w:t>
            </w:r>
            <w:proofErr w:type="spellStart"/>
            <w:r>
              <w:t>Cappelørn</w:t>
            </w:r>
            <w:proofErr w:type="spellEnd"/>
            <w:r>
              <w:t>: Skabelsestanken og natu</w:t>
            </w:r>
            <w:r w:rsidR="00384EFF">
              <w:t>rvidenskaben (eksistensteologi)</w:t>
            </w:r>
          </w:p>
          <w:p w:rsidR="00F36439" w:rsidRDefault="00F36439" w:rsidP="00F36439"/>
          <w:p w:rsidR="00F36439" w:rsidRPr="00BB42E8" w:rsidRDefault="00F36439" w:rsidP="00F36439">
            <w:pPr>
              <w:rPr>
                <w:lang w:val="en-US"/>
              </w:rPr>
            </w:pPr>
            <w:r w:rsidRPr="00E9160E">
              <w:rPr>
                <w:b/>
              </w:rPr>
              <w:t>Supplerende stof:</w:t>
            </w:r>
            <w:r w:rsidRPr="00E9160E">
              <w:rPr>
                <w:b/>
              </w:rPr>
              <w:br/>
            </w:r>
            <w:r w:rsidRPr="00E9160E">
              <w:t>Billeder: Michelangelo: Skabelse og syndefald</w:t>
            </w:r>
            <w:r w:rsidRPr="00E9160E">
              <w:br/>
              <w:t xml:space="preserve">Billede: Altertavlen i </w:t>
            </w:r>
            <w:proofErr w:type="spellStart"/>
            <w:r w:rsidRPr="00E9160E">
              <w:t>Ghent</w:t>
            </w:r>
            <w:proofErr w:type="spellEnd"/>
            <w:r w:rsidRPr="00E9160E">
              <w:t>: ’Tilbedelsen af lammet’</w:t>
            </w:r>
            <w:r w:rsidRPr="00E9160E">
              <w:br/>
              <w:t>Billede: Kristen dåb i Mississippi (fra nettet)</w:t>
            </w:r>
            <w:r w:rsidR="00870942">
              <w:br/>
            </w:r>
            <w:proofErr w:type="spellStart"/>
            <w:r w:rsidR="00870942">
              <w:t>Youtube</w:t>
            </w:r>
            <w:proofErr w:type="spellEnd"/>
            <w:r w:rsidR="00870942">
              <w:t>: Den barmhjertige samaritaner (Lego-version)</w:t>
            </w:r>
            <w:r w:rsidRPr="00E9160E">
              <w:br/>
            </w:r>
            <w:proofErr w:type="spellStart"/>
            <w:r w:rsidRPr="00E9160E">
              <w:t>Youtube</w:t>
            </w:r>
            <w:proofErr w:type="spellEnd"/>
            <w:r w:rsidRPr="00E9160E">
              <w:t xml:space="preserve">-klip: Danish Royal </w:t>
            </w:r>
            <w:proofErr w:type="spellStart"/>
            <w:r w:rsidRPr="00E9160E">
              <w:t>Christening</w:t>
            </w:r>
            <w:proofErr w:type="spellEnd"/>
            <w:r w:rsidRPr="00E9160E">
              <w:t xml:space="preserve"> + </w:t>
            </w:r>
            <w:proofErr w:type="spellStart"/>
            <w:r w:rsidRPr="00E9160E">
              <w:t>Baptisms</w:t>
            </w:r>
            <w:proofErr w:type="spellEnd"/>
            <w:r w:rsidRPr="00E9160E">
              <w:t xml:space="preserve"> Spring 2012</w:t>
            </w:r>
            <w:r w:rsidR="008C2BF0">
              <w:br/>
            </w:r>
            <w:proofErr w:type="spellStart"/>
            <w:r w:rsidR="008C2BF0">
              <w:t>Youtube</w:t>
            </w:r>
            <w:proofErr w:type="spellEnd"/>
            <w:r w:rsidR="008C2BF0">
              <w:t>: Folkekirkens begravelsesritual (fra folkekirken.dk)</w:t>
            </w:r>
            <w:r w:rsidR="003C0F37">
              <w:br/>
            </w:r>
            <w:proofErr w:type="spellStart"/>
            <w:r w:rsidR="003C0F37">
              <w:t>Youtube</w:t>
            </w:r>
            <w:proofErr w:type="spellEnd"/>
            <w:r w:rsidR="003C0F37">
              <w:t xml:space="preserve">-musik: Händels Messias ’For </w:t>
            </w:r>
            <w:proofErr w:type="spellStart"/>
            <w:r w:rsidR="003C0F37">
              <w:t>unto</w:t>
            </w:r>
            <w:proofErr w:type="spellEnd"/>
            <w:r w:rsidR="003C0F37">
              <w:t xml:space="preserve"> </w:t>
            </w:r>
            <w:proofErr w:type="spellStart"/>
            <w:r w:rsidR="003C0F37">
              <w:t>us</w:t>
            </w:r>
            <w:proofErr w:type="spellEnd"/>
            <w:r w:rsidR="003C0F37">
              <w:t xml:space="preserve"> a </w:t>
            </w:r>
            <w:proofErr w:type="spellStart"/>
            <w:r w:rsidR="003C0F37">
              <w:t>child</w:t>
            </w:r>
            <w:proofErr w:type="spellEnd"/>
            <w:r w:rsidR="003C0F37">
              <w:t xml:space="preserve"> is </w:t>
            </w:r>
            <w:proofErr w:type="spellStart"/>
            <w:r w:rsidR="003C0F37">
              <w:t>born</w:t>
            </w:r>
            <w:proofErr w:type="spellEnd"/>
            <w:r w:rsidR="003C0F37">
              <w:t>’</w:t>
            </w:r>
            <w:r w:rsidR="00B53394" w:rsidRPr="00E9160E">
              <w:br/>
            </w:r>
            <w:proofErr w:type="spellStart"/>
            <w:r w:rsidR="00B53394" w:rsidRPr="00E9160E">
              <w:t>TV-program</w:t>
            </w:r>
            <w:proofErr w:type="spellEnd"/>
            <w:r w:rsidR="00B53394" w:rsidRPr="00E9160E">
              <w:t>: Den 2. dimension (Kristian Leth undersøger den højkirkelige bevægelse og nadver (DR2)</w:t>
            </w:r>
            <w:r w:rsidR="00E12F6B">
              <w:br/>
            </w:r>
            <w:proofErr w:type="spellStart"/>
            <w:r w:rsidR="00E12F6B">
              <w:t>TV-program</w:t>
            </w:r>
            <w:proofErr w:type="spellEnd"/>
            <w:r w:rsidRPr="00E9160E">
              <w:t xml:space="preserve">: ’5 skarpe om Jesus’ </w:t>
            </w:r>
            <w:r w:rsidR="00E12F6B">
              <w:t>(DR2)</w:t>
            </w:r>
            <w:r w:rsidR="00E12F6B">
              <w:br/>
            </w:r>
            <w:proofErr w:type="spellStart"/>
            <w:r w:rsidR="00E12F6B">
              <w:t>TV-program</w:t>
            </w:r>
            <w:proofErr w:type="spellEnd"/>
            <w:r w:rsidR="00E12F6B">
              <w:t>: Den sorte skole: Reformationen i Danmark</w:t>
            </w:r>
            <w:r w:rsidR="00E12F6B">
              <w:br/>
              <w:t>TV-klip: Enhver kender sin plads (DR Undervisning)</w:t>
            </w:r>
            <w:r w:rsidR="00E12F6B">
              <w:br/>
            </w:r>
            <w:proofErr w:type="spellStart"/>
            <w:r w:rsidR="00E12F6B">
              <w:t>TV-program</w:t>
            </w:r>
            <w:proofErr w:type="spellEnd"/>
            <w:r w:rsidR="00E12F6B">
              <w:t>: 5 skarpe om kristendommens danske historie</w:t>
            </w:r>
            <w:r w:rsidRPr="00E9160E">
              <w:br/>
              <w:t>Billeder og hjemmesider: Lysglober, natkirker, pilgrimsvandringer</w:t>
            </w:r>
            <w:r w:rsidR="00632CFF" w:rsidRPr="00E9160E">
              <w:t>, kristen meditation.</w:t>
            </w:r>
            <w:r w:rsidR="00384EFF">
              <w:br/>
            </w:r>
            <w:proofErr w:type="spellStart"/>
            <w:r w:rsidR="00384EFF" w:rsidRPr="00BB42E8">
              <w:rPr>
                <w:lang w:val="en-US"/>
              </w:rPr>
              <w:t>Youtube</w:t>
            </w:r>
            <w:proofErr w:type="spellEnd"/>
            <w:r w:rsidR="00384EFF" w:rsidRPr="00BB42E8">
              <w:rPr>
                <w:lang w:val="en-US"/>
              </w:rPr>
              <w:t xml:space="preserve">: </w:t>
            </w:r>
            <w:proofErr w:type="spellStart"/>
            <w:r w:rsidR="00384EFF" w:rsidRPr="00BB42E8">
              <w:rPr>
                <w:lang w:val="en-US"/>
              </w:rPr>
              <w:t>Nyt</w:t>
            </w:r>
            <w:proofErr w:type="spellEnd"/>
            <w:r w:rsidR="00384EFF" w:rsidRPr="00BB42E8">
              <w:rPr>
                <w:lang w:val="en-US"/>
              </w:rPr>
              <w:t xml:space="preserve"> </w:t>
            </w:r>
            <w:proofErr w:type="spellStart"/>
            <w:r w:rsidR="00384EFF" w:rsidRPr="00BB42E8">
              <w:rPr>
                <w:lang w:val="en-US"/>
              </w:rPr>
              <w:t>Aspekt</w:t>
            </w:r>
            <w:proofErr w:type="spellEnd"/>
            <w:r w:rsidR="00384EFF" w:rsidRPr="00BB42E8">
              <w:rPr>
                <w:lang w:val="en-US"/>
              </w:rPr>
              <w:t xml:space="preserve"> (</w:t>
            </w:r>
            <w:proofErr w:type="spellStart"/>
            <w:r w:rsidR="00384EFF" w:rsidRPr="00BB42E8">
              <w:rPr>
                <w:lang w:val="en-US"/>
              </w:rPr>
              <w:t>præsentationsvideo</w:t>
            </w:r>
            <w:proofErr w:type="spellEnd"/>
            <w:r w:rsidR="00384EFF" w:rsidRPr="00BB42E8">
              <w:rPr>
                <w:lang w:val="en-US"/>
              </w:rPr>
              <w:t>)</w:t>
            </w:r>
            <w:r w:rsidRPr="00BB42E8">
              <w:rPr>
                <w:lang w:val="en-US"/>
              </w:rPr>
              <w:br/>
            </w:r>
            <w:proofErr w:type="spellStart"/>
            <w:r w:rsidRPr="00BB42E8">
              <w:rPr>
                <w:lang w:val="en-US"/>
              </w:rPr>
              <w:t>Filmuddra</w:t>
            </w:r>
            <w:r w:rsidR="00BB42E8">
              <w:rPr>
                <w:lang w:val="en-US"/>
              </w:rPr>
              <w:t>g</w:t>
            </w:r>
            <w:proofErr w:type="spellEnd"/>
            <w:r w:rsidR="00BB42E8">
              <w:rPr>
                <w:lang w:val="en-US"/>
              </w:rPr>
              <w:t>: ’The Passion of The Christ’ (Mel Gibson, 2004)</w:t>
            </w:r>
          </w:p>
          <w:p w:rsidR="00F36439" w:rsidRPr="00BB42E8" w:rsidRDefault="00F36439" w:rsidP="00F36439">
            <w:pPr>
              <w:rPr>
                <w:lang w:val="en-US"/>
              </w:rPr>
            </w:pPr>
          </w:p>
        </w:tc>
      </w:tr>
      <w:tr w:rsidR="00F36439" w:rsidTr="00F36439">
        <w:tc>
          <w:tcPr>
            <w:tcW w:w="0" w:type="auto"/>
          </w:tcPr>
          <w:p w:rsidR="00F36439" w:rsidRDefault="00F36439" w:rsidP="00F36439">
            <w:pPr>
              <w:rPr>
                <w:b/>
              </w:rPr>
            </w:pPr>
            <w:r>
              <w:rPr>
                <w:b/>
              </w:rPr>
              <w:lastRenderedPageBreak/>
              <w:t>Omfang</w:t>
            </w:r>
          </w:p>
          <w:p w:rsidR="00F36439" w:rsidRPr="0094366B" w:rsidRDefault="00F36439" w:rsidP="00F36439">
            <w:pPr>
              <w:rPr>
                <w:b/>
              </w:rPr>
            </w:pPr>
          </w:p>
        </w:tc>
        <w:tc>
          <w:tcPr>
            <w:tcW w:w="0" w:type="auto"/>
          </w:tcPr>
          <w:p w:rsidR="00F36439" w:rsidRDefault="00F36439" w:rsidP="00F36439">
            <w:r>
              <w:t>30 lektioner</w:t>
            </w:r>
          </w:p>
        </w:tc>
      </w:tr>
      <w:tr w:rsidR="00F36439" w:rsidTr="00F36439">
        <w:tc>
          <w:tcPr>
            <w:tcW w:w="0" w:type="auto"/>
          </w:tcPr>
          <w:p w:rsidR="00F36439" w:rsidRPr="0094366B" w:rsidRDefault="00F36439" w:rsidP="00F36439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F36439" w:rsidRDefault="00F36439" w:rsidP="00F36439">
            <w:r>
              <w:t>At kunne redegøre for, analysere og perspektivere tekster.</w:t>
            </w:r>
          </w:p>
          <w:p w:rsidR="00F36439" w:rsidRDefault="00F36439" w:rsidP="00F36439">
            <w:r>
              <w:t>At kunne anvende religionsfaglige begreber som åbenbaring, myte, offer, ritual og bøn</w:t>
            </w:r>
          </w:p>
          <w:p w:rsidR="00F36439" w:rsidRDefault="00F36439" w:rsidP="00F36439">
            <w:r>
              <w:t xml:space="preserve">At kunne gennemskue intern og ekstern synsvinkel og forskellige verdenssyn. </w:t>
            </w:r>
          </w:p>
          <w:p w:rsidR="00F36439" w:rsidRDefault="00F36439" w:rsidP="00F36439"/>
          <w:p w:rsidR="00F36439" w:rsidRDefault="00F36439" w:rsidP="00F36439">
            <w:r w:rsidRPr="00EA4418">
              <w:rPr>
                <w:i/>
              </w:rPr>
              <w:t>Kristendommens formative periode</w:t>
            </w:r>
            <w:r>
              <w:t xml:space="preserve">: Baggrund i jødedommen, </w:t>
            </w:r>
            <w:proofErr w:type="spellStart"/>
            <w:r>
              <w:t>urkirken</w:t>
            </w:r>
            <w:proofErr w:type="spellEnd"/>
            <w:r>
              <w:t xml:space="preserve">, frigørelse fra jødedom, udbredelse og hovedretninger. </w:t>
            </w:r>
            <w:r>
              <w:br/>
            </w:r>
            <w:r w:rsidRPr="00EA4418">
              <w:rPr>
                <w:i/>
              </w:rPr>
              <w:t>Den kristne grundmyte</w:t>
            </w:r>
            <w:r>
              <w:t xml:space="preserve">: verdensbilledet, skabelse og syndefald, Jesus som Kristus, gudssøn, healer, lærer og offer. Begreberne synd, frelse og eskatologi. </w:t>
            </w:r>
            <w:r>
              <w:br/>
            </w:r>
            <w:r w:rsidRPr="00837E6A">
              <w:rPr>
                <w:i/>
              </w:rPr>
              <w:t>Kristne ritualer</w:t>
            </w:r>
            <w:r>
              <w:t>: Bøn, dåb (som overgangsrit</w:t>
            </w:r>
            <w:r w:rsidR="005258B7">
              <w:t xml:space="preserve">e), nadver, årets højtider. </w:t>
            </w:r>
            <w:r>
              <w:br/>
            </w:r>
            <w:r>
              <w:br/>
            </w:r>
            <w:r w:rsidRPr="00837E6A">
              <w:rPr>
                <w:i/>
              </w:rPr>
              <w:t>Dansk kirkehistorie</w:t>
            </w:r>
            <w:r>
              <w:t>: Luther og reformationen, sekulariseringen (</w:t>
            </w:r>
            <w:proofErr w:type="spellStart"/>
            <w:r>
              <w:t>affortryllelse</w:t>
            </w:r>
            <w:proofErr w:type="spellEnd"/>
            <w:r>
              <w:t>) og dens indflydelse på europæisk og dansk kristendom, Grundtvig og</w:t>
            </w:r>
            <w:r w:rsidR="0008189F">
              <w:t xml:space="preserve"> hans betydning for kirke og</w:t>
            </w:r>
            <w:r>
              <w:t xml:space="preserve"> folkeoplysning, </w:t>
            </w:r>
            <w:proofErr w:type="spellStart"/>
            <w:r>
              <w:t>Bultmann</w:t>
            </w:r>
            <w:proofErr w:type="spellEnd"/>
            <w:r>
              <w:t xml:space="preserve"> og afmytologisering, eksistensteologi, moderne bibelsyn (fundamentalistisk og eksistensteologisk). </w:t>
            </w:r>
            <w:r>
              <w:br/>
            </w:r>
            <w:r>
              <w:br/>
            </w:r>
            <w:r w:rsidRPr="007C6599">
              <w:rPr>
                <w:i/>
              </w:rPr>
              <w:t xml:space="preserve">Kendetegn ved den senmoderne religiøsitet i Danmark </w:t>
            </w:r>
            <w:r w:rsidR="005258B7">
              <w:t>(</w:t>
            </w:r>
            <w:r>
              <w:t>genfortryllelse, individualisering, erfaringsreligiøsitet, religion som terapi, alternativ spiritualitet, multireligiøsitet, synkretisme</w:t>
            </w:r>
            <w:r w:rsidR="00BB42E8">
              <w:t xml:space="preserve">). </w:t>
            </w:r>
          </w:p>
        </w:tc>
      </w:tr>
      <w:tr w:rsidR="00F36439" w:rsidTr="00F36439">
        <w:trPr>
          <w:trHeight w:val="1122"/>
        </w:trPr>
        <w:tc>
          <w:tcPr>
            <w:tcW w:w="0" w:type="auto"/>
          </w:tcPr>
          <w:p w:rsidR="00F36439" w:rsidRPr="0094366B" w:rsidRDefault="00F36439" w:rsidP="00F36439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F36439" w:rsidRDefault="00F36439" w:rsidP="00F36439">
            <w:r>
              <w:t>Klasseundervisning, kursistoplæg, gruppe</w:t>
            </w:r>
            <w:r w:rsidR="005258B7">
              <w:t xml:space="preserve">arbejde. </w:t>
            </w:r>
          </w:p>
        </w:tc>
      </w:tr>
    </w:tbl>
    <w:p w:rsidR="00F36439" w:rsidRPr="00BB22F1" w:rsidRDefault="00465344" w:rsidP="00F36439">
      <w:hyperlink w:anchor="Retur" w:history="1">
        <w:r w:rsidR="00F36439" w:rsidRPr="004E5E22">
          <w:rPr>
            <w:rStyle w:val="Hyperlink"/>
          </w:rPr>
          <w:t>Retur til forside</w:t>
        </w:r>
      </w:hyperlink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2104"/>
        <w:gridCol w:w="7524"/>
      </w:tblGrid>
      <w:tr w:rsidR="00F402F7" w:rsidTr="00F36439">
        <w:tc>
          <w:tcPr>
            <w:tcW w:w="0" w:type="auto"/>
          </w:tcPr>
          <w:p w:rsidR="00F36439" w:rsidRDefault="00F36439" w:rsidP="00F36439">
            <w:pPr>
              <w:rPr>
                <w:b/>
              </w:rPr>
            </w:pPr>
            <w:r>
              <w:rPr>
                <w:b/>
              </w:rPr>
              <w:t>Titel 3</w:t>
            </w:r>
          </w:p>
          <w:p w:rsidR="00F36439" w:rsidRPr="0094366B" w:rsidRDefault="00F36439" w:rsidP="00F36439">
            <w:pPr>
              <w:rPr>
                <w:b/>
              </w:rPr>
            </w:pPr>
          </w:p>
        </w:tc>
        <w:tc>
          <w:tcPr>
            <w:tcW w:w="0" w:type="auto"/>
          </w:tcPr>
          <w:p w:rsidR="00F36439" w:rsidRPr="004C792D" w:rsidRDefault="00F36439" w:rsidP="00F36439">
            <w:pPr>
              <w:rPr>
                <w:b/>
              </w:rPr>
            </w:pPr>
            <w:r w:rsidRPr="004C792D">
              <w:rPr>
                <w:b/>
              </w:rPr>
              <w:t>ISLAM</w:t>
            </w:r>
          </w:p>
        </w:tc>
      </w:tr>
      <w:tr w:rsidR="00F402F7" w:rsidRPr="00383DDA" w:rsidTr="00F36439">
        <w:tc>
          <w:tcPr>
            <w:tcW w:w="0" w:type="auto"/>
          </w:tcPr>
          <w:p w:rsidR="00F36439" w:rsidRDefault="00F36439" w:rsidP="00F36439">
            <w:pPr>
              <w:rPr>
                <w:b/>
              </w:rPr>
            </w:pPr>
            <w:r>
              <w:rPr>
                <w:b/>
              </w:rPr>
              <w:t>Indhold</w:t>
            </w:r>
          </w:p>
          <w:p w:rsidR="00F36439" w:rsidRDefault="00F36439" w:rsidP="00F36439"/>
          <w:p w:rsidR="00F36439" w:rsidRPr="00CF3882" w:rsidRDefault="00F36439" w:rsidP="00F36439">
            <w:pPr>
              <w:jc w:val="center"/>
            </w:pPr>
            <w:r>
              <w:t xml:space="preserve">  </w:t>
            </w:r>
          </w:p>
        </w:tc>
        <w:tc>
          <w:tcPr>
            <w:tcW w:w="0" w:type="auto"/>
          </w:tcPr>
          <w:p w:rsidR="00F36439" w:rsidRPr="00AC4DE1" w:rsidRDefault="00F36439" w:rsidP="00B53394">
            <w:r w:rsidRPr="00AC4DE1">
              <w:rPr>
                <w:b/>
              </w:rPr>
              <w:t xml:space="preserve">Baggrund: </w:t>
            </w:r>
            <w:r w:rsidRPr="00AC4DE1">
              <w:t xml:space="preserve"> </w:t>
            </w:r>
            <w:r w:rsidRPr="00AC4DE1">
              <w:br/>
              <w:t>Andreasen m.fl</w:t>
            </w:r>
            <w:r w:rsidRPr="00AC4DE1">
              <w:rPr>
                <w:i/>
              </w:rPr>
              <w:t xml:space="preserve">.: Religion og kultur </w:t>
            </w:r>
            <w:r w:rsidRPr="00AC4DE1">
              <w:t>(Systime),</w:t>
            </w:r>
            <w:r w:rsidR="004C38CE" w:rsidRPr="00AC4DE1">
              <w:rPr>
                <w:i/>
              </w:rPr>
              <w:t xml:space="preserve"> s. 173-192</w:t>
            </w:r>
            <w:r w:rsidR="004C38CE" w:rsidRPr="00AC4DE1">
              <w:rPr>
                <w:i/>
              </w:rPr>
              <w:br/>
            </w:r>
            <w:r w:rsidR="004C38CE" w:rsidRPr="00AC4DE1">
              <w:t xml:space="preserve">Motzfeldt </w:t>
            </w:r>
            <w:proofErr w:type="spellStart"/>
            <w:r w:rsidR="004C38CE" w:rsidRPr="00AC4DE1">
              <w:t>m.fl</w:t>
            </w:r>
            <w:proofErr w:type="spellEnd"/>
            <w:r w:rsidR="004C38CE" w:rsidRPr="00AC4DE1">
              <w:t>:</w:t>
            </w:r>
            <w:r w:rsidR="004C38CE" w:rsidRPr="00AC4DE1">
              <w:rPr>
                <w:i/>
              </w:rPr>
              <w:t xml:space="preserve"> Grundbog til religion C, s. 113-118 (Islam og Danmark, holdninger til </w:t>
            </w:r>
            <w:proofErr w:type="spellStart"/>
            <w:r w:rsidR="004C38CE" w:rsidRPr="00AC4DE1">
              <w:rPr>
                <w:i/>
              </w:rPr>
              <w:t>Sharia</w:t>
            </w:r>
            <w:proofErr w:type="spellEnd"/>
            <w:r w:rsidR="004C38CE" w:rsidRPr="00AC4DE1">
              <w:rPr>
                <w:i/>
              </w:rPr>
              <w:t>)</w:t>
            </w:r>
          </w:p>
          <w:p w:rsidR="003545CA" w:rsidRPr="00AC4DE1" w:rsidRDefault="00F36439" w:rsidP="00F36439">
            <w:r w:rsidRPr="00AC4DE1">
              <w:rPr>
                <w:i/>
              </w:rPr>
              <w:br/>
            </w:r>
            <w:r w:rsidRPr="00AC4DE1">
              <w:rPr>
                <w:b/>
              </w:rPr>
              <w:t>Tekster:</w:t>
            </w:r>
            <w:r w:rsidRPr="00AC4DE1">
              <w:rPr>
                <w:b/>
              </w:rPr>
              <w:br/>
            </w:r>
            <w:r w:rsidRPr="00AC4DE1">
              <w:t xml:space="preserve">Tre </w:t>
            </w:r>
            <w:proofErr w:type="spellStart"/>
            <w:r w:rsidRPr="00AC4DE1">
              <w:t>sura</w:t>
            </w:r>
            <w:proofErr w:type="spellEnd"/>
            <w:r w:rsidRPr="00AC4DE1">
              <w:t>-te</w:t>
            </w:r>
            <w:r w:rsidR="004C38CE" w:rsidRPr="00AC4DE1">
              <w:t>kster (uddrag af Sura 57, 48, 3</w:t>
            </w:r>
            <w:r w:rsidRPr="00AC4DE1">
              <w:t>)</w:t>
            </w:r>
            <w:r w:rsidR="004C38CE" w:rsidRPr="00AC4DE1">
              <w:br/>
            </w:r>
            <w:proofErr w:type="spellStart"/>
            <w:r w:rsidR="004C38CE" w:rsidRPr="00AC4DE1">
              <w:t>Hadith</w:t>
            </w:r>
            <w:proofErr w:type="spellEnd"/>
            <w:r w:rsidR="004C38CE" w:rsidRPr="00AC4DE1">
              <w:t>: Troens hovedpunkter</w:t>
            </w:r>
            <w:r w:rsidR="004C38CE" w:rsidRPr="00AC4DE1">
              <w:br/>
              <w:t>Imran</w:t>
            </w:r>
            <w:r w:rsidRPr="00AC4DE1">
              <w:t xml:space="preserve"> Sarwar: ’Bønnen er vejen til Skaberen’ (fra Khankan m.fl.: Muslimernes islam)</w:t>
            </w:r>
            <w:r w:rsidRPr="00AC4DE1">
              <w:br/>
            </w:r>
            <w:proofErr w:type="spellStart"/>
            <w:r w:rsidRPr="00AC4DE1">
              <w:t>Raheel</w:t>
            </w:r>
            <w:proofErr w:type="spellEnd"/>
            <w:r w:rsidRPr="00AC4DE1">
              <w:t xml:space="preserve"> Asghar: ’Arafat-bønnen’ (Jyllandsposten, </w:t>
            </w:r>
            <w:r w:rsidR="004C38CE" w:rsidRPr="00AC4DE1">
              <w:t>7/3-2001, Forman)</w:t>
            </w:r>
            <w:r w:rsidRPr="00AC4DE1">
              <w:br/>
              <w:t xml:space="preserve">Aminah </w:t>
            </w:r>
            <w:proofErr w:type="spellStart"/>
            <w:r w:rsidRPr="00AC4DE1">
              <w:t>Tønnsen</w:t>
            </w:r>
            <w:proofErr w:type="spellEnd"/>
            <w:r w:rsidRPr="00AC4DE1">
              <w:t>: Der burde ikke være dødsstraf for hor (Weekendavisen, 26/4-200</w:t>
            </w:r>
            <w:r w:rsidR="00AC4DE1" w:rsidRPr="00AC4DE1">
              <w:t>2</w:t>
            </w:r>
            <w:r w:rsidRPr="00AC4DE1">
              <w:t>)</w:t>
            </w:r>
            <w:r w:rsidR="003545CA" w:rsidRPr="00AC4DE1">
              <w:br/>
              <w:t>Søren Espersen og Naser Khader: Er islam og demokrati uforenelige størrelser?</w:t>
            </w:r>
            <w:r w:rsidR="0069045C">
              <w:t xml:space="preserve"> (KS-Grundbog</w:t>
            </w:r>
            <w:r w:rsidR="003545CA" w:rsidRPr="00AC4DE1">
              <w:t>)</w:t>
            </w:r>
            <w:r w:rsidR="003545CA" w:rsidRPr="00AC4DE1">
              <w:br/>
              <w:t>- Billede: DF Valgplakat: Nej til stormoskeer</w:t>
            </w:r>
            <w:r w:rsidRPr="00AC4DE1">
              <w:br/>
              <w:t>Osama Bin Ladens krigserklæring</w:t>
            </w:r>
            <w:r w:rsidR="001707EF" w:rsidRPr="00AC4DE1">
              <w:t xml:space="preserve"> (i: </w:t>
            </w:r>
            <w:r w:rsidRPr="00AC4DE1">
              <w:t>Forma</w:t>
            </w:r>
            <w:r w:rsidR="008277C2" w:rsidRPr="00AC4DE1">
              <w:t>n)</w:t>
            </w:r>
            <w:r w:rsidR="008277C2" w:rsidRPr="00AC4DE1">
              <w:br/>
            </w:r>
            <w:proofErr w:type="spellStart"/>
            <w:r w:rsidR="008277C2" w:rsidRPr="00AC4DE1">
              <w:t>Hizb</w:t>
            </w:r>
            <w:proofErr w:type="spellEnd"/>
            <w:r w:rsidR="008277C2" w:rsidRPr="00AC4DE1">
              <w:t xml:space="preserve"> </w:t>
            </w:r>
            <w:proofErr w:type="spellStart"/>
            <w:r w:rsidR="008277C2" w:rsidRPr="00AC4DE1">
              <w:t>ut-Tahrir</w:t>
            </w:r>
            <w:proofErr w:type="spellEnd"/>
            <w:r w:rsidR="008277C2" w:rsidRPr="00AC4DE1">
              <w:t xml:space="preserve"> &amp; Vi tror på en sekulær islam (Grundbog til </w:t>
            </w:r>
            <w:proofErr w:type="spellStart"/>
            <w:r w:rsidR="008277C2" w:rsidRPr="00AC4DE1">
              <w:t>RelC</w:t>
            </w:r>
            <w:proofErr w:type="spellEnd"/>
            <w:r w:rsidR="008277C2" w:rsidRPr="00AC4DE1">
              <w:t>)</w:t>
            </w:r>
          </w:p>
          <w:p w:rsidR="00F36439" w:rsidRPr="00AC4DE1" w:rsidRDefault="00AB1E78" w:rsidP="00F36439">
            <w:r w:rsidRPr="00AC4DE1">
              <w:lastRenderedPageBreak/>
              <w:t>Cool islam (Politiken, 8/10-2006)</w:t>
            </w:r>
            <w:r w:rsidR="00F36439" w:rsidRPr="00AC4DE1">
              <w:br/>
            </w:r>
            <w:r w:rsidR="00F36439" w:rsidRPr="00AC4DE1">
              <w:rPr>
                <w:b/>
              </w:rPr>
              <w:t>Supplerende materiale</w:t>
            </w:r>
            <w:r w:rsidR="005F74D3">
              <w:rPr>
                <w:b/>
              </w:rPr>
              <w:t>r</w:t>
            </w:r>
            <w:r w:rsidR="00F36439" w:rsidRPr="00AC4DE1">
              <w:rPr>
                <w:b/>
              </w:rPr>
              <w:t xml:space="preserve">: </w:t>
            </w:r>
            <w:r w:rsidR="00F36439" w:rsidRPr="00AC4DE1">
              <w:br/>
              <w:t>Tv-program: ’5 skarpe om islam’ (DR2)</w:t>
            </w:r>
            <w:r w:rsidR="00F36439" w:rsidRPr="00AC4DE1">
              <w:br/>
              <w:t>TV-klip: ’Koranen i Rødovre’</w:t>
            </w:r>
            <w:r w:rsidRPr="00AC4DE1">
              <w:t xml:space="preserve"> (DR </w:t>
            </w:r>
            <w:proofErr w:type="spellStart"/>
            <w:r w:rsidRPr="00AC4DE1">
              <w:t>Gym</w:t>
            </w:r>
            <w:proofErr w:type="spellEnd"/>
            <w:r w:rsidRPr="00AC4DE1">
              <w:t>)</w:t>
            </w:r>
            <w:r w:rsidR="00AC4DE1" w:rsidRPr="00AC4DE1">
              <w:br/>
            </w:r>
            <w:proofErr w:type="spellStart"/>
            <w:r w:rsidR="00AC4DE1" w:rsidRPr="00AC4DE1">
              <w:t>Youtube</w:t>
            </w:r>
            <w:proofErr w:type="spellEnd"/>
            <w:r w:rsidR="00AC4DE1" w:rsidRPr="00AC4DE1">
              <w:t xml:space="preserve">: </w:t>
            </w:r>
            <w:proofErr w:type="spellStart"/>
            <w:r w:rsidR="00AC4DE1" w:rsidRPr="00AC4DE1">
              <w:t>Wudu</w:t>
            </w:r>
            <w:proofErr w:type="spellEnd"/>
            <w:r w:rsidR="00AC4DE1" w:rsidRPr="00AC4DE1">
              <w:t xml:space="preserve"> - </w:t>
            </w:r>
            <w:proofErr w:type="spellStart"/>
            <w:r w:rsidR="00AC4DE1" w:rsidRPr="00AC4DE1">
              <w:t>Islamic</w:t>
            </w:r>
            <w:proofErr w:type="spellEnd"/>
            <w:r w:rsidR="00AC4DE1" w:rsidRPr="00AC4DE1">
              <w:t xml:space="preserve"> </w:t>
            </w:r>
            <w:proofErr w:type="spellStart"/>
            <w:r w:rsidR="00AC4DE1" w:rsidRPr="00AC4DE1">
              <w:t>washing</w:t>
            </w:r>
            <w:proofErr w:type="spellEnd"/>
            <w:r w:rsidR="00AC4DE1" w:rsidRPr="00AC4DE1">
              <w:t xml:space="preserve"> </w:t>
            </w:r>
            <w:proofErr w:type="spellStart"/>
            <w:r w:rsidR="00AC4DE1" w:rsidRPr="00AC4DE1">
              <w:t>before</w:t>
            </w:r>
            <w:proofErr w:type="spellEnd"/>
            <w:r w:rsidR="00AC4DE1" w:rsidRPr="00AC4DE1">
              <w:t xml:space="preserve"> </w:t>
            </w:r>
            <w:proofErr w:type="spellStart"/>
            <w:r w:rsidR="00AC4DE1" w:rsidRPr="00AC4DE1">
              <w:t>prayer</w:t>
            </w:r>
            <w:proofErr w:type="spellEnd"/>
            <w:r w:rsidR="00AC4DE1" w:rsidRPr="00AC4DE1">
              <w:t xml:space="preserve"> + </w:t>
            </w:r>
            <w:proofErr w:type="spellStart"/>
            <w:r w:rsidR="00AC4DE1" w:rsidRPr="00AC4DE1">
              <w:t>Prayer</w:t>
            </w:r>
            <w:proofErr w:type="spellEnd"/>
            <w:r w:rsidR="00AC4DE1" w:rsidRPr="00AC4DE1">
              <w:t xml:space="preserve"> guide with Rami</w:t>
            </w:r>
            <w:r w:rsidR="00F36439" w:rsidRPr="00AC4DE1">
              <w:br/>
              <w:t xml:space="preserve">TV-klip: Ramadanen er årets højdepunkt + </w:t>
            </w:r>
            <w:r w:rsidR="00AC4DE1" w:rsidRPr="00AC4DE1">
              <w:t>En hellig oplevelse (DR Undervisning</w:t>
            </w:r>
            <w:r w:rsidR="00F36439" w:rsidRPr="00AC4DE1">
              <w:t>)</w:t>
            </w:r>
            <w:r w:rsidR="0069045C">
              <w:br/>
              <w:t>TV-klip: Eid-fest i Vollsmose (DR Undervisning)</w:t>
            </w:r>
            <w:r w:rsidR="00F36439" w:rsidRPr="00AC4DE1">
              <w:br/>
              <w:t xml:space="preserve">Religiøse genstande: Bedetæppe + </w:t>
            </w:r>
            <w:proofErr w:type="spellStart"/>
            <w:r w:rsidR="00F36439" w:rsidRPr="00AC4DE1">
              <w:t>bedekrans</w:t>
            </w:r>
            <w:proofErr w:type="spellEnd"/>
            <w:r w:rsidR="00F36439" w:rsidRPr="00AC4DE1">
              <w:t xml:space="preserve"> + mini-koran m.m.</w:t>
            </w:r>
            <w:r w:rsidR="008277C2" w:rsidRPr="00AC4DE1">
              <w:br/>
            </w:r>
            <w:r w:rsidR="005F74D3">
              <w:t>TV</w:t>
            </w:r>
            <w:r w:rsidR="008277C2" w:rsidRPr="00AC4DE1">
              <w:t xml:space="preserve">-klip: ’Sherin Khankan og </w:t>
            </w:r>
            <w:proofErr w:type="spellStart"/>
            <w:r w:rsidR="008277C2" w:rsidRPr="00AC4DE1">
              <w:t>Sharialovgivning</w:t>
            </w:r>
            <w:proofErr w:type="spellEnd"/>
            <w:r w:rsidR="00AC4DE1">
              <w:t>’ (DR Undervisning)</w:t>
            </w:r>
            <w:r w:rsidR="0069045C">
              <w:br/>
              <w:t>TV-klip: DF: Forbyd muslimske tørklæder (DR Undervisning)</w:t>
            </w:r>
            <w:r w:rsidRPr="00AC4DE1">
              <w:br/>
              <w:t xml:space="preserve">Musikvideoer: Isam B: </w:t>
            </w:r>
            <w:r w:rsidRPr="00AC4DE1">
              <w:rPr>
                <w:i/>
              </w:rPr>
              <w:t>I DK er jeg født</w:t>
            </w:r>
            <w:r w:rsidRPr="00AC4DE1">
              <w:t xml:space="preserve"> + </w:t>
            </w:r>
            <w:r w:rsidRPr="00AC4DE1">
              <w:rPr>
                <w:i/>
              </w:rPr>
              <w:t>Sami Yusuf: Healing</w:t>
            </w:r>
            <w:r w:rsidR="00F36439" w:rsidRPr="00AC4DE1">
              <w:br/>
              <w:t>Islamismens stamtræ (lærer-materiale)</w:t>
            </w:r>
            <w:r w:rsidR="00F36439" w:rsidRPr="00AC4DE1">
              <w:br/>
              <w:t xml:space="preserve">TV-klip: ’På sporet af den hellige </w:t>
            </w:r>
            <w:r w:rsidR="004C38CE" w:rsidRPr="00AC4DE1">
              <w:t xml:space="preserve">krig’ </w:t>
            </w:r>
            <w:r w:rsidRPr="00AC4DE1">
              <w:t xml:space="preserve"> 3:3 </w:t>
            </w:r>
            <w:r w:rsidR="0069045C">
              <w:t>(DR Undervisning</w:t>
            </w:r>
            <w:r w:rsidR="004C38CE" w:rsidRPr="00AC4DE1">
              <w:t>)</w:t>
            </w:r>
            <w:r w:rsidRPr="00AC4DE1">
              <w:br/>
            </w:r>
          </w:p>
          <w:p w:rsidR="00F36439" w:rsidRPr="00AC4DE1" w:rsidRDefault="00F36439" w:rsidP="00F36439"/>
        </w:tc>
      </w:tr>
      <w:tr w:rsidR="00F402F7" w:rsidTr="00F36439">
        <w:tc>
          <w:tcPr>
            <w:tcW w:w="0" w:type="auto"/>
          </w:tcPr>
          <w:p w:rsidR="00F36439" w:rsidRDefault="00F36439" w:rsidP="00F36439">
            <w:pPr>
              <w:rPr>
                <w:b/>
              </w:rPr>
            </w:pPr>
            <w:r>
              <w:rPr>
                <w:b/>
              </w:rPr>
              <w:lastRenderedPageBreak/>
              <w:t>Omfang</w:t>
            </w:r>
          </w:p>
          <w:p w:rsidR="00F36439" w:rsidRPr="0094366B" w:rsidRDefault="00F36439" w:rsidP="00F36439">
            <w:pPr>
              <w:rPr>
                <w:b/>
              </w:rPr>
            </w:pPr>
          </w:p>
        </w:tc>
        <w:tc>
          <w:tcPr>
            <w:tcW w:w="0" w:type="auto"/>
          </w:tcPr>
          <w:p w:rsidR="00F36439" w:rsidRDefault="0069045C" w:rsidP="00F36439">
            <w:r>
              <w:t>20</w:t>
            </w:r>
            <w:r w:rsidR="00F36439">
              <w:t xml:space="preserve"> lektioner</w:t>
            </w:r>
          </w:p>
        </w:tc>
      </w:tr>
      <w:tr w:rsidR="00F402F7" w:rsidTr="00F36439">
        <w:tc>
          <w:tcPr>
            <w:tcW w:w="0" w:type="auto"/>
          </w:tcPr>
          <w:p w:rsidR="00F36439" w:rsidRPr="0094366B" w:rsidRDefault="00F36439" w:rsidP="00F36439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F36439" w:rsidRDefault="00F36439" w:rsidP="00F36439">
            <w:r>
              <w:t>At kunne redegøre for, analysere og perspektivere tekster.</w:t>
            </w:r>
          </w:p>
          <w:p w:rsidR="00F36439" w:rsidRDefault="00F36439" w:rsidP="00F36439">
            <w:r>
              <w:t xml:space="preserve">At kunne anvende religionsfaglige begreber som åbenbaring, myte, ritualer, bøn. </w:t>
            </w:r>
          </w:p>
          <w:p w:rsidR="006F39CA" w:rsidRDefault="00F36439" w:rsidP="00F36439">
            <w:pPr>
              <w:tabs>
                <w:tab w:val="left" w:pos="1495"/>
              </w:tabs>
            </w:pPr>
            <w:r>
              <w:br/>
            </w:r>
            <w:r w:rsidRPr="0051479E">
              <w:rPr>
                <w:i/>
              </w:rPr>
              <w:t>Islams formative periode</w:t>
            </w:r>
            <w:r>
              <w:t xml:space="preserve">: Mohammed, Koranen og </w:t>
            </w:r>
            <w:proofErr w:type="spellStart"/>
            <w:r>
              <w:t>Hadith</w:t>
            </w:r>
            <w:proofErr w:type="spellEnd"/>
            <w:r>
              <w:t xml:space="preserve">, </w:t>
            </w:r>
            <w:proofErr w:type="spellStart"/>
            <w:r>
              <w:t>sunni</w:t>
            </w:r>
            <w:proofErr w:type="spellEnd"/>
            <w:r>
              <w:t>/</w:t>
            </w:r>
            <w:proofErr w:type="spellStart"/>
            <w:r>
              <w:t>shia</w:t>
            </w:r>
            <w:proofErr w:type="spellEnd"/>
            <w:r>
              <w:t xml:space="preserve">, </w:t>
            </w:r>
            <w:proofErr w:type="spellStart"/>
            <w:r>
              <w:t>Kabaen</w:t>
            </w:r>
            <w:proofErr w:type="spellEnd"/>
            <w:r>
              <w:t xml:space="preserve">, forbindelsen med jødedom og kristendom, </w:t>
            </w:r>
            <w:proofErr w:type="spellStart"/>
            <w:r>
              <w:t>islams</w:t>
            </w:r>
            <w:proofErr w:type="spellEnd"/>
            <w:r>
              <w:t xml:space="preserve"> udbredelse i 600-700-tallet. </w:t>
            </w:r>
            <w:r>
              <w:br/>
              <w:t>Islams lære og praksis: Troen, Søjlerne, spiseregler/</w:t>
            </w:r>
            <w:proofErr w:type="spellStart"/>
            <w:r>
              <w:t>halal</w:t>
            </w:r>
            <w:proofErr w:type="spellEnd"/>
            <w:r>
              <w:t xml:space="preserve"> og </w:t>
            </w:r>
            <w:proofErr w:type="spellStart"/>
            <w:r>
              <w:t>haram</w:t>
            </w:r>
            <w:proofErr w:type="spellEnd"/>
            <w:r>
              <w:t xml:space="preserve">, jihad, </w:t>
            </w:r>
            <w:proofErr w:type="spellStart"/>
            <w:r>
              <w:t>sharia</w:t>
            </w:r>
            <w:proofErr w:type="spellEnd"/>
            <w:r>
              <w:t>.</w:t>
            </w:r>
          </w:p>
          <w:p w:rsidR="006F39CA" w:rsidRDefault="006F39CA" w:rsidP="00F36439">
            <w:pPr>
              <w:tabs>
                <w:tab w:val="left" w:pos="1495"/>
              </w:tabs>
            </w:pPr>
          </w:p>
          <w:p w:rsidR="00F36439" w:rsidRDefault="006F39CA" w:rsidP="00BB42E8">
            <w:pPr>
              <w:tabs>
                <w:tab w:val="left" w:pos="1495"/>
              </w:tabs>
            </w:pPr>
            <w:r w:rsidRPr="006F39CA">
              <w:rPr>
                <w:i/>
              </w:rPr>
              <w:t>Islam i Danmark</w:t>
            </w:r>
            <w:r>
              <w:t xml:space="preserve">: Indvandringer, Forskellige holdninger til </w:t>
            </w:r>
            <w:proofErr w:type="spellStart"/>
            <w:r>
              <w:t>sharia</w:t>
            </w:r>
            <w:proofErr w:type="spellEnd"/>
            <w:r>
              <w:t xml:space="preserve"> (traditionalisme, fundamentalisme, modernisme, sekularisme), islam-kritik og demokrati, Cool islam og positive budskaber. </w:t>
            </w:r>
            <w:r w:rsidR="00F36439">
              <w:br/>
              <w:t xml:space="preserve">  </w:t>
            </w:r>
            <w:r w:rsidR="00F36439">
              <w:br/>
            </w:r>
            <w:r w:rsidR="00F36439" w:rsidRPr="005915F3">
              <w:rPr>
                <w:i/>
              </w:rPr>
              <w:t>Islamisme</w:t>
            </w:r>
            <w:r w:rsidR="00F36439">
              <w:t xml:space="preserve"> (historisk baggrund, udvikling og ideologi, radikalisering, </w:t>
            </w:r>
            <w:proofErr w:type="spellStart"/>
            <w:r w:rsidR="00F36439">
              <w:t>Hizb</w:t>
            </w:r>
            <w:proofErr w:type="spellEnd"/>
            <w:r w:rsidR="00F36439">
              <w:t xml:space="preserve"> </w:t>
            </w:r>
            <w:proofErr w:type="spellStart"/>
            <w:r w:rsidR="00F36439">
              <w:t>ut-Tahrir</w:t>
            </w:r>
            <w:proofErr w:type="spellEnd"/>
            <w:r w:rsidR="00F36439">
              <w:t>, jihadisme, al-Qaeda, hva</w:t>
            </w:r>
            <w:r w:rsidR="001707EF">
              <w:t>d skaber radikalisering?)</w:t>
            </w:r>
            <w:r w:rsidR="001707EF">
              <w:br/>
            </w:r>
          </w:p>
        </w:tc>
      </w:tr>
      <w:tr w:rsidR="00F402F7" w:rsidTr="00F36439">
        <w:trPr>
          <w:trHeight w:val="1122"/>
        </w:trPr>
        <w:tc>
          <w:tcPr>
            <w:tcW w:w="0" w:type="auto"/>
          </w:tcPr>
          <w:p w:rsidR="00F36439" w:rsidRPr="0094366B" w:rsidRDefault="00F36439" w:rsidP="00F36439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F36439" w:rsidRDefault="00F402F7" w:rsidP="00F36439">
            <w:r>
              <w:t>Kla</w:t>
            </w:r>
            <w:r w:rsidR="00C30029">
              <w:t xml:space="preserve">sseundervisning, Gruppearbejde, kursistfremlæggelser. </w:t>
            </w:r>
          </w:p>
        </w:tc>
      </w:tr>
    </w:tbl>
    <w:p w:rsidR="00F36439" w:rsidRDefault="00F36439" w:rsidP="00F36439"/>
    <w:p w:rsidR="00F402F7" w:rsidRDefault="00F402F7" w:rsidP="00F36439"/>
    <w:p w:rsidR="00F402F7" w:rsidRDefault="00F402F7" w:rsidP="00F36439"/>
    <w:p w:rsidR="00F402F7" w:rsidRDefault="00F402F7" w:rsidP="00F36439"/>
    <w:p w:rsidR="00F402F7" w:rsidRDefault="00BB42E8" w:rsidP="00F36439">
      <w:r>
        <w:br/>
      </w:r>
      <w:r>
        <w:br/>
      </w:r>
      <w:r>
        <w:br/>
      </w:r>
    </w:p>
    <w:p w:rsidR="00F402F7" w:rsidRPr="00BB22F1" w:rsidRDefault="00F402F7" w:rsidP="00F36439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1838"/>
        <w:gridCol w:w="7790"/>
      </w:tblGrid>
      <w:tr w:rsidR="003C2FA7" w:rsidTr="00F36439">
        <w:tc>
          <w:tcPr>
            <w:tcW w:w="0" w:type="auto"/>
          </w:tcPr>
          <w:p w:rsidR="00F36439" w:rsidRDefault="00F36439" w:rsidP="00F36439">
            <w:pPr>
              <w:rPr>
                <w:b/>
              </w:rPr>
            </w:pPr>
            <w:r>
              <w:rPr>
                <w:b/>
              </w:rPr>
              <w:lastRenderedPageBreak/>
              <w:t>Titel 4</w:t>
            </w:r>
          </w:p>
          <w:p w:rsidR="00F36439" w:rsidRPr="0094366B" w:rsidRDefault="00F36439" w:rsidP="00F36439">
            <w:pPr>
              <w:rPr>
                <w:b/>
              </w:rPr>
            </w:pPr>
          </w:p>
        </w:tc>
        <w:tc>
          <w:tcPr>
            <w:tcW w:w="0" w:type="auto"/>
          </w:tcPr>
          <w:p w:rsidR="00F36439" w:rsidRPr="004E5C99" w:rsidRDefault="00F36439" w:rsidP="00F36439">
            <w:pPr>
              <w:rPr>
                <w:b/>
              </w:rPr>
            </w:pPr>
            <w:r w:rsidRPr="004E5C99">
              <w:rPr>
                <w:b/>
              </w:rPr>
              <w:t>ZENBUDDHISME – FRA BUDDHA TIL MOTORCYKLER</w:t>
            </w:r>
          </w:p>
        </w:tc>
      </w:tr>
      <w:tr w:rsidR="003C2FA7" w:rsidRPr="00383DDA" w:rsidTr="00F36439">
        <w:tc>
          <w:tcPr>
            <w:tcW w:w="0" w:type="auto"/>
          </w:tcPr>
          <w:p w:rsidR="00F36439" w:rsidRPr="0094366B" w:rsidRDefault="00F36439" w:rsidP="00F36439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0" w:type="auto"/>
          </w:tcPr>
          <w:p w:rsidR="00F36439" w:rsidRDefault="00F36439" w:rsidP="00F36439">
            <w:r w:rsidRPr="00E55CD1">
              <w:rPr>
                <w:b/>
              </w:rPr>
              <w:t xml:space="preserve">Baggrund: </w:t>
            </w:r>
            <w:r w:rsidRPr="00E55CD1">
              <w:rPr>
                <w:b/>
              </w:rPr>
              <w:br/>
            </w:r>
            <w:r>
              <w:t xml:space="preserve">Jørn Borup: </w:t>
            </w:r>
            <w:r w:rsidR="00044E7C">
              <w:rPr>
                <w:i/>
              </w:rPr>
              <w:t>Zen</w:t>
            </w:r>
            <w:r w:rsidRPr="00CA5E00">
              <w:rPr>
                <w:i/>
              </w:rPr>
              <w:t xml:space="preserve"> – levende japansk buddhisme</w:t>
            </w:r>
            <w:r>
              <w:t xml:space="preserve"> (Gyldendal 1998): s. 26-63 (Buddhistisk idé og praksis: buddhismens livssyn, buddhismens deling, </w:t>
            </w:r>
            <w:proofErr w:type="spellStart"/>
            <w:r>
              <w:t>zens</w:t>
            </w:r>
            <w:proofErr w:type="spellEnd"/>
            <w:r>
              <w:t xml:space="preserve"> historie, vilde mestre, </w:t>
            </w:r>
            <w:proofErr w:type="spellStart"/>
            <w:r>
              <w:t>koaner</w:t>
            </w:r>
            <w:proofErr w:type="spellEnd"/>
            <w:r>
              <w:t>, meditation, klosterliv), s. 86-90 (zen-æstetik og kunst)</w:t>
            </w:r>
            <w:r w:rsidR="00044E7C">
              <w:br/>
              <w:t xml:space="preserve">Motzfeldt m.fl.: </w:t>
            </w:r>
            <w:r w:rsidR="00044E7C" w:rsidRPr="00044E7C">
              <w:rPr>
                <w:i/>
              </w:rPr>
              <w:t>Grundbog til Religion C</w:t>
            </w:r>
            <w:r w:rsidR="00044E7C">
              <w:t xml:space="preserve"> (Systime 2014), s. 150-155 (Religiøs praksis i buddhismen, Spiros tre kategorier</w:t>
            </w:r>
            <w:r w:rsidR="008250BA">
              <w:t xml:space="preserve"> for rituel buddhisme</w:t>
            </w:r>
            <w:r w:rsidR="00044E7C">
              <w:t>)</w:t>
            </w:r>
            <w:r>
              <w:t xml:space="preserve"> </w:t>
            </w:r>
          </w:p>
          <w:p w:rsidR="004436AF" w:rsidRDefault="00F36439" w:rsidP="004436AF">
            <w:r>
              <w:br/>
            </w:r>
            <w:r w:rsidRPr="00383DDA">
              <w:rPr>
                <w:b/>
              </w:rPr>
              <w:t xml:space="preserve">Tekster: </w:t>
            </w:r>
            <w:r w:rsidR="004436AF">
              <w:rPr>
                <w:b/>
              </w:rPr>
              <w:br/>
            </w:r>
            <w:r w:rsidR="004436AF">
              <w:t xml:space="preserve">Esben Andreasen: </w:t>
            </w:r>
            <w:r w:rsidR="004436AF" w:rsidRPr="00CA5E00">
              <w:rPr>
                <w:i/>
              </w:rPr>
              <w:t>Buddhismen – introduktion, udbredelse og tekster</w:t>
            </w:r>
            <w:r w:rsidR="004436AF">
              <w:t xml:space="preserve">: </w:t>
            </w:r>
            <w:r w:rsidR="004436AF">
              <w:br/>
              <w:t xml:space="preserve">Gerningerne + En </w:t>
            </w:r>
            <w:proofErr w:type="spellStart"/>
            <w:r w:rsidR="004436AF">
              <w:t>boddhi</w:t>
            </w:r>
            <w:r w:rsidR="008250BA">
              <w:t>sattvas</w:t>
            </w:r>
            <w:proofErr w:type="spellEnd"/>
            <w:r w:rsidR="008250BA">
              <w:t xml:space="preserve"> gode gerninger</w:t>
            </w:r>
          </w:p>
          <w:p w:rsidR="00F36439" w:rsidRPr="00383DDA" w:rsidRDefault="00F36439" w:rsidP="00F36439">
            <w:pPr>
              <w:rPr>
                <w:b/>
              </w:rPr>
            </w:pPr>
          </w:p>
          <w:p w:rsidR="00F36439" w:rsidRDefault="00044E7C" w:rsidP="00F36439">
            <w:r>
              <w:t xml:space="preserve">Motzfeldt </w:t>
            </w:r>
            <w:proofErr w:type="spellStart"/>
            <w:r>
              <w:t>m.fl</w:t>
            </w:r>
            <w:proofErr w:type="spellEnd"/>
            <w:r>
              <w:t xml:space="preserve">: </w:t>
            </w:r>
            <w:r w:rsidR="004436AF">
              <w:rPr>
                <w:i/>
              </w:rPr>
              <w:t>Grund</w:t>
            </w:r>
            <w:r w:rsidRPr="00044E7C">
              <w:rPr>
                <w:i/>
              </w:rPr>
              <w:t>bog til religion C</w:t>
            </w:r>
            <w:r>
              <w:t xml:space="preserve">: </w:t>
            </w:r>
            <w:r w:rsidR="004436AF">
              <w:br/>
              <w:t xml:space="preserve">T3: De hellige skrifters gode fortjeneste + T4: Japanere på pilgrimsfærd + T5: Buddhistisk meditation + billede: </w:t>
            </w:r>
            <w:proofErr w:type="spellStart"/>
            <w:r w:rsidR="004436AF">
              <w:t>Jizo</w:t>
            </w:r>
            <w:proofErr w:type="spellEnd"/>
            <w:r w:rsidR="004436AF">
              <w:t>-kult</w:t>
            </w:r>
            <w:r>
              <w:br/>
            </w:r>
            <w:r w:rsidR="004436AF">
              <w:br/>
            </w:r>
            <w:r w:rsidR="00F36439">
              <w:t xml:space="preserve">Borup: </w:t>
            </w:r>
            <w:r w:rsidR="00F36439" w:rsidRPr="00673B0A">
              <w:rPr>
                <w:i/>
              </w:rPr>
              <w:t>Zen – levende japansk buddhisme</w:t>
            </w:r>
            <w:r w:rsidR="00F36439">
              <w:t xml:space="preserve">: </w:t>
            </w:r>
            <w:r w:rsidR="00F36439">
              <w:br/>
              <w:t xml:space="preserve">T5: Robert </w:t>
            </w:r>
            <w:proofErr w:type="spellStart"/>
            <w:r w:rsidR="00F36439">
              <w:t>Pirsig</w:t>
            </w:r>
            <w:proofErr w:type="spellEnd"/>
            <w:r w:rsidR="00F36439">
              <w:t>: Zen og kunsten at vedligeholde en motorcykel</w:t>
            </w:r>
          </w:p>
          <w:p w:rsidR="00F36439" w:rsidRDefault="00F36439" w:rsidP="00F36439">
            <w:r>
              <w:t xml:space="preserve">T6: </w:t>
            </w:r>
            <w:proofErr w:type="spellStart"/>
            <w:r>
              <w:t>Benarestalen</w:t>
            </w:r>
            <w:proofErr w:type="spellEnd"/>
          </w:p>
          <w:p w:rsidR="00F36439" w:rsidRDefault="00F36439" w:rsidP="00F36439">
            <w:r>
              <w:t xml:space="preserve">T9: </w:t>
            </w:r>
            <w:proofErr w:type="spellStart"/>
            <w:r>
              <w:t>Linji</w:t>
            </w:r>
            <w:proofErr w:type="spellEnd"/>
            <w:r>
              <w:t>: Slag og råb</w:t>
            </w:r>
            <w:r>
              <w:br/>
              <w:t xml:space="preserve">T10: </w:t>
            </w:r>
            <w:proofErr w:type="spellStart"/>
            <w:r>
              <w:t>Koaner</w:t>
            </w:r>
            <w:proofErr w:type="spellEnd"/>
          </w:p>
          <w:p w:rsidR="00F36439" w:rsidRDefault="00F36439" w:rsidP="00F36439">
            <w:r>
              <w:t>T11: Dogen: Guide til meditation</w:t>
            </w:r>
          </w:p>
          <w:p w:rsidR="00F36439" w:rsidRDefault="00F36439" w:rsidP="00F36439">
            <w:r>
              <w:t xml:space="preserve">T13: </w:t>
            </w:r>
            <w:proofErr w:type="spellStart"/>
            <w:r>
              <w:t>Hakuin</w:t>
            </w:r>
            <w:proofErr w:type="spellEnd"/>
            <w:r>
              <w:t xml:space="preserve">: </w:t>
            </w:r>
            <w:proofErr w:type="spellStart"/>
            <w:r>
              <w:t>Satori</w:t>
            </w:r>
            <w:proofErr w:type="spellEnd"/>
            <w:r>
              <w:t>-oplevelser</w:t>
            </w:r>
            <w:r>
              <w:br/>
            </w:r>
          </w:p>
          <w:p w:rsidR="00F36439" w:rsidRDefault="004436AF" w:rsidP="00F36439">
            <w:r>
              <w:rPr>
                <w:b/>
              </w:rPr>
              <w:t>Supplerende stof:</w:t>
            </w:r>
          </w:p>
          <w:p w:rsidR="00F36439" w:rsidRDefault="008250BA" w:rsidP="00F36439">
            <w:proofErr w:type="spellStart"/>
            <w:r>
              <w:t>Youtube</w:t>
            </w:r>
            <w:proofErr w:type="spellEnd"/>
            <w:r>
              <w:t xml:space="preserve">: Buddhalegenden (uddrag af filmen </w:t>
            </w:r>
            <w:r w:rsidRPr="008250BA">
              <w:rPr>
                <w:i/>
              </w:rPr>
              <w:t>Lille Buddha</w:t>
            </w:r>
            <w:r>
              <w:t>, 1993)</w:t>
            </w:r>
          </w:p>
          <w:p w:rsidR="00F36439" w:rsidRPr="00383DDA" w:rsidRDefault="008250BA" w:rsidP="00F36439">
            <w:r>
              <w:t>Zen Comics (</w:t>
            </w:r>
            <w:proofErr w:type="spellStart"/>
            <w:r w:rsidR="00F36439">
              <w:t>Ionna</w:t>
            </w:r>
            <w:proofErr w:type="spellEnd"/>
            <w:r w:rsidR="00F36439">
              <w:t xml:space="preserve"> </w:t>
            </w:r>
            <w:proofErr w:type="spellStart"/>
            <w:r w:rsidR="00F36439">
              <w:t>Sa</w:t>
            </w:r>
            <w:r>
              <w:t>lajan</w:t>
            </w:r>
            <w:proofErr w:type="spellEnd"/>
            <w:r>
              <w:t>, fire eksempler)</w:t>
            </w:r>
            <w:r>
              <w:br/>
            </w:r>
            <w:proofErr w:type="spellStart"/>
            <w:r w:rsidR="00F36439">
              <w:t>Youtube</w:t>
            </w:r>
            <w:proofErr w:type="spellEnd"/>
            <w:r w:rsidR="00F36439">
              <w:t xml:space="preserve">): </w:t>
            </w:r>
            <w:proofErr w:type="spellStart"/>
            <w:r w:rsidR="00F36439">
              <w:t>Zenmester</w:t>
            </w:r>
            <w:proofErr w:type="spellEnd"/>
            <w:r w:rsidR="00F36439">
              <w:t xml:space="preserve"> </w:t>
            </w:r>
            <w:proofErr w:type="spellStart"/>
            <w:r w:rsidR="00F36439">
              <w:t>Denko</w:t>
            </w:r>
            <w:proofErr w:type="spellEnd"/>
            <w:r w:rsidR="00F36439">
              <w:t xml:space="preserve"> John Mo</w:t>
            </w:r>
            <w:r>
              <w:t>rtensen 1+2 (Bornholms TV2)</w:t>
            </w:r>
            <w:r w:rsidR="00F36439">
              <w:br/>
              <w:t xml:space="preserve">Musik: Dan </w:t>
            </w:r>
            <w:proofErr w:type="spellStart"/>
            <w:r w:rsidR="00F36439">
              <w:t>Turéll</w:t>
            </w:r>
            <w:proofErr w:type="spellEnd"/>
            <w:r w:rsidR="00F36439">
              <w:t xml:space="preserve"> og sølvstjernerne: ”Bloms</w:t>
            </w:r>
            <w:r>
              <w:t xml:space="preserve">ter fra </w:t>
            </w:r>
            <w:proofErr w:type="spellStart"/>
            <w:r>
              <w:t>buddhaen</w:t>
            </w:r>
            <w:proofErr w:type="spellEnd"/>
            <w:r>
              <w:t>”</w:t>
            </w:r>
            <w:r>
              <w:br/>
              <w:t xml:space="preserve">Dan </w:t>
            </w:r>
            <w:proofErr w:type="spellStart"/>
            <w:r>
              <w:t>Turell</w:t>
            </w:r>
            <w:proofErr w:type="spellEnd"/>
            <w:r>
              <w:t xml:space="preserve">: Min første </w:t>
            </w:r>
            <w:proofErr w:type="spellStart"/>
            <w:r>
              <w:t>satori</w:t>
            </w:r>
            <w:proofErr w:type="spellEnd"/>
            <w:r>
              <w:t xml:space="preserve"> (fra: Onkel Danny fortæller det hele)</w:t>
            </w:r>
            <w:r>
              <w:br/>
            </w:r>
            <w:proofErr w:type="spellStart"/>
            <w:r>
              <w:t>Youtube</w:t>
            </w:r>
            <w:proofErr w:type="spellEnd"/>
            <w:r>
              <w:t xml:space="preserve">-klip: A Day on a </w:t>
            </w:r>
            <w:proofErr w:type="spellStart"/>
            <w:r>
              <w:t>life</w:t>
            </w:r>
            <w:proofErr w:type="spellEnd"/>
            <w:r>
              <w:t xml:space="preserve"> of a Zen </w:t>
            </w:r>
            <w:proofErr w:type="spellStart"/>
            <w:r>
              <w:t>Monk</w:t>
            </w:r>
            <w:proofErr w:type="spellEnd"/>
          </w:p>
          <w:p w:rsidR="00F36439" w:rsidRPr="00383DDA" w:rsidRDefault="00F36439" w:rsidP="00F36439"/>
        </w:tc>
      </w:tr>
      <w:tr w:rsidR="003C2FA7" w:rsidTr="00F36439">
        <w:tc>
          <w:tcPr>
            <w:tcW w:w="0" w:type="auto"/>
          </w:tcPr>
          <w:p w:rsidR="00F36439" w:rsidRDefault="00F36439" w:rsidP="00F36439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F36439" w:rsidRPr="0094366B" w:rsidRDefault="00F36439" w:rsidP="00F36439">
            <w:pPr>
              <w:rPr>
                <w:b/>
              </w:rPr>
            </w:pPr>
          </w:p>
        </w:tc>
        <w:tc>
          <w:tcPr>
            <w:tcW w:w="0" w:type="auto"/>
          </w:tcPr>
          <w:p w:rsidR="00F36439" w:rsidRDefault="008250BA" w:rsidP="00F36439">
            <w:r>
              <w:t>20</w:t>
            </w:r>
            <w:r w:rsidR="00F36439">
              <w:t xml:space="preserve"> lektioner</w:t>
            </w:r>
          </w:p>
        </w:tc>
      </w:tr>
      <w:tr w:rsidR="003C2FA7" w:rsidTr="00F36439">
        <w:tc>
          <w:tcPr>
            <w:tcW w:w="0" w:type="auto"/>
          </w:tcPr>
          <w:p w:rsidR="00F36439" w:rsidRPr="0094366B" w:rsidRDefault="00F36439" w:rsidP="00F36439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F36439" w:rsidRDefault="00F36439" w:rsidP="00F36439">
            <w:r>
              <w:t>At kunne redegøre for, analysere og perspektivere tekster.</w:t>
            </w:r>
          </w:p>
          <w:p w:rsidR="00F36439" w:rsidRDefault="00F36439" w:rsidP="00F36439">
            <w:r>
              <w:t>At kunne anvende religionsfaglige begreber</w:t>
            </w:r>
            <w:r>
              <w:br/>
              <w:t>At kunne sammenligne forskellige religiøse livssyn og frelses-veje</w:t>
            </w:r>
          </w:p>
          <w:p w:rsidR="00BC796D" w:rsidRDefault="00F36439" w:rsidP="00F36439">
            <w:r>
              <w:br/>
              <w:t>Buddhismens livssyn og grundbegreber: De 4 ædle sandheder, Den 8-delte vej, oplysning (</w:t>
            </w:r>
            <w:proofErr w:type="spellStart"/>
            <w:r>
              <w:t>satori</w:t>
            </w:r>
            <w:proofErr w:type="spellEnd"/>
            <w:r>
              <w:t>), reinkarnation, karma, samsara, lidelsens hjul, meditation</w:t>
            </w:r>
            <w:r>
              <w:br/>
              <w:t xml:space="preserve">Buddhismens hovedretninger: </w:t>
            </w:r>
            <w:proofErr w:type="spellStart"/>
            <w:r>
              <w:t>Theravada</w:t>
            </w:r>
            <w:proofErr w:type="spellEnd"/>
            <w:r>
              <w:t xml:space="preserve">, </w:t>
            </w:r>
            <w:proofErr w:type="spellStart"/>
            <w:r>
              <w:t>Mahayana</w:t>
            </w:r>
            <w:proofErr w:type="spellEnd"/>
            <w:r>
              <w:t xml:space="preserve"> og </w:t>
            </w:r>
            <w:proofErr w:type="spellStart"/>
            <w:r>
              <w:t>Vajrayana</w:t>
            </w:r>
            <w:proofErr w:type="spellEnd"/>
          </w:p>
          <w:p w:rsidR="00F36439" w:rsidRDefault="00BC796D" w:rsidP="00F36439">
            <w:r>
              <w:br/>
              <w:t>Buddhistisk praksis og ritualer, Spiros tre ritual-typer (</w:t>
            </w:r>
            <w:proofErr w:type="spellStart"/>
            <w:r>
              <w:t>karmisk</w:t>
            </w:r>
            <w:proofErr w:type="spellEnd"/>
            <w:r>
              <w:t xml:space="preserve">, </w:t>
            </w:r>
            <w:proofErr w:type="spellStart"/>
            <w:r>
              <w:t>nirvanisk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apotropæisk</w:t>
            </w:r>
            <w:proofErr w:type="spellEnd"/>
            <w:r w:rsidR="00887F67">
              <w:t xml:space="preserve"> buddhisme</w:t>
            </w:r>
            <w:r>
              <w:t>).</w:t>
            </w:r>
            <w:r w:rsidR="009C7009">
              <w:br/>
            </w:r>
          </w:p>
          <w:p w:rsidR="00F36439" w:rsidRDefault="00F36439" w:rsidP="00F36439">
            <w:r>
              <w:t xml:space="preserve">Zen i Japan: tomhedsidealet, </w:t>
            </w:r>
            <w:proofErr w:type="spellStart"/>
            <w:r>
              <w:t>buddha</w:t>
            </w:r>
            <w:proofErr w:type="spellEnd"/>
            <w:r>
              <w:t>-natur</w:t>
            </w:r>
            <w:r w:rsidR="00887F67">
              <w:t>en</w:t>
            </w:r>
            <w:r>
              <w:t xml:space="preserve">, </w:t>
            </w:r>
            <w:proofErr w:type="spellStart"/>
            <w:r>
              <w:t>zazen</w:t>
            </w:r>
            <w:proofErr w:type="spellEnd"/>
            <w:r>
              <w:t xml:space="preserve">, </w:t>
            </w:r>
            <w:proofErr w:type="spellStart"/>
            <w:r>
              <w:t>koan</w:t>
            </w:r>
            <w:proofErr w:type="spellEnd"/>
            <w:r>
              <w:t>-pr</w:t>
            </w:r>
            <w:r w:rsidR="00887F67">
              <w:t>aksis, zen-ritualer, klosterliv</w:t>
            </w:r>
            <w:r>
              <w:t xml:space="preserve">. </w:t>
            </w:r>
          </w:p>
          <w:p w:rsidR="009C7009" w:rsidRDefault="009C7009" w:rsidP="00F36439"/>
          <w:p w:rsidR="009C7009" w:rsidRDefault="00887F67" w:rsidP="00F36439">
            <w:r>
              <w:t>Zen i Vesten: D.T. Suzuki,</w:t>
            </w:r>
            <w:r w:rsidR="003C2FA7">
              <w:t xml:space="preserve"> </w:t>
            </w:r>
            <w:r w:rsidR="009C7009">
              <w:t>buddhisme i kunst og populærkultur (</w:t>
            </w:r>
            <w:r w:rsidR="003C2FA7">
              <w:t xml:space="preserve">Beat-generationen, Leonard Cohen, Dan </w:t>
            </w:r>
            <w:proofErr w:type="spellStart"/>
            <w:r w:rsidR="003C2FA7">
              <w:t>Turéll</w:t>
            </w:r>
            <w:proofErr w:type="spellEnd"/>
            <w:r w:rsidR="003C2FA7">
              <w:t xml:space="preserve">, Master </w:t>
            </w:r>
            <w:proofErr w:type="spellStart"/>
            <w:r w:rsidR="003C2FA7">
              <w:t>Yoda</w:t>
            </w:r>
            <w:proofErr w:type="spellEnd"/>
            <w:r w:rsidR="003C2FA7">
              <w:t xml:space="preserve"> m.fl.), ’afbleget’ buddhisme</w:t>
            </w:r>
            <w:r w:rsidR="009C7009">
              <w:t xml:space="preserve"> </w:t>
            </w:r>
            <w:r w:rsidR="003C2FA7">
              <w:t xml:space="preserve">og senmoderne religiøsitet (erhvervsmeditation, </w:t>
            </w:r>
            <w:proofErr w:type="spellStart"/>
            <w:r w:rsidR="003C2FA7">
              <w:t>mindful</w:t>
            </w:r>
            <w:r>
              <w:t>l</w:t>
            </w:r>
            <w:r w:rsidR="003C2FA7">
              <w:t>nes</w:t>
            </w:r>
            <w:proofErr w:type="spellEnd"/>
            <w:r w:rsidR="003C2FA7">
              <w:t>, google-buddhisme).</w:t>
            </w:r>
          </w:p>
          <w:p w:rsidR="00F36439" w:rsidRDefault="00F36439" w:rsidP="00F36439"/>
        </w:tc>
      </w:tr>
      <w:tr w:rsidR="003C2FA7" w:rsidTr="00F36439">
        <w:trPr>
          <w:trHeight w:val="1122"/>
        </w:trPr>
        <w:tc>
          <w:tcPr>
            <w:tcW w:w="0" w:type="auto"/>
          </w:tcPr>
          <w:p w:rsidR="00F36439" w:rsidRPr="0094366B" w:rsidRDefault="00F36439" w:rsidP="00F36439">
            <w:pPr>
              <w:rPr>
                <w:b/>
              </w:rPr>
            </w:pPr>
            <w:r>
              <w:rPr>
                <w:b/>
              </w:rPr>
              <w:lastRenderedPageBreak/>
              <w:t>arbejdsformer</w:t>
            </w:r>
          </w:p>
        </w:tc>
        <w:tc>
          <w:tcPr>
            <w:tcW w:w="0" w:type="auto"/>
          </w:tcPr>
          <w:p w:rsidR="00F36439" w:rsidRDefault="00F36439" w:rsidP="00F36439">
            <w:r>
              <w:t>Klasseundervisn</w:t>
            </w:r>
            <w:r w:rsidR="00BB42E8">
              <w:t xml:space="preserve">ing, Elevoplæg, </w:t>
            </w:r>
            <w:proofErr w:type="spellStart"/>
            <w:r w:rsidR="00BB42E8">
              <w:t>Grupperarbejde</w:t>
            </w:r>
            <w:proofErr w:type="spellEnd"/>
            <w:r w:rsidR="00BB42E8">
              <w:t>.</w:t>
            </w:r>
          </w:p>
        </w:tc>
      </w:tr>
    </w:tbl>
    <w:p w:rsidR="00F36439" w:rsidRDefault="00F36439" w:rsidP="00F36439"/>
    <w:p w:rsidR="00F36439" w:rsidRDefault="00F36439" w:rsidP="00F36439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2106"/>
        <w:gridCol w:w="7440"/>
      </w:tblGrid>
      <w:tr w:rsidR="00F36439" w:rsidTr="00BB42E8">
        <w:trPr>
          <w:trHeight w:val="543"/>
        </w:trPr>
        <w:tc>
          <w:tcPr>
            <w:tcW w:w="2106" w:type="dxa"/>
          </w:tcPr>
          <w:p w:rsidR="00F36439" w:rsidRDefault="00F36439" w:rsidP="00F36439">
            <w:pPr>
              <w:rPr>
                <w:b/>
              </w:rPr>
            </w:pPr>
            <w:r>
              <w:rPr>
                <w:b/>
              </w:rPr>
              <w:t>Titel 5</w:t>
            </w:r>
          </w:p>
          <w:p w:rsidR="00F36439" w:rsidRPr="0094366B" w:rsidRDefault="00F36439" w:rsidP="00F36439">
            <w:pPr>
              <w:rPr>
                <w:b/>
              </w:rPr>
            </w:pPr>
          </w:p>
        </w:tc>
        <w:tc>
          <w:tcPr>
            <w:tcW w:w="7440" w:type="dxa"/>
          </w:tcPr>
          <w:p w:rsidR="00F36439" w:rsidRPr="004E5C99" w:rsidRDefault="00F36439" w:rsidP="00F36439">
            <w:pPr>
              <w:rPr>
                <w:b/>
              </w:rPr>
            </w:pPr>
            <w:r>
              <w:rPr>
                <w:b/>
              </w:rPr>
              <w:t xml:space="preserve"> ETIK</w:t>
            </w:r>
            <w:r w:rsidR="00964DDF">
              <w:rPr>
                <w:b/>
              </w:rPr>
              <w:t xml:space="preserve"> mellem liv og død</w:t>
            </w:r>
            <w:r>
              <w:rPr>
                <w:b/>
              </w:rPr>
              <w:t xml:space="preserve"> - EUTANASI</w:t>
            </w:r>
          </w:p>
        </w:tc>
      </w:tr>
      <w:tr w:rsidR="00F36439" w:rsidRPr="00383DDA" w:rsidTr="00BB42E8">
        <w:trPr>
          <w:trHeight w:val="3792"/>
        </w:trPr>
        <w:tc>
          <w:tcPr>
            <w:tcW w:w="2106" w:type="dxa"/>
          </w:tcPr>
          <w:p w:rsidR="00F36439" w:rsidRPr="0094366B" w:rsidRDefault="00F36439" w:rsidP="00F36439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7440" w:type="dxa"/>
          </w:tcPr>
          <w:p w:rsidR="00964DDF" w:rsidRPr="008762E3" w:rsidRDefault="00F36439" w:rsidP="00964DDF">
            <w:r w:rsidRPr="008762E3">
              <w:rPr>
                <w:b/>
              </w:rPr>
              <w:t xml:space="preserve">Baggrund: </w:t>
            </w:r>
            <w:r w:rsidRPr="008762E3">
              <w:rPr>
                <w:b/>
              </w:rPr>
              <w:br/>
            </w:r>
            <w:r w:rsidR="008762E3" w:rsidRPr="008762E3">
              <w:t xml:space="preserve">Lærermateriale på baggrund af: </w:t>
            </w:r>
            <w:r w:rsidR="00964DDF" w:rsidRPr="008762E3">
              <w:t xml:space="preserve">Andreasen </w:t>
            </w:r>
            <w:proofErr w:type="spellStart"/>
            <w:r w:rsidR="00964DDF" w:rsidRPr="008762E3">
              <w:t>m.fl</w:t>
            </w:r>
            <w:proofErr w:type="spellEnd"/>
            <w:r w:rsidR="00964DDF" w:rsidRPr="008762E3">
              <w:rPr>
                <w:i/>
              </w:rPr>
              <w:t>: Religion og kultur</w:t>
            </w:r>
            <w:r w:rsidR="00964DDF" w:rsidRPr="008762E3">
              <w:t>, s. 249nederst-255midt (Etik på baggrund af  sekulariseringen) + 259-262 (Etiske teorier og an</w:t>
            </w:r>
            <w:r w:rsidR="008762E3" w:rsidRPr="008762E3">
              <w:t>vendt etik</w:t>
            </w:r>
            <w:r w:rsidR="00151504">
              <w:t>, pligtetik og nytteetik m.v.</w:t>
            </w:r>
            <w:r w:rsidR="008762E3" w:rsidRPr="008762E3">
              <w:t>)</w:t>
            </w:r>
            <w:r w:rsidR="00964DDF" w:rsidRPr="008762E3">
              <w:br/>
            </w:r>
            <w:r w:rsidR="00964DDF" w:rsidRPr="008762E3">
              <w:rPr>
                <w:i/>
              </w:rPr>
              <w:t>Begrebsnøglen til religion</w:t>
            </w:r>
            <w:r w:rsidR="00964DDF" w:rsidRPr="008762E3">
              <w:t>, s. 26-29 (Etik</w:t>
            </w:r>
            <w:r w:rsidR="00151504">
              <w:t>, pligtetik &amp; nytteetik m.v.</w:t>
            </w:r>
            <w:r w:rsidR="00964DDF" w:rsidRPr="008762E3">
              <w:t>)</w:t>
            </w:r>
            <w:r w:rsidR="00151504">
              <w:t xml:space="preserve"> </w:t>
            </w:r>
            <w:r w:rsidR="008762E3" w:rsidRPr="008762E3">
              <w:t xml:space="preserve">.  </w:t>
            </w:r>
          </w:p>
          <w:p w:rsidR="008762E3" w:rsidRPr="008762E3" w:rsidRDefault="008762E3" w:rsidP="00964DDF">
            <w:r w:rsidRPr="008762E3">
              <w:br/>
            </w:r>
            <w:r w:rsidRPr="008762E3">
              <w:rPr>
                <w:b/>
              </w:rPr>
              <w:t>Kilder:</w:t>
            </w:r>
            <w:r w:rsidRPr="008762E3">
              <w:t xml:space="preserve"> </w:t>
            </w:r>
          </w:p>
          <w:p w:rsidR="00F36439" w:rsidRPr="008762E3" w:rsidRDefault="00151504" w:rsidP="008762E3">
            <w:r>
              <w:t>Danskerne er ikke i tvivl: ønsker aktiv dødshjælp (</w:t>
            </w:r>
            <w:hyperlink r:id="rId7" w:history="1">
              <w:r w:rsidRPr="001826F7">
                <w:rPr>
                  <w:rStyle w:val="Hyperlink"/>
                </w:rPr>
                <w:t>www.tv2.dk</w:t>
              </w:r>
            </w:hyperlink>
            <w:r>
              <w:t>, 2016)</w:t>
            </w:r>
            <w:r>
              <w:br/>
              <w:t>Danske læger siger nej til aktiv dødshjælp (Kristeligt Dagblad, 2017)</w:t>
            </w:r>
            <w:r>
              <w:br/>
              <w:t>Dokumentarfilm</w:t>
            </w:r>
            <w:r w:rsidRPr="008762E3">
              <w:t xml:space="preserve"> </w:t>
            </w:r>
            <w:r w:rsidRPr="008762E3">
              <w:rPr>
                <w:i/>
              </w:rPr>
              <w:t>Debatten der ikke vil dø</w:t>
            </w:r>
            <w:r w:rsidRPr="008762E3">
              <w:t xml:space="preserve"> (www.etiskraad.dk)</w:t>
            </w:r>
            <w:r w:rsidR="00964DDF" w:rsidRPr="008762E3">
              <w:br/>
            </w:r>
          </w:p>
          <w:p w:rsidR="008762E3" w:rsidRPr="008762E3" w:rsidRDefault="00F36439" w:rsidP="008762E3">
            <w:r w:rsidRPr="008762E3">
              <w:rPr>
                <w:b/>
              </w:rPr>
              <w:t>Supplerende materiale</w:t>
            </w:r>
          </w:p>
          <w:p w:rsidR="00F36439" w:rsidRPr="00383DDA" w:rsidRDefault="00F36439" w:rsidP="00151504">
            <w:r w:rsidRPr="008762E3">
              <w:t>Eutanasi</w:t>
            </w:r>
            <w:r w:rsidR="006232FA">
              <w:t>-program T4 i Hitlers Tyskland</w:t>
            </w:r>
            <w:r w:rsidR="00151504">
              <w:t xml:space="preserve"> (folkedrab.dk)</w:t>
            </w:r>
            <w:r>
              <w:br/>
            </w:r>
          </w:p>
        </w:tc>
      </w:tr>
      <w:tr w:rsidR="00F36439" w:rsidTr="00BB42E8">
        <w:trPr>
          <w:trHeight w:val="543"/>
        </w:trPr>
        <w:tc>
          <w:tcPr>
            <w:tcW w:w="2106" w:type="dxa"/>
          </w:tcPr>
          <w:p w:rsidR="00F36439" w:rsidRDefault="00F36439" w:rsidP="00F36439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F36439" w:rsidRPr="0094366B" w:rsidRDefault="00F36439" w:rsidP="00F36439">
            <w:pPr>
              <w:rPr>
                <w:b/>
              </w:rPr>
            </w:pPr>
          </w:p>
        </w:tc>
        <w:tc>
          <w:tcPr>
            <w:tcW w:w="7440" w:type="dxa"/>
          </w:tcPr>
          <w:p w:rsidR="00F36439" w:rsidRDefault="00151504" w:rsidP="00F36439">
            <w:r>
              <w:t>4</w:t>
            </w:r>
            <w:r w:rsidR="00F36439">
              <w:t xml:space="preserve"> lektioner</w:t>
            </w:r>
          </w:p>
        </w:tc>
      </w:tr>
      <w:tr w:rsidR="00F36439" w:rsidTr="00BB42E8">
        <w:trPr>
          <w:trHeight w:val="2433"/>
        </w:trPr>
        <w:tc>
          <w:tcPr>
            <w:tcW w:w="2106" w:type="dxa"/>
          </w:tcPr>
          <w:p w:rsidR="00F36439" w:rsidRPr="0094366B" w:rsidRDefault="00F36439" w:rsidP="00F36439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7440" w:type="dxa"/>
          </w:tcPr>
          <w:p w:rsidR="00F36439" w:rsidRDefault="00F36439" w:rsidP="00F36439">
            <w:r>
              <w:t>At kunne redegøre for, analysere og perspektivere tekster, film, udsagn.</w:t>
            </w:r>
          </w:p>
          <w:p w:rsidR="00F36439" w:rsidRDefault="00F36439" w:rsidP="00F36439">
            <w:r>
              <w:t>At kunne anvende faglige/etiske begreber</w:t>
            </w:r>
            <w:r>
              <w:br/>
              <w:t xml:space="preserve">At kunne sammenligne forskellige religiøse og ikke-religiøse livssyn. </w:t>
            </w:r>
          </w:p>
          <w:p w:rsidR="004C407A" w:rsidRDefault="004C407A" w:rsidP="00F36439"/>
          <w:p w:rsidR="00F36439" w:rsidRDefault="00F8327F" w:rsidP="00F36439">
            <w:r>
              <w:t xml:space="preserve">Generel viden og forståelse for etik i en historisk kontekst, </w:t>
            </w:r>
            <w:r w:rsidR="004C407A">
              <w:t xml:space="preserve">deskriptiv og normativ etik, </w:t>
            </w:r>
            <w:r w:rsidR="00F36439">
              <w:t xml:space="preserve">pligtetik &amp; nytteetik, </w:t>
            </w:r>
            <w:r w:rsidR="004C407A">
              <w:t xml:space="preserve">aktuelle etik-temaer i dag, </w:t>
            </w:r>
            <w:r w:rsidR="00F36439">
              <w:t xml:space="preserve">eutanasi-typer (aktiv dødshjælp, passiv dødshjælp, ’PAS’), palliativ behandling, argumenter for og imod lovliggørelse af aktiv dødshjælp i Danmark. </w:t>
            </w:r>
          </w:p>
          <w:p w:rsidR="00F36439" w:rsidRDefault="00F36439" w:rsidP="00F36439"/>
        </w:tc>
      </w:tr>
      <w:tr w:rsidR="00F36439" w:rsidTr="00BB42E8">
        <w:trPr>
          <w:trHeight w:val="705"/>
        </w:trPr>
        <w:tc>
          <w:tcPr>
            <w:tcW w:w="2106" w:type="dxa"/>
          </w:tcPr>
          <w:p w:rsidR="00F36439" w:rsidRPr="0094366B" w:rsidRDefault="00F36439" w:rsidP="00F36439">
            <w:pPr>
              <w:rPr>
                <w:b/>
              </w:rPr>
            </w:pPr>
            <w:r>
              <w:rPr>
                <w:b/>
              </w:rPr>
              <w:t>arbejdsformer</w:t>
            </w:r>
          </w:p>
        </w:tc>
        <w:tc>
          <w:tcPr>
            <w:tcW w:w="7440" w:type="dxa"/>
          </w:tcPr>
          <w:p w:rsidR="00F36439" w:rsidRDefault="00F36439" w:rsidP="00F36439">
            <w:r>
              <w:t>Klasseundervis</w:t>
            </w:r>
            <w:r w:rsidR="00061296">
              <w:t xml:space="preserve">ning, gruppearbejde. </w:t>
            </w:r>
          </w:p>
        </w:tc>
      </w:tr>
    </w:tbl>
    <w:p w:rsidR="00AA6671" w:rsidRDefault="00AA6671"/>
    <w:sectPr w:rsidR="00AA6671" w:rsidSect="00F36439">
      <w:headerReference w:type="default" r:id="rId8"/>
      <w:footerReference w:type="default" r:id="rId9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344" w:rsidRDefault="00465344">
      <w:pPr>
        <w:spacing w:line="240" w:lineRule="auto"/>
      </w:pPr>
      <w:r>
        <w:separator/>
      </w:r>
    </w:p>
  </w:endnote>
  <w:endnote w:type="continuationSeparator" w:id="0">
    <w:p w:rsidR="00465344" w:rsidRDefault="004653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439" w:rsidRDefault="00F36439" w:rsidP="00F3643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0A0FF7">
      <w:rPr>
        <w:noProof/>
      </w:rPr>
      <w:t>7</w:t>
    </w:r>
    <w:r>
      <w:fldChar w:fldCharType="end"/>
    </w:r>
    <w:r>
      <w:t xml:space="preserve"> af </w:t>
    </w:r>
    <w:fldSimple w:instr=" NUMPAGES ">
      <w:r w:rsidR="000A0FF7">
        <w:rPr>
          <w:noProof/>
        </w:rPr>
        <w:t>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344" w:rsidRDefault="00465344">
      <w:pPr>
        <w:spacing w:line="240" w:lineRule="auto"/>
      </w:pPr>
      <w:r>
        <w:separator/>
      </w:r>
    </w:p>
  </w:footnote>
  <w:footnote w:type="continuationSeparator" w:id="0">
    <w:p w:rsidR="00465344" w:rsidRDefault="004653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439" w:rsidRDefault="00F36439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C7BA38" wp14:editId="2C3FE9A9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13488"/>
    <w:multiLevelType w:val="hybridMultilevel"/>
    <w:tmpl w:val="414A1E7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439"/>
    <w:rsid w:val="00044E7C"/>
    <w:rsid w:val="00046736"/>
    <w:rsid w:val="00061296"/>
    <w:rsid w:val="0008189F"/>
    <w:rsid w:val="000A0FF7"/>
    <w:rsid w:val="00151504"/>
    <w:rsid w:val="001707EF"/>
    <w:rsid w:val="002553C8"/>
    <w:rsid w:val="003545CA"/>
    <w:rsid w:val="00384EFF"/>
    <w:rsid w:val="003C0F37"/>
    <w:rsid w:val="003C2FA7"/>
    <w:rsid w:val="004078AC"/>
    <w:rsid w:val="004436AF"/>
    <w:rsid w:val="0044755E"/>
    <w:rsid w:val="00465344"/>
    <w:rsid w:val="004C38CE"/>
    <w:rsid w:val="004C407A"/>
    <w:rsid w:val="005258B7"/>
    <w:rsid w:val="00554D3D"/>
    <w:rsid w:val="00590910"/>
    <w:rsid w:val="005F3C15"/>
    <w:rsid w:val="005F74D3"/>
    <w:rsid w:val="006232FA"/>
    <w:rsid w:val="00632CFF"/>
    <w:rsid w:val="0069045C"/>
    <w:rsid w:val="006F39CA"/>
    <w:rsid w:val="008250BA"/>
    <w:rsid w:val="008277C2"/>
    <w:rsid w:val="00870942"/>
    <w:rsid w:val="008762E3"/>
    <w:rsid w:val="00887F67"/>
    <w:rsid w:val="008C2BF0"/>
    <w:rsid w:val="008C60DD"/>
    <w:rsid w:val="008F569D"/>
    <w:rsid w:val="00945C9B"/>
    <w:rsid w:val="009574B8"/>
    <w:rsid w:val="00964DDF"/>
    <w:rsid w:val="009C7009"/>
    <w:rsid w:val="00AA1CE0"/>
    <w:rsid w:val="00AA6671"/>
    <w:rsid w:val="00AB1E78"/>
    <w:rsid w:val="00AB4134"/>
    <w:rsid w:val="00AC4DE1"/>
    <w:rsid w:val="00B53394"/>
    <w:rsid w:val="00B752B0"/>
    <w:rsid w:val="00BB42E8"/>
    <w:rsid w:val="00BC796D"/>
    <w:rsid w:val="00C10FEE"/>
    <w:rsid w:val="00C30029"/>
    <w:rsid w:val="00CD0BD5"/>
    <w:rsid w:val="00E12F6B"/>
    <w:rsid w:val="00E9160E"/>
    <w:rsid w:val="00F07345"/>
    <w:rsid w:val="00F27D0B"/>
    <w:rsid w:val="00F36439"/>
    <w:rsid w:val="00F402F7"/>
    <w:rsid w:val="00F8327F"/>
    <w:rsid w:val="00F97CFA"/>
    <w:rsid w:val="00FF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07BB9"/>
  <w15:chartTrackingRefBased/>
  <w15:docId w15:val="{8B06BDF6-B9A0-4684-879E-6FE26C19A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39"/>
    <w:pPr>
      <w:spacing w:after="0" w:line="300" w:lineRule="exact"/>
    </w:pPr>
    <w:rPr>
      <w:rFonts w:ascii="Garamond" w:eastAsia="Times New Roman" w:hAnsi="Garamond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F36439"/>
    <w:pPr>
      <w:spacing w:after="0" w:line="300" w:lineRule="exact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rsid w:val="00F3643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F36439"/>
    <w:rPr>
      <w:rFonts w:ascii="Garamond" w:eastAsia="Times New Roman" w:hAnsi="Garamond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rsid w:val="00F3643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F36439"/>
    <w:rPr>
      <w:rFonts w:ascii="Garamond" w:eastAsia="Times New Roman" w:hAnsi="Garamond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rsid w:val="00F36439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964D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v2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7</Pages>
  <Words>1513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Nordvestsjælland HF &amp; VUC</Company>
  <LinksUpToDate>false</LinksUpToDate>
  <CharactersWithSpaces>10725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Christian Munch-Hansen</cp:lastModifiedBy>
  <cp:revision>44</cp:revision>
  <dcterms:created xsi:type="dcterms:W3CDTF">2018-11-21T17:10:00Z</dcterms:created>
  <dcterms:modified xsi:type="dcterms:W3CDTF">2019-12-14T14:54:00Z</dcterms:modified>
</cp:coreProperties>
</file>