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5EF" w:rsidRDefault="003965EF" w:rsidP="00690A7B">
      <w:pPr>
        <w:rPr>
          <w:rFonts w:ascii="Times New Roman" w:hAnsi="Times New Roman"/>
          <w:b/>
          <w:sz w:val="32"/>
          <w:szCs w:val="32"/>
        </w:rPr>
      </w:pPr>
    </w:p>
    <w:p w:rsidR="00075256" w:rsidRPr="00B40AC7" w:rsidRDefault="00920032" w:rsidP="00690A7B">
      <w:pPr>
        <w:rPr>
          <w:rFonts w:ascii="Times New Roman" w:hAnsi="Times New Roman"/>
          <w:b/>
          <w:sz w:val="32"/>
          <w:szCs w:val="32"/>
        </w:rPr>
      </w:pPr>
      <w:r w:rsidRPr="00B40AC7">
        <w:rPr>
          <w:rFonts w:ascii="Times New Roman" w:hAnsi="Times New Roman"/>
          <w:b/>
          <w:sz w:val="32"/>
          <w:szCs w:val="32"/>
        </w:rPr>
        <w:t xml:space="preserve">Undervisningsbeskrivelse </w:t>
      </w:r>
    </w:p>
    <w:p w:rsidR="00920032" w:rsidRPr="00B40AC7" w:rsidRDefault="00920032" w:rsidP="00690A7B">
      <w:pPr>
        <w:rPr>
          <w:rFonts w:ascii="Times New Roman" w:hAnsi="Times New Roman"/>
        </w:rPr>
      </w:pPr>
    </w:p>
    <w:p w:rsidR="00920032" w:rsidRPr="00B40AC7" w:rsidRDefault="00920032" w:rsidP="00690A7B">
      <w:pPr>
        <w:rPr>
          <w:rFonts w:ascii="Times New Roman" w:hAnsi="Times New Roman"/>
          <w:b/>
        </w:rPr>
      </w:pPr>
      <w:r w:rsidRPr="00B40AC7">
        <w:rPr>
          <w:rFonts w:ascii="Times New Roman" w:hAnsi="Times New Roman"/>
          <w:b/>
          <w:sz w:val="28"/>
          <w:szCs w:val="28"/>
        </w:rPr>
        <w:t xml:space="preserve">Stamoplysninger til brug ved prøver til gymnasiale uddannelser </w:t>
      </w:r>
    </w:p>
    <w:p w:rsidR="00920032" w:rsidRPr="00B40AC7" w:rsidRDefault="00920032" w:rsidP="00690A7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7756"/>
      </w:tblGrid>
      <w:tr w:rsidR="00B40AC7" w:rsidRPr="00B40AC7" w:rsidTr="004D15D7">
        <w:tc>
          <w:tcPr>
            <w:tcW w:w="1908" w:type="dxa"/>
          </w:tcPr>
          <w:p w:rsidR="0094366B" w:rsidRPr="00B40AC7" w:rsidRDefault="0094366B" w:rsidP="00690A7B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Termin</w:t>
            </w:r>
          </w:p>
        </w:tc>
        <w:tc>
          <w:tcPr>
            <w:tcW w:w="7920" w:type="dxa"/>
          </w:tcPr>
          <w:p w:rsidR="0094366B" w:rsidRPr="00B40AC7" w:rsidRDefault="00771887" w:rsidP="00A56B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Vinter</w:t>
            </w:r>
            <w:r w:rsidR="003965EF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</w:t>
            </w:r>
            <w:r w:rsidR="005F7805">
              <w:rPr>
                <w:rFonts w:ascii="Times New Roman" w:hAnsi="Times New Roman"/>
              </w:rPr>
              <w:t>2</w:t>
            </w:r>
          </w:p>
        </w:tc>
      </w:tr>
      <w:tr w:rsidR="00B40AC7" w:rsidRPr="00B40AC7" w:rsidTr="004D15D7">
        <w:tc>
          <w:tcPr>
            <w:tcW w:w="1908" w:type="dxa"/>
          </w:tcPr>
          <w:p w:rsidR="0094366B" w:rsidRPr="00B40AC7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Institution</w:t>
            </w:r>
          </w:p>
        </w:tc>
        <w:tc>
          <w:tcPr>
            <w:tcW w:w="7920" w:type="dxa"/>
          </w:tcPr>
          <w:p w:rsidR="0094366B" w:rsidRPr="00B40AC7" w:rsidRDefault="00D508F2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Nord</w:t>
            </w:r>
            <w:r w:rsidR="00EB50E8" w:rsidRPr="00B40AC7">
              <w:rPr>
                <w:rFonts w:ascii="Times New Roman" w:hAnsi="Times New Roman"/>
                <w:b/>
              </w:rPr>
              <w:t>vestsjællands HF og VUC</w:t>
            </w:r>
          </w:p>
        </w:tc>
      </w:tr>
      <w:tr w:rsidR="00B40AC7" w:rsidRPr="00B40AC7" w:rsidTr="004D15D7">
        <w:tc>
          <w:tcPr>
            <w:tcW w:w="1908" w:type="dxa"/>
          </w:tcPr>
          <w:p w:rsidR="0094366B" w:rsidRPr="00B40AC7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Uddannelse</w:t>
            </w:r>
          </w:p>
        </w:tc>
        <w:tc>
          <w:tcPr>
            <w:tcW w:w="7920" w:type="dxa"/>
          </w:tcPr>
          <w:p w:rsidR="0094366B" w:rsidRPr="00B40AC7" w:rsidRDefault="0094366B" w:rsidP="00955360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H</w:t>
            </w:r>
            <w:r w:rsidR="00955360" w:rsidRPr="00B40AC7">
              <w:rPr>
                <w:rFonts w:ascii="Times New Roman" w:hAnsi="Times New Roman"/>
              </w:rPr>
              <w:t>F</w:t>
            </w:r>
            <w:r w:rsidR="00E32527" w:rsidRPr="00B40AC7">
              <w:rPr>
                <w:rFonts w:ascii="Times New Roman" w:hAnsi="Times New Roman"/>
              </w:rPr>
              <w:t xml:space="preserve"> </w:t>
            </w:r>
          </w:p>
        </w:tc>
      </w:tr>
      <w:tr w:rsidR="00B40AC7" w:rsidRPr="00B40AC7" w:rsidTr="004D15D7">
        <w:tc>
          <w:tcPr>
            <w:tcW w:w="1908" w:type="dxa"/>
          </w:tcPr>
          <w:p w:rsidR="0094366B" w:rsidRPr="00B40AC7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Fag og niveau</w:t>
            </w:r>
          </w:p>
        </w:tc>
        <w:tc>
          <w:tcPr>
            <w:tcW w:w="7920" w:type="dxa"/>
          </w:tcPr>
          <w:p w:rsidR="0094366B" w:rsidRPr="00B40AC7" w:rsidRDefault="00D508F2" w:rsidP="004D15D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Matematik C</w:t>
            </w:r>
          </w:p>
        </w:tc>
      </w:tr>
      <w:tr w:rsidR="00B40AC7" w:rsidRPr="00B40AC7" w:rsidTr="004D15D7">
        <w:tc>
          <w:tcPr>
            <w:tcW w:w="1908" w:type="dxa"/>
          </w:tcPr>
          <w:p w:rsidR="0094366B" w:rsidRPr="00B40AC7" w:rsidRDefault="00235BD9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Lærer</w:t>
            </w:r>
            <w:r w:rsidR="0094366B" w:rsidRPr="00B40AC7">
              <w:rPr>
                <w:rFonts w:ascii="Times New Roman" w:hAnsi="Times New Roman"/>
                <w:b/>
              </w:rPr>
              <w:t>(e)</w:t>
            </w:r>
          </w:p>
        </w:tc>
        <w:tc>
          <w:tcPr>
            <w:tcW w:w="7920" w:type="dxa"/>
          </w:tcPr>
          <w:p w:rsidR="0094366B" w:rsidRPr="00B40AC7" w:rsidRDefault="003233F1" w:rsidP="00E64063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Maria Mie Thers</w:t>
            </w:r>
          </w:p>
        </w:tc>
      </w:tr>
      <w:tr w:rsidR="008B75EF" w:rsidRPr="003233F1" w:rsidTr="004D15D7">
        <w:tc>
          <w:tcPr>
            <w:tcW w:w="1908" w:type="dxa"/>
          </w:tcPr>
          <w:p w:rsidR="0094366B" w:rsidRPr="00B40AC7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Hold</w:t>
            </w:r>
          </w:p>
        </w:tc>
        <w:tc>
          <w:tcPr>
            <w:tcW w:w="7920" w:type="dxa"/>
          </w:tcPr>
          <w:tbl>
            <w:tblPr>
              <w:tblW w:w="26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16"/>
              <w:gridCol w:w="158"/>
            </w:tblGrid>
            <w:tr w:rsidR="00B40AC7" w:rsidRPr="003233F1" w:rsidTr="006D5F0F">
              <w:trPr>
                <w:trHeight w:val="507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5F0F" w:rsidRPr="003233F1" w:rsidRDefault="005F7805" w:rsidP="003233F1">
                  <w:pPr>
                    <w:spacing w:before="120" w:after="120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2h</w:t>
                  </w:r>
                  <w:r w:rsidR="00E65558">
                    <w:rPr>
                      <w:rFonts w:ascii="Times New Roman" w:hAnsi="Times New Roman"/>
                      <w:lang w:val="en-US"/>
                    </w:rPr>
                    <w:t>22</w:t>
                  </w:r>
                  <w:r>
                    <w:rPr>
                      <w:rFonts w:ascii="Times New Roman" w:hAnsi="Times New Roman"/>
                      <w:lang w:val="en-US"/>
                    </w:rPr>
                    <w:t>24-a</w:t>
                  </w:r>
                </w:p>
              </w:tc>
              <w:tc>
                <w:tcPr>
                  <w:tcW w:w="15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5F0F" w:rsidRPr="003233F1" w:rsidRDefault="006D5F0F" w:rsidP="00E64063">
                  <w:pPr>
                    <w:spacing w:before="120" w:after="120"/>
                    <w:rPr>
                      <w:rFonts w:ascii="Times New Roman" w:hAnsi="Times New Roman"/>
                      <w:lang w:val="en-US"/>
                    </w:rPr>
                  </w:pPr>
                </w:p>
              </w:tc>
            </w:tr>
          </w:tbl>
          <w:p w:rsidR="0094366B" w:rsidRPr="00B40AC7" w:rsidRDefault="0094366B" w:rsidP="00A56B6C">
            <w:pPr>
              <w:spacing w:before="120" w:after="120"/>
              <w:rPr>
                <w:rFonts w:ascii="Times New Roman" w:hAnsi="Times New Roman"/>
                <w:lang w:val="en-US"/>
              </w:rPr>
            </w:pPr>
          </w:p>
        </w:tc>
      </w:tr>
    </w:tbl>
    <w:p w:rsidR="00075256" w:rsidRPr="00B40AC7" w:rsidRDefault="00075256">
      <w:pPr>
        <w:rPr>
          <w:rFonts w:ascii="Times New Roman" w:hAnsi="Times New Roman"/>
          <w:lang w:val="en-US"/>
        </w:rPr>
      </w:pPr>
    </w:p>
    <w:p w:rsidR="00075256" w:rsidRPr="00B40AC7" w:rsidRDefault="00075256">
      <w:pPr>
        <w:rPr>
          <w:rFonts w:ascii="Times New Roman" w:hAnsi="Times New Roman"/>
          <w:b/>
          <w:sz w:val="28"/>
          <w:szCs w:val="28"/>
        </w:rPr>
      </w:pPr>
      <w:bookmarkStart w:id="0" w:name="Retur"/>
      <w:r w:rsidRPr="00B40AC7">
        <w:rPr>
          <w:rFonts w:ascii="Times New Roman" w:hAnsi="Times New Roman"/>
          <w:b/>
          <w:sz w:val="28"/>
          <w:szCs w:val="28"/>
        </w:rPr>
        <w:t>Oversigt over gennemførte undervisningsforløb</w:t>
      </w:r>
      <w:bookmarkEnd w:id="0"/>
    </w:p>
    <w:p w:rsidR="00075256" w:rsidRPr="00B40AC7" w:rsidRDefault="0007525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499"/>
      </w:tblGrid>
      <w:tr w:rsidR="00B40AC7" w:rsidRPr="00B40AC7" w:rsidTr="00C445F6">
        <w:tc>
          <w:tcPr>
            <w:tcW w:w="1129" w:type="dxa"/>
          </w:tcPr>
          <w:p w:rsidR="00075256" w:rsidRPr="00B40AC7" w:rsidRDefault="004B4443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</w:t>
            </w:r>
            <w:r w:rsidR="005E0E26" w:rsidRPr="00B40AC7">
              <w:rPr>
                <w:rFonts w:ascii="Times New Roman" w:hAnsi="Times New Roman"/>
                <w:b/>
              </w:rPr>
              <w:t xml:space="preserve"> 1</w:t>
            </w:r>
          </w:p>
        </w:tc>
        <w:tc>
          <w:tcPr>
            <w:tcW w:w="8499" w:type="dxa"/>
          </w:tcPr>
          <w:p w:rsidR="00075256" w:rsidRPr="00B40AC7" w:rsidRDefault="003E5C97" w:rsidP="00F91D61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Ligninger</w:t>
            </w:r>
            <w:r w:rsidR="00494778">
              <w:rPr>
                <w:rFonts w:ascii="Times New Roman" w:hAnsi="Times New Roman"/>
              </w:rPr>
              <w:t xml:space="preserve">, </w:t>
            </w:r>
            <w:r w:rsidRPr="00B40AC7">
              <w:rPr>
                <w:rFonts w:ascii="Times New Roman" w:hAnsi="Times New Roman"/>
              </w:rPr>
              <w:t>tal</w:t>
            </w:r>
            <w:r w:rsidR="00494778">
              <w:rPr>
                <w:rFonts w:ascii="Times New Roman" w:hAnsi="Times New Roman"/>
              </w:rPr>
              <w:t xml:space="preserve"> (og grafer)</w:t>
            </w:r>
          </w:p>
        </w:tc>
      </w:tr>
      <w:tr w:rsidR="00B40AC7" w:rsidRPr="00B40AC7" w:rsidTr="00C445F6">
        <w:tc>
          <w:tcPr>
            <w:tcW w:w="1129" w:type="dxa"/>
          </w:tcPr>
          <w:p w:rsidR="00075256" w:rsidRPr="00B40AC7" w:rsidRDefault="004B4443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</w:t>
            </w:r>
            <w:r w:rsidR="005E0E26" w:rsidRPr="00B40AC7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8499" w:type="dxa"/>
          </w:tcPr>
          <w:p w:rsidR="00075256" w:rsidRPr="00B40AC7" w:rsidRDefault="0074543C" w:rsidP="004D15D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Procent og rente</w:t>
            </w:r>
          </w:p>
        </w:tc>
      </w:tr>
      <w:tr w:rsidR="00B40AC7" w:rsidRPr="00B40AC7" w:rsidTr="00C445F6">
        <w:tc>
          <w:tcPr>
            <w:tcW w:w="1129" w:type="dxa"/>
          </w:tcPr>
          <w:p w:rsidR="007F6E36" w:rsidRPr="00B40AC7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E6E46" w:rsidRPr="00B40AC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499" w:type="dxa"/>
          </w:tcPr>
          <w:p w:rsidR="007F6E36" w:rsidRPr="00B40AC7" w:rsidRDefault="006E378D" w:rsidP="004E6E46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</w:t>
            </w:r>
            <w:r w:rsidR="007F6E36" w:rsidRPr="00B40AC7">
              <w:rPr>
                <w:rFonts w:ascii="Times New Roman" w:hAnsi="Times New Roman"/>
              </w:rPr>
              <w:t xml:space="preserve">ineære </w:t>
            </w:r>
            <w:r w:rsidR="004E6E46" w:rsidRPr="00B40AC7">
              <w:rPr>
                <w:rFonts w:ascii="Times New Roman" w:hAnsi="Times New Roman"/>
              </w:rPr>
              <w:t>sammen</w:t>
            </w:r>
            <w:r w:rsidR="00A74F71" w:rsidRPr="00B40AC7">
              <w:rPr>
                <w:rFonts w:ascii="Times New Roman" w:hAnsi="Times New Roman"/>
              </w:rPr>
              <w:t>h</w:t>
            </w:r>
            <w:r w:rsidR="004E6E46" w:rsidRPr="00B40AC7">
              <w:rPr>
                <w:rFonts w:ascii="Times New Roman" w:hAnsi="Times New Roman"/>
              </w:rPr>
              <w:t>æng</w:t>
            </w:r>
          </w:p>
        </w:tc>
      </w:tr>
      <w:tr w:rsidR="00B40AC7" w:rsidRPr="00B40AC7" w:rsidTr="00C445F6">
        <w:tc>
          <w:tcPr>
            <w:tcW w:w="1129" w:type="dxa"/>
          </w:tcPr>
          <w:p w:rsidR="007F6E36" w:rsidRPr="00B40AC7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E6E46" w:rsidRPr="00B40AC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499" w:type="dxa"/>
          </w:tcPr>
          <w:p w:rsidR="007F6E36" w:rsidRPr="00B40AC7" w:rsidRDefault="007F6E36" w:rsidP="00620F34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Eksponentielle funktioner</w:t>
            </w:r>
          </w:p>
        </w:tc>
      </w:tr>
      <w:tr w:rsidR="00B40AC7" w:rsidRPr="00B40AC7" w:rsidTr="00C445F6">
        <w:tc>
          <w:tcPr>
            <w:tcW w:w="1129" w:type="dxa"/>
          </w:tcPr>
          <w:p w:rsidR="007F6E36" w:rsidRPr="00B40AC7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E6E46" w:rsidRPr="00B40AC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499" w:type="dxa"/>
          </w:tcPr>
          <w:p w:rsidR="007F6E36" w:rsidRPr="00B40AC7" w:rsidRDefault="007F6E36" w:rsidP="00B075B6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Potensfunktioner</w:t>
            </w:r>
          </w:p>
        </w:tc>
      </w:tr>
      <w:tr w:rsidR="00997587" w:rsidRPr="00B40AC7" w:rsidTr="00C445F6">
        <w:tc>
          <w:tcPr>
            <w:tcW w:w="1129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6</w:t>
            </w:r>
          </w:p>
        </w:tc>
        <w:tc>
          <w:tcPr>
            <w:tcW w:w="8499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Matematiske modeller </w:t>
            </w:r>
          </w:p>
        </w:tc>
      </w:tr>
      <w:tr w:rsidR="00997587" w:rsidRPr="00B40AC7" w:rsidTr="00C445F6">
        <w:tc>
          <w:tcPr>
            <w:tcW w:w="1129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7</w:t>
            </w:r>
          </w:p>
        </w:tc>
        <w:tc>
          <w:tcPr>
            <w:tcW w:w="8499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Trigonometri</w:t>
            </w:r>
          </w:p>
        </w:tc>
      </w:tr>
      <w:tr w:rsidR="00997587" w:rsidRPr="00B40AC7" w:rsidTr="00C445F6">
        <w:tc>
          <w:tcPr>
            <w:tcW w:w="1129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8</w:t>
            </w:r>
          </w:p>
        </w:tc>
        <w:tc>
          <w:tcPr>
            <w:tcW w:w="8499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Statistik</w:t>
            </w:r>
          </w:p>
        </w:tc>
      </w:tr>
      <w:tr w:rsidR="00997587" w:rsidRPr="00B40AC7" w:rsidTr="00C445F6">
        <w:tc>
          <w:tcPr>
            <w:tcW w:w="1129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9</w:t>
            </w:r>
          </w:p>
        </w:tc>
        <w:tc>
          <w:tcPr>
            <w:tcW w:w="8499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Kombinatorik og sandsynlighedsregning</w:t>
            </w:r>
          </w:p>
        </w:tc>
      </w:tr>
      <w:tr w:rsidR="00997587" w:rsidRPr="00B40AC7" w:rsidTr="00C445F6">
        <w:tc>
          <w:tcPr>
            <w:tcW w:w="1129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10</w:t>
            </w:r>
          </w:p>
        </w:tc>
        <w:tc>
          <w:tcPr>
            <w:tcW w:w="8499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Variabelsammenhæng </w:t>
            </w:r>
          </w:p>
        </w:tc>
      </w:tr>
      <w:tr w:rsidR="00997587" w:rsidRPr="00B40AC7" w:rsidTr="00C445F6">
        <w:tc>
          <w:tcPr>
            <w:tcW w:w="1129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1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499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Repetition og eksamenstræning</w:t>
            </w:r>
          </w:p>
        </w:tc>
      </w:tr>
    </w:tbl>
    <w:p w:rsidR="00CA7807" w:rsidRPr="00B40AC7" w:rsidRDefault="00CA7807">
      <w:pPr>
        <w:rPr>
          <w:rFonts w:ascii="Times New Roman" w:hAnsi="Times New Roman"/>
        </w:rPr>
      </w:pPr>
    </w:p>
    <w:p w:rsidR="00235BD9" w:rsidRPr="00B40AC7" w:rsidRDefault="00235BD9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br w:type="page"/>
      </w:r>
    </w:p>
    <w:p w:rsidR="0074543C" w:rsidRPr="00B40AC7" w:rsidRDefault="0074543C" w:rsidP="0074543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74543C" w:rsidRPr="00B40AC7" w:rsidRDefault="0074543C" w:rsidP="0074543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6707"/>
      </w:tblGrid>
      <w:tr w:rsidR="00B40AC7" w:rsidRPr="00B40AC7" w:rsidTr="005B0AFD">
        <w:tc>
          <w:tcPr>
            <w:tcW w:w="2988" w:type="dxa"/>
            <w:shd w:val="clear" w:color="auto" w:fill="auto"/>
          </w:tcPr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1</w:t>
            </w:r>
          </w:p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bookmarkStart w:id="1" w:name="_GoBack"/>
            <w:bookmarkEnd w:id="1"/>
          </w:p>
        </w:tc>
        <w:tc>
          <w:tcPr>
            <w:tcW w:w="6866" w:type="dxa"/>
          </w:tcPr>
          <w:p w:rsidR="0074543C" w:rsidRPr="00F32806" w:rsidRDefault="0074543C" w:rsidP="0052155A">
            <w:pPr>
              <w:rPr>
                <w:rFonts w:ascii="Times New Roman" w:hAnsi="Times New Roman"/>
                <w:sz w:val="28"/>
                <w:szCs w:val="28"/>
              </w:rPr>
            </w:pPr>
            <w:r w:rsidRPr="00F32806">
              <w:rPr>
                <w:rFonts w:ascii="Times New Roman" w:hAnsi="Times New Roman"/>
                <w:sz w:val="28"/>
                <w:szCs w:val="28"/>
              </w:rPr>
              <w:t>Ligninger</w:t>
            </w:r>
            <w:r w:rsidR="00494778" w:rsidRPr="00F32806">
              <w:rPr>
                <w:rFonts w:ascii="Times New Roman" w:hAnsi="Times New Roman"/>
                <w:sz w:val="28"/>
                <w:szCs w:val="28"/>
              </w:rPr>
              <w:t>,</w:t>
            </w:r>
            <w:r w:rsidRPr="00F32806">
              <w:rPr>
                <w:rFonts w:ascii="Times New Roman" w:hAnsi="Times New Roman"/>
                <w:sz w:val="28"/>
                <w:szCs w:val="28"/>
              </w:rPr>
              <w:t xml:space="preserve"> tal</w:t>
            </w:r>
            <w:r w:rsidR="00494778" w:rsidRPr="00F32806">
              <w:rPr>
                <w:rFonts w:ascii="Times New Roman" w:hAnsi="Times New Roman"/>
                <w:sz w:val="28"/>
                <w:szCs w:val="28"/>
              </w:rPr>
              <w:t xml:space="preserve"> (og grafer)</w:t>
            </w:r>
          </w:p>
        </w:tc>
      </w:tr>
      <w:tr w:rsidR="00B40AC7" w:rsidRPr="00B40AC7" w:rsidTr="0052155A">
        <w:tc>
          <w:tcPr>
            <w:tcW w:w="2988" w:type="dxa"/>
          </w:tcPr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703048" w:rsidRPr="00B40AC7" w:rsidRDefault="008142CD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="00703048" w:rsidRPr="00B40AC7">
              <w:rPr>
                <w:rFonts w:ascii="Times New Roman" w:hAnsi="Times New Roman"/>
              </w:rPr>
              <w:t>Læreplan 2017</w:t>
            </w:r>
            <w:r w:rsidR="00DF7F72">
              <w:rPr>
                <w:rFonts w:ascii="Times New Roman" w:hAnsi="Times New Roman"/>
              </w:rPr>
              <w:t xml:space="preserve"> </w:t>
            </w:r>
            <w:r w:rsidR="00DF7F72">
              <w:rPr>
                <w:rFonts w:ascii="Times New Roman" w:hAnsi="Times New Roman"/>
              </w:rPr>
              <w:t>&amp; Vejledning 2022</w:t>
            </w:r>
          </w:p>
          <w:p w:rsidR="00703048" w:rsidRPr="00B40AC7" w:rsidRDefault="00703048" w:rsidP="000677A0">
            <w:pPr>
              <w:rPr>
                <w:rFonts w:ascii="Times New Roman" w:hAnsi="Times New Roman"/>
              </w:rPr>
            </w:pPr>
          </w:p>
          <w:p w:rsidR="001A5AD8" w:rsidRDefault="008142CD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Ligninger, tal og grafer</w:t>
            </w:r>
            <w:r w:rsidR="001A5AD8">
              <w:rPr>
                <w:rFonts w:ascii="Times New Roman" w:hAnsi="Times New Roman"/>
              </w:rPr>
              <w:t xml:space="preserve"> - s. 15-41 + 44-46</w:t>
            </w:r>
            <w:r w:rsidR="000677A0">
              <w:rPr>
                <w:rFonts w:ascii="Times New Roman" w:hAnsi="Times New Roman"/>
              </w:rPr>
              <w:t>.</w:t>
            </w:r>
          </w:p>
          <w:p w:rsidR="00696C59" w:rsidRPr="00FF4E74" w:rsidRDefault="00696C59" w:rsidP="00FF4E74">
            <w:pPr>
              <w:pStyle w:val="Listeafsnit"/>
              <w:numPr>
                <w:ilvl w:val="0"/>
                <w:numId w:val="8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De elementære regningsarter</w:t>
            </w:r>
          </w:p>
          <w:p w:rsidR="00696C59" w:rsidRPr="00FF4E74" w:rsidRDefault="00696C59" w:rsidP="00FF4E74">
            <w:pPr>
              <w:pStyle w:val="Listeafsnit"/>
              <w:numPr>
                <w:ilvl w:val="0"/>
                <w:numId w:val="8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Anden brug af parenteser</w:t>
            </w:r>
          </w:p>
          <w:p w:rsidR="00696C59" w:rsidRPr="00FF4E74" w:rsidRDefault="00696C59" w:rsidP="00FF4E74">
            <w:pPr>
              <w:pStyle w:val="Listeafsnit"/>
              <w:numPr>
                <w:ilvl w:val="0"/>
                <w:numId w:val="8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Brøker</w:t>
            </w:r>
          </w:p>
          <w:p w:rsidR="00696C59" w:rsidRPr="00FF4E74" w:rsidRDefault="00696C59" w:rsidP="00FF4E74">
            <w:pPr>
              <w:pStyle w:val="Listeafsnit"/>
              <w:numPr>
                <w:ilvl w:val="0"/>
                <w:numId w:val="8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Potens og rod</w:t>
            </w:r>
          </w:p>
          <w:p w:rsidR="000677A0" w:rsidRDefault="000677A0" w:rsidP="000677A0">
            <w:pPr>
              <w:spacing w:line="240" w:lineRule="auto"/>
              <w:ind w:left="720"/>
              <w:outlineLvl w:val="0"/>
              <w:rPr>
                <w:rFonts w:ascii="Times New Roman" w:hAnsi="Times New Roman"/>
              </w:rPr>
            </w:pPr>
          </w:p>
          <w:p w:rsidR="000677A0" w:rsidRPr="008142CD" w:rsidRDefault="000677A0" w:rsidP="000677A0">
            <w:pPr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Algebra - s. 281-28</w:t>
            </w:r>
            <w:r w:rsidR="00A731C9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  <w:p w:rsidR="008142CD" w:rsidRPr="008142CD" w:rsidRDefault="00696C59" w:rsidP="00FF4E74">
            <w:pPr>
              <w:pStyle w:val="Listeafsnit"/>
              <w:numPr>
                <w:ilvl w:val="0"/>
                <w:numId w:val="8"/>
              </w:numPr>
              <w:spacing w:line="240" w:lineRule="auto"/>
              <w:outlineLvl w:val="0"/>
            </w:pPr>
            <w:r w:rsidRPr="00FF4E74">
              <w:rPr>
                <w:rFonts w:ascii="Times New Roman" w:hAnsi="Times New Roman"/>
              </w:rPr>
              <w:t>Reduktion af bogstavudtryk</w:t>
            </w:r>
          </w:p>
          <w:p w:rsidR="00067FC0" w:rsidRPr="00FF4E74" w:rsidRDefault="00696C59" w:rsidP="00FF4E74">
            <w:pPr>
              <w:pStyle w:val="Listeafsnit"/>
              <w:numPr>
                <w:ilvl w:val="0"/>
                <w:numId w:val="8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Førstegradsligning med en ubekendt</w:t>
            </w:r>
          </w:p>
          <w:p w:rsidR="00E32527" w:rsidRDefault="00696C59" w:rsidP="00FF4E74">
            <w:pPr>
              <w:pStyle w:val="Overskrift1"/>
              <w:numPr>
                <w:ilvl w:val="0"/>
                <w:numId w:val="8"/>
              </w:numPr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8142CD">
              <w:rPr>
                <w:b w:val="0"/>
                <w:bCs w:val="0"/>
                <w:kern w:val="0"/>
                <w:sz w:val="24"/>
                <w:szCs w:val="24"/>
              </w:rPr>
              <w:t>To ligninger med to ubekendte</w:t>
            </w:r>
          </w:p>
          <w:p w:rsidR="00CF436E" w:rsidRDefault="00CF436E" w:rsidP="00CF436E">
            <w:pPr>
              <w:pStyle w:val="Overskrift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</w:p>
          <w:p w:rsidR="00CF436E" w:rsidRPr="00B40AC7" w:rsidRDefault="00CF436E" w:rsidP="00CF436E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Note</w:t>
            </w:r>
          </w:p>
          <w:p w:rsidR="00CF436E" w:rsidRPr="00CF436E" w:rsidRDefault="00CF436E" w:rsidP="00CF436E">
            <w:pPr>
              <w:pStyle w:val="Overskrift1"/>
              <w:numPr>
                <w:ilvl w:val="0"/>
                <w:numId w:val="9"/>
              </w:numPr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CF436E">
              <w:rPr>
                <w:b w:val="0"/>
                <w:sz w:val="24"/>
                <w:szCs w:val="24"/>
              </w:rPr>
              <w:t>Bevis -</w:t>
            </w:r>
            <w:r>
              <w:rPr>
                <w:b w:val="0"/>
                <w:sz w:val="24"/>
                <w:szCs w:val="24"/>
              </w:rPr>
              <w:t xml:space="preserve"> kvadratsætningerne</w:t>
            </w:r>
          </w:p>
          <w:p w:rsidR="006E2A40" w:rsidRDefault="006E2A40" w:rsidP="006E2A40">
            <w:pPr>
              <w:pStyle w:val="Overskrift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</w:p>
          <w:p w:rsidR="006E2A40" w:rsidRDefault="006E2A40" w:rsidP="006E2A40">
            <w:pPr>
              <w:pStyle w:val="Overskrift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b w:val="0"/>
                <w:bCs w:val="0"/>
                <w:kern w:val="0"/>
                <w:sz w:val="24"/>
                <w:szCs w:val="24"/>
              </w:rPr>
              <w:t>Supplerende stof:</w:t>
            </w:r>
          </w:p>
          <w:p w:rsidR="006E2A40" w:rsidRDefault="006271AF" w:rsidP="006E2A40">
            <w:pPr>
              <w:pStyle w:val="Overskrift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hyperlink r:id="rId8" w:history="1">
              <w:r w:rsidR="00782570" w:rsidRPr="00A308A2">
                <w:rPr>
                  <w:rStyle w:val="Hyperlink"/>
                  <w:b w:val="0"/>
                  <w:bCs w:val="0"/>
                  <w:kern w:val="0"/>
                  <w:sz w:val="24"/>
                  <w:szCs w:val="24"/>
                </w:rPr>
                <w:t>https://www.frividen.dk/matematik/potensregler/</w:t>
              </w:r>
            </w:hyperlink>
            <w:r w:rsidR="00782570">
              <w:rPr>
                <w:b w:val="0"/>
                <w:bCs w:val="0"/>
                <w:kern w:val="0"/>
                <w:sz w:val="24"/>
                <w:szCs w:val="24"/>
              </w:rPr>
              <w:t xml:space="preserve"> (video nr. 1-3)</w:t>
            </w:r>
          </w:p>
          <w:p w:rsidR="000677A0" w:rsidRPr="000677A0" w:rsidRDefault="000677A0" w:rsidP="000677A0">
            <w:pPr>
              <w:pStyle w:val="Overskrift1"/>
              <w:spacing w:before="0" w:beforeAutospacing="0" w:after="0" w:afterAutospacing="0"/>
              <w:ind w:left="720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B40AC7" w:rsidRPr="00B40AC7" w:rsidTr="0052155A">
        <w:tc>
          <w:tcPr>
            <w:tcW w:w="2988" w:type="dxa"/>
          </w:tcPr>
          <w:p w:rsidR="0074543C" w:rsidRPr="00B40AC7" w:rsidRDefault="00BC36C2" w:rsidP="00696C59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74543C" w:rsidRPr="00B40AC7" w:rsidRDefault="00782570" w:rsidP="00B762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Ca. </w:t>
            </w:r>
            <w:r w:rsidR="00BC36C2" w:rsidRPr="00B40AC7">
              <w:rPr>
                <w:rFonts w:ascii="Times New Roman" w:hAnsi="Times New Roman"/>
              </w:rPr>
              <w:t>3</w:t>
            </w:r>
            <w:r w:rsidR="001A5AD8">
              <w:rPr>
                <w:rFonts w:ascii="Times New Roman" w:hAnsi="Times New Roman"/>
              </w:rPr>
              <w:t>0</w:t>
            </w:r>
            <w:r w:rsidR="00B234C0" w:rsidRPr="00B40AC7">
              <w:rPr>
                <w:rFonts w:ascii="Times New Roman" w:hAnsi="Times New Roman"/>
              </w:rPr>
              <w:t xml:space="preserve"> sider </w:t>
            </w:r>
          </w:p>
          <w:p w:rsidR="00A77B24" w:rsidRPr="00B40AC7" w:rsidRDefault="00113182" w:rsidP="00781AF6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1</w:t>
            </w:r>
            <w:r w:rsidR="00781AF6">
              <w:rPr>
                <w:rFonts w:ascii="Times New Roman" w:hAnsi="Times New Roman"/>
              </w:rPr>
              <w:t>4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52155A">
        <w:tc>
          <w:tcPr>
            <w:tcW w:w="2988" w:type="dxa"/>
          </w:tcPr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9F5D4B" w:rsidRDefault="00DA725B" w:rsidP="001A5AD8">
            <w:pPr>
              <w:pStyle w:val="Brdtekst"/>
              <w:rPr>
                <w:color w:val="auto"/>
              </w:rPr>
            </w:pPr>
            <w:r w:rsidRPr="00B40AC7">
              <w:rPr>
                <w:color w:val="auto"/>
              </w:rPr>
              <w:t>Regningsarternes hierarki</w:t>
            </w:r>
            <w:r w:rsidR="00B40AC7">
              <w:rPr>
                <w:color w:val="auto"/>
              </w:rPr>
              <w:t>.</w:t>
            </w:r>
            <w:r w:rsidRPr="00B40AC7">
              <w:rPr>
                <w:color w:val="auto"/>
              </w:rPr>
              <w:t xml:space="preserve"> </w:t>
            </w:r>
          </w:p>
          <w:p w:rsidR="009F5D4B" w:rsidRDefault="00DA725B" w:rsidP="001A5AD8">
            <w:pPr>
              <w:pStyle w:val="Brdtekst"/>
              <w:rPr>
                <w:color w:val="auto"/>
              </w:rPr>
            </w:pPr>
            <w:r w:rsidRPr="00B40AC7">
              <w:rPr>
                <w:color w:val="auto"/>
              </w:rPr>
              <w:t xml:space="preserve">Ligninger. </w:t>
            </w:r>
          </w:p>
          <w:p w:rsidR="007D09A3" w:rsidRDefault="00DA725B" w:rsidP="00961C74">
            <w:pPr>
              <w:pStyle w:val="Brdtekst"/>
              <w:rPr>
                <w:color w:val="auto"/>
                <w:szCs w:val="23"/>
              </w:rPr>
            </w:pPr>
            <w:r w:rsidRPr="00B40AC7">
              <w:rPr>
                <w:color w:val="auto"/>
              </w:rPr>
              <w:t>Formler og modeller</w:t>
            </w:r>
            <w:r w:rsidR="001A5AD8">
              <w:rPr>
                <w:color w:val="auto"/>
              </w:rPr>
              <w:t>.</w:t>
            </w:r>
            <w:r w:rsidRPr="00B40AC7">
              <w:rPr>
                <w:color w:val="auto"/>
              </w:rPr>
              <w:t xml:space="preserve"> </w:t>
            </w:r>
            <w:r w:rsidRPr="00B40AC7">
              <w:rPr>
                <w:color w:val="auto"/>
                <w:szCs w:val="23"/>
              </w:rPr>
              <w:t xml:space="preserve"> </w:t>
            </w:r>
          </w:p>
          <w:p w:rsidR="00961C74" w:rsidRPr="00961C74" w:rsidRDefault="00961C74" w:rsidP="00961C74">
            <w:pPr>
              <w:pStyle w:val="Brdtekst"/>
              <w:rPr>
                <w:color w:val="auto"/>
              </w:rPr>
            </w:pPr>
          </w:p>
        </w:tc>
      </w:tr>
      <w:tr w:rsidR="0074543C" w:rsidRPr="00B40AC7" w:rsidTr="0052155A">
        <w:tc>
          <w:tcPr>
            <w:tcW w:w="2988" w:type="dxa"/>
          </w:tcPr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74543C" w:rsidRPr="00B40AC7" w:rsidRDefault="006F06C3" w:rsidP="0052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Klasse</w:t>
            </w:r>
            <w:r w:rsidR="00067FC0" w:rsidRPr="00B40AC7">
              <w:rPr>
                <w:rFonts w:ascii="Times New Roman" w:hAnsi="Times New Roman"/>
              </w:rPr>
              <w:t>undervisning, g</w:t>
            </w:r>
            <w:r w:rsidR="00703048" w:rsidRPr="00B40AC7">
              <w:rPr>
                <w:rFonts w:ascii="Times New Roman" w:hAnsi="Times New Roman"/>
              </w:rPr>
              <w:t>ruppearbejde, pararbejde</w:t>
            </w:r>
            <w:r w:rsidR="00961C74">
              <w:rPr>
                <w:rFonts w:ascii="Times New Roman" w:hAnsi="Times New Roman"/>
              </w:rPr>
              <w:t>, videooptagelse</w:t>
            </w:r>
            <w:r w:rsidR="00703048" w:rsidRPr="00B40AC7">
              <w:rPr>
                <w:rFonts w:ascii="Times New Roman" w:hAnsi="Times New Roman"/>
              </w:rPr>
              <w:t>.</w:t>
            </w:r>
          </w:p>
          <w:p w:rsidR="0074543C" w:rsidRPr="00B40AC7" w:rsidRDefault="0074543C" w:rsidP="0052155A">
            <w:pPr>
              <w:rPr>
                <w:rFonts w:ascii="Times New Roman" w:hAnsi="Times New Roman"/>
              </w:rPr>
            </w:pPr>
          </w:p>
        </w:tc>
      </w:tr>
    </w:tbl>
    <w:p w:rsidR="0074543C" w:rsidRPr="00B40AC7" w:rsidRDefault="0074543C" w:rsidP="0074543C">
      <w:pPr>
        <w:rPr>
          <w:rFonts w:ascii="Times New Roman" w:hAnsi="Times New Roman"/>
        </w:rPr>
      </w:pPr>
    </w:p>
    <w:p w:rsidR="00F91D61" w:rsidRPr="00B40AC7" w:rsidRDefault="0074543C" w:rsidP="00F91D61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br w:type="page"/>
      </w:r>
      <w:r w:rsidR="00F91D61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F91D61" w:rsidRPr="00B40AC7" w:rsidRDefault="00F91D61" w:rsidP="00F91D6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9"/>
        <w:gridCol w:w="6709"/>
      </w:tblGrid>
      <w:tr w:rsidR="00B40AC7" w:rsidRPr="00B40AC7" w:rsidTr="005B0AFD">
        <w:tc>
          <w:tcPr>
            <w:tcW w:w="2988" w:type="dxa"/>
            <w:shd w:val="clear" w:color="auto" w:fill="auto"/>
          </w:tcPr>
          <w:p w:rsidR="00F91D61" w:rsidRPr="00B40AC7" w:rsidRDefault="0000757D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2</w:t>
            </w:r>
          </w:p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F91D61" w:rsidRPr="00F32806" w:rsidRDefault="00E818F9" w:rsidP="00C44471">
            <w:pPr>
              <w:rPr>
                <w:rFonts w:ascii="Times New Roman" w:hAnsi="Times New Roman"/>
                <w:sz w:val="28"/>
                <w:szCs w:val="28"/>
              </w:rPr>
            </w:pPr>
            <w:r w:rsidRPr="00F32806">
              <w:rPr>
                <w:rFonts w:ascii="Times New Roman" w:hAnsi="Times New Roman"/>
                <w:sz w:val="28"/>
                <w:szCs w:val="28"/>
              </w:rPr>
              <w:t>Procent og rente</w:t>
            </w:r>
          </w:p>
        </w:tc>
      </w:tr>
      <w:tr w:rsidR="00B40AC7" w:rsidRPr="00B40AC7" w:rsidTr="00C44471">
        <w:tc>
          <w:tcPr>
            <w:tcW w:w="2988" w:type="dxa"/>
          </w:tcPr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4B32EB" w:rsidRDefault="008142CD" w:rsidP="00C44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  <w:r w:rsidR="00DF7F72">
              <w:rPr>
                <w:rFonts w:ascii="Times New Roman" w:hAnsi="Times New Roman"/>
              </w:rPr>
              <w:t xml:space="preserve"> &amp; Vejledning 2022</w:t>
            </w:r>
          </w:p>
          <w:p w:rsidR="008142CD" w:rsidRPr="00B40AC7" w:rsidRDefault="008142CD" w:rsidP="00C44471">
            <w:pPr>
              <w:rPr>
                <w:rFonts w:ascii="Times New Roman" w:hAnsi="Times New Roman"/>
              </w:rPr>
            </w:pPr>
          </w:p>
          <w:p w:rsidR="00F91D61" w:rsidRPr="00B40AC7" w:rsidRDefault="001A5AD8" w:rsidP="00C44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Procent og rente - s. 49-72</w:t>
            </w:r>
            <w:r w:rsidR="008F42F4" w:rsidRPr="00B40AC7">
              <w:rPr>
                <w:rFonts w:ascii="Times New Roman" w:hAnsi="Times New Roman"/>
              </w:rPr>
              <w:t xml:space="preserve">. </w:t>
            </w:r>
          </w:p>
          <w:p w:rsidR="00B2373A" w:rsidRPr="00FF4E74" w:rsidRDefault="004B55FC" w:rsidP="00FF4E74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Procent</w:t>
            </w:r>
          </w:p>
          <w:p w:rsidR="00696C59" w:rsidRPr="00FF4E74" w:rsidRDefault="004B55FC" w:rsidP="00FF4E74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Renteformlen</w:t>
            </w:r>
          </w:p>
          <w:p w:rsidR="00097655" w:rsidRDefault="00097655" w:rsidP="00097655">
            <w:pPr>
              <w:rPr>
                <w:rFonts w:ascii="Times New Roman" w:hAnsi="Times New Roman"/>
              </w:rPr>
            </w:pPr>
          </w:p>
          <w:p w:rsidR="00097655" w:rsidRDefault="00097655" w:rsidP="000976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Indekstal - s. 213-21</w:t>
            </w:r>
            <w:r w:rsidR="00782570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  <w:p w:rsidR="00696C59" w:rsidRPr="00B40AC7" w:rsidRDefault="00696C59" w:rsidP="004B55FC">
            <w:pPr>
              <w:rPr>
                <w:rFonts w:ascii="Times New Roman" w:hAnsi="Times New Roman"/>
              </w:rPr>
            </w:pPr>
          </w:p>
          <w:p w:rsidR="00703048" w:rsidRPr="00782570" w:rsidRDefault="001A5AD8" w:rsidP="00782570">
            <w:pPr>
              <w:rPr>
                <w:rFonts w:ascii="Times New Roman" w:hAnsi="Times New Roman"/>
              </w:rPr>
            </w:pPr>
            <w:r w:rsidRPr="00782570">
              <w:rPr>
                <w:rFonts w:ascii="Times New Roman" w:hAnsi="Times New Roman"/>
              </w:rPr>
              <w:t>Lån - gældsannuitet - s. 231-238.</w:t>
            </w:r>
          </w:p>
          <w:p w:rsidR="001A5AD8" w:rsidRDefault="001A5AD8" w:rsidP="00E32527">
            <w:pPr>
              <w:rPr>
                <w:rFonts w:ascii="Times New Roman" w:hAnsi="Times New Roman"/>
              </w:rPr>
            </w:pPr>
          </w:p>
          <w:p w:rsidR="001A5AD8" w:rsidRPr="00782570" w:rsidRDefault="001A5AD8" w:rsidP="00782570">
            <w:pPr>
              <w:rPr>
                <w:rFonts w:ascii="Times New Roman" w:hAnsi="Times New Roman"/>
              </w:rPr>
            </w:pPr>
            <w:r w:rsidRPr="00782570">
              <w:rPr>
                <w:rFonts w:ascii="Times New Roman" w:hAnsi="Times New Roman"/>
              </w:rPr>
              <w:t>Annuitetsopsparing - s. 239-241.</w:t>
            </w:r>
          </w:p>
          <w:p w:rsidR="001A5AD8" w:rsidRDefault="001A5AD8" w:rsidP="00E32527">
            <w:pPr>
              <w:rPr>
                <w:rFonts w:ascii="Times New Roman" w:hAnsi="Times New Roman"/>
              </w:rPr>
            </w:pPr>
          </w:p>
          <w:p w:rsidR="00E32527" w:rsidRPr="00B40AC7" w:rsidRDefault="001A5AD8" w:rsidP="00E325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E32527" w:rsidRPr="00B40AC7">
              <w:rPr>
                <w:rFonts w:ascii="Times New Roman" w:hAnsi="Times New Roman"/>
              </w:rPr>
              <w:t>ote:</w:t>
            </w:r>
          </w:p>
          <w:p w:rsidR="00E32527" w:rsidRPr="00FF4E74" w:rsidRDefault="00E32527" w:rsidP="00FF4E74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Omskrivning af renteformlen</w:t>
            </w:r>
          </w:p>
          <w:p w:rsidR="00E32527" w:rsidRPr="00FF4E74" w:rsidRDefault="00E32527" w:rsidP="00FF4E74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Omskrivning af annuitetsformlen</w:t>
            </w:r>
          </w:p>
          <w:p w:rsidR="00E32527" w:rsidRDefault="00E32527" w:rsidP="00E32527">
            <w:pPr>
              <w:pStyle w:val="Listeafsnit"/>
              <w:rPr>
                <w:rFonts w:ascii="Times New Roman" w:hAnsi="Times New Roman"/>
              </w:rPr>
            </w:pPr>
          </w:p>
          <w:p w:rsidR="00782570" w:rsidRDefault="00782570" w:rsidP="00782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Supplerende stof:</w:t>
            </w:r>
          </w:p>
          <w:p w:rsidR="00782570" w:rsidRDefault="006271AF" w:rsidP="00782570">
            <w:pPr>
              <w:rPr>
                <w:rFonts w:ascii="Times New Roman" w:hAnsi="Times New Roman"/>
              </w:rPr>
            </w:pPr>
            <w:hyperlink r:id="rId9" w:history="1">
              <w:r w:rsidR="00782570" w:rsidRPr="00A308A2">
                <w:rPr>
                  <w:rStyle w:val="Hyperlink"/>
                  <w:rFonts w:ascii="Times New Roman" w:hAnsi="Times New Roman"/>
                </w:rPr>
                <w:t>https://www.webmatematik.dk/lektioner/matematik-c/funktioner/renteformlen</w:t>
              </w:r>
            </w:hyperlink>
            <w:r w:rsidR="00782570">
              <w:rPr>
                <w:rFonts w:ascii="Times New Roman" w:hAnsi="Times New Roman"/>
              </w:rPr>
              <w:t xml:space="preserve"> </w:t>
            </w:r>
          </w:p>
          <w:p w:rsidR="00DA7244" w:rsidRPr="00782570" w:rsidRDefault="00DA7244" w:rsidP="00782570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C44471">
        <w:tc>
          <w:tcPr>
            <w:tcW w:w="2988" w:type="dxa"/>
          </w:tcPr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F91D61" w:rsidRPr="00B40AC7" w:rsidRDefault="00782570" w:rsidP="00F9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Ca. </w:t>
            </w:r>
            <w:r w:rsidR="001A5AD8">
              <w:rPr>
                <w:rFonts w:ascii="Times New Roman" w:hAnsi="Times New Roman"/>
              </w:rPr>
              <w:t>35</w:t>
            </w:r>
            <w:r w:rsidR="003E37AF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DB3B62" w:rsidP="00781A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C44471">
        <w:tc>
          <w:tcPr>
            <w:tcW w:w="2988" w:type="dxa"/>
          </w:tcPr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0C2BC1" w:rsidRDefault="000C2BC1" w:rsidP="00F77F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Procent- og rentesregning.</w:t>
            </w:r>
            <w:r w:rsidR="00F77FCA" w:rsidRPr="00B40AC7">
              <w:rPr>
                <w:rFonts w:ascii="Times New Roman" w:hAnsi="Times New Roman"/>
              </w:rPr>
              <w:t xml:space="preserve"> </w:t>
            </w:r>
          </w:p>
          <w:p w:rsidR="000C2BC1" w:rsidRDefault="00F77FCA" w:rsidP="00F77FC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Procentforståelse</w:t>
            </w:r>
            <w:r w:rsidR="000C2BC1">
              <w:rPr>
                <w:rFonts w:ascii="Times New Roman" w:hAnsi="Times New Roman"/>
              </w:rPr>
              <w:t>.</w:t>
            </w:r>
            <w:r w:rsidR="006E378D" w:rsidRPr="00B40AC7">
              <w:rPr>
                <w:rFonts w:ascii="Times New Roman" w:hAnsi="Times New Roman"/>
              </w:rPr>
              <w:t xml:space="preserve"> </w:t>
            </w:r>
          </w:p>
          <w:p w:rsidR="00F77FCA" w:rsidRPr="00B40AC7" w:rsidRDefault="006E378D" w:rsidP="00F77FC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Renteformel.</w:t>
            </w:r>
          </w:p>
          <w:p w:rsidR="004B32EB" w:rsidRPr="00B40AC7" w:rsidRDefault="00F77FCA" w:rsidP="00F77FC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Rente i kort og lang periode</w:t>
            </w:r>
            <w:r w:rsidR="000C2BC1">
              <w:rPr>
                <w:rFonts w:ascii="Times New Roman" w:hAnsi="Times New Roman"/>
              </w:rPr>
              <w:t>.</w:t>
            </w:r>
          </w:p>
          <w:p w:rsidR="00F77FCA" w:rsidRDefault="004B32EB" w:rsidP="00F77FC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Annuitetsopsparing og Annuitetslån, uden udledning.</w:t>
            </w:r>
          </w:p>
          <w:p w:rsidR="009F5D4B" w:rsidRPr="00B40AC7" w:rsidRDefault="009F5D4B" w:rsidP="00F77F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Indekstal</w:t>
            </w:r>
          </w:p>
          <w:p w:rsidR="00F91D61" w:rsidRPr="00B40AC7" w:rsidRDefault="00F91D61" w:rsidP="00E32527">
            <w:pPr>
              <w:pStyle w:val="Brdtekst"/>
              <w:rPr>
                <w:color w:val="auto"/>
              </w:rPr>
            </w:pPr>
          </w:p>
        </w:tc>
      </w:tr>
      <w:tr w:rsidR="00B40AC7" w:rsidRPr="00B40AC7" w:rsidTr="00C44471">
        <w:tc>
          <w:tcPr>
            <w:tcW w:w="2988" w:type="dxa"/>
          </w:tcPr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F91D61" w:rsidRPr="00B40AC7" w:rsidRDefault="00703048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4B32EB" w:rsidRPr="00B40AC7">
              <w:rPr>
                <w:rFonts w:ascii="Times New Roman" w:hAnsi="Times New Roman"/>
              </w:rPr>
              <w:t>, klasseundervisning</w:t>
            </w:r>
            <w:r w:rsidR="009B3D7F">
              <w:rPr>
                <w:rFonts w:ascii="Times New Roman" w:hAnsi="Times New Roman"/>
              </w:rPr>
              <w:t>, videooptagelser</w:t>
            </w:r>
          </w:p>
        </w:tc>
      </w:tr>
    </w:tbl>
    <w:p w:rsidR="0061123A" w:rsidRPr="00B40AC7" w:rsidRDefault="004E6E46" w:rsidP="004E6E46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</w:t>
      </w:r>
    </w:p>
    <w:p w:rsidR="0033380C" w:rsidRPr="00B40AC7" w:rsidRDefault="0061123A" w:rsidP="0033380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</w:rPr>
        <w:br w:type="page"/>
      </w:r>
      <w:r w:rsidR="0033380C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33380C" w:rsidRPr="00B40AC7" w:rsidRDefault="0033380C" w:rsidP="0033380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2"/>
        <w:gridCol w:w="6706"/>
      </w:tblGrid>
      <w:tr w:rsidR="00B40AC7" w:rsidRPr="00B40AC7" w:rsidTr="005B0AFD">
        <w:tc>
          <w:tcPr>
            <w:tcW w:w="2988" w:type="dxa"/>
            <w:shd w:val="clear" w:color="auto" w:fill="auto"/>
          </w:tcPr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</w:t>
            </w:r>
            <w:r w:rsidR="004E6E46" w:rsidRPr="00B40AC7">
              <w:rPr>
                <w:rFonts w:ascii="Times New Roman" w:hAnsi="Times New Roman"/>
                <w:b/>
              </w:rPr>
              <w:t>l 3</w:t>
            </w:r>
          </w:p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3380C" w:rsidRPr="00F32806" w:rsidRDefault="00A74F71" w:rsidP="00C44471">
            <w:pPr>
              <w:rPr>
                <w:rFonts w:ascii="Times New Roman" w:hAnsi="Times New Roman"/>
                <w:sz w:val="28"/>
                <w:szCs w:val="28"/>
              </w:rPr>
            </w:pPr>
            <w:bookmarkStart w:id="2" w:name="Titel6"/>
            <w:bookmarkEnd w:id="2"/>
            <w:r w:rsidRPr="00F32806">
              <w:rPr>
                <w:rFonts w:ascii="Times New Roman" w:hAnsi="Times New Roman"/>
                <w:sz w:val="28"/>
                <w:szCs w:val="28"/>
              </w:rPr>
              <w:t xml:space="preserve">Variabel og lineære sammenhæng </w:t>
            </w:r>
          </w:p>
        </w:tc>
      </w:tr>
      <w:tr w:rsidR="00B40AC7" w:rsidRPr="00B40AC7" w:rsidTr="00C44471">
        <w:tc>
          <w:tcPr>
            <w:tcW w:w="2988" w:type="dxa"/>
          </w:tcPr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8142CD" w:rsidRDefault="008142CD" w:rsidP="00C44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  <w:r w:rsidR="001539B7">
              <w:rPr>
                <w:rFonts w:ascii="Times New Roman" w:hAnsi="Times New Roman"/>
              </w:rPr>
              <w:t xml:space="preserve"> </w:t>
            </w:r>
            <w:r w:rsidR="001539B7">
              <w:rPr>
                <w:rFonts w:ascii="Times New Roman" w:hAnsi="Times New Roman"/>
              </w:rPr>
              <w:t>&amp; Vejledning 2022</w:t>
            </w:r>
          </w:p>
          <w:p w:rsidR="008142CD" w:rsidRDefault="008142CD" w:rsidP="00C44471">
            <w:pPr>
              <w:rPr>
                <w:rFonts w:ascii="Times New Roman" w:hAnsi="Times New Roman"/>
              </w:rPr>
            </w:pPr>
          </w:p>
          <w:p w:rsidR="00A8055F" w:rsidRPr="00B40AC7" w:rsidRDefault="00A8055F" w:rsidP="00C44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Lineære funktioner - s. 123-136.</w:t>
            </w:r>
          </w:p>
          <w:p w:rsidR="00972B12" w:rsidRPr="00FF4E74" w:rsidRDefault="00B9111D" w:rsidP="00FF4E74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Den rette linjes ligning</w:t>
            </w:r>
          </w:p>
          <w:p w:rsidR="00972B12" w:rsidRDefault="00972B12" w:rsidP="00FF4E74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Lineære modeller</w:t>
            </w:r>
          </w:p>
          <w:p w:rsidR="00DA7244" w:rsidRDefault="00DA7244" w:rsidP="00DA7244">
            <w:pPr>
              <w:rPr>
                <w:rFonts w:ascii="Times New Roman" w:hAnsi="Times New Roman"/>
              </w:rPr>
            </w:pPr>
          </w:p>
          <w:p w:rsidR="000C06A5" w:rsidRDefault="000C06A5" w:rsidP="00DA72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Proportionale sammenhænge - s. 173-174.</w:t>
            </w:r>
          </w:p>
          <w:p w:rsidR="000C06A5" w:rsidRPr="000C06A5" w:rsidRDefault="000C06A5" w:rsidP="000C06A5">
            <w:pPr>
              <w:pStyle w:val="Listeafsnit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Ligefrem proportionalitet</w:t>
            </w:r>
          </w:p>
          <w:p w:rsidR="000C06A5" w:rsidRDefault="000C06A5" w:rsidP="00DA7244">
            <w:pPr>
              <w:rPr>
                <w:rFonts w:ascii="Times New Roman" w:hAnsi="Times New Roman"/>
              </w:rPr>
            </w:pPr>
          </w:p>
          <w:p w:rsidR="00DA7244" w:rsidRPr="00DA7244" w:rsidRDefault="00DA7244" w:rsidP="00DA7244">
            <w:pPr>
              <w:rPr>
                <w:rFonts w:ascii="Times New Roman" w:hAnsi="Times New Roman"/>
              </w:rPr>
            </w:pPr>
            <w:r w:rsidRPr="00DA7244">
              <w:rPr>
                <w:rFonts w:ascii="Times New Roman" w:hAnsi="Times New Roman"/>
              </w:rPr>
              <w:t>Deduktive forløb - s. 293-298</w:t>
            </w:r>
          </w:p>
          <w:p w:rsidR="00A8055F" w:rsidRDefault="00A8055F" w:rsidP="00E32527">
            <w:pPr>
              <w:rPr>
                <w:rFonts w:ascii="Times New Roman" w:hAnsi="Times New Roman"/>
              </w:rPr>
            </w:pPr>
          </w:p>
          <w:p w:rsidR="00E32527" w:rsidRPr="00B40AC7" w:rsidRDefault="00E32527" w:rsidP="00E32527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Note:</w:t>
            </w:r>
          </w:p>
          <w:p w:rsidR="00AD7CB8" w:rsidRPr="00FF4E74" w:rsidRDefault="00E32527" w:rsidP="00FF4E74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Bevis - Lineær forskrift ud fra to punkter</w:t>
            </w:r>
          </w:p>
          <w:p w:rsidR="00E32527" w:rsidRDefault="00E32527" w:rsidP="00E32527">
            <w:pPr>
              <w:pStyle w:val="Listeafsnit"/>
              <w:rPr>
                <w:rFonts w:ascii="Times New Roman" w:hAnsi="Times New Roman"/>
              </w:rPr>
            </w:pPr>
          </w:p>
          <w:p w:rsidR="00FF4E74" w:rsidRDefault="00FF4E74" w:rsidP="00FF4E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Supplerende stof:</w:t>
            </w:r>
          </w:p>
          <w:p w:rsidR="00FF4E74" w:rsidRDefault="006271AF" w:rsidP="00FF4E74">
            <w:pPr>
              <w:rPr>
                <w:rFonts w:ascii="Times New Roman" w:hAnsi="Times New Roman"/>
              </w:rPr>
            </w:pPr>
            <w:hyperlink r:id="rId10" w:history="1">
              <w:r w:rsidR="00DA7244" w:rsidRPr="00DA7244">
                <w:rPr>
                  <w:rStyle w:val="Hyperlink"/>
                  <w:rFonts w:ascii="Times New Roman" w:hAnsi="Times New Roman"/>
                </w:rPr>
                <w:t>http://www.frividen.dk/lineaer-funktion/</w:t>
              </w:r>
            </w:hyperlink>
            <w:r w:rsidR="00DA7244" w:rsidRPr="00DA7244">
              <w:rPr>
                <w:rFonts w:ascii="Times New Roman" w:hAnsi="Times New Roman"/>
              </w:rPr>
              <w:t xml:space="preserve"> (video nr. 4, 10 og 16)</w:t>
            </w:r>
          </w:p>
          <w:p w:rsidR="00DA7244" w:rsidRPr="00DA7244" w:rsidRDefault="00DA7244" w:rsidP="00FF4E74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C44471">
        <w:tc>
          <w:tcPr>
            <w:tcW w:w="2988" w:type="dxa"/>
          </w:tcPr>
          <w:p w:rsidR="0033380C" w:rsidRPr="00B40AC7" w:rsidRDefault="00DA7244" w:rsidP="00C4447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33380C" w:rsidRPr="00B40AC7">
              <w:rPr>
                <w:rFonts w:ascii="Times New Roman" w:hAnsi="Times New Roman"/>
                <w:b/>
              </w:rPr>
              <w:t>Omfang</w:t>
            </w:r>
          </w:p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3380C" w:rsidRPr="00B40AC7" w:rsidRDefault="00DA7244" w:rsidP="00F9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Ca. </w:t>
            </w:r>
            <w:r w:rsidR="006E378D" w:rsidRPr="00B40AC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="003E37AF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3965EF" w:rsidP="00F9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C44471">
        <w:tc>
          <w:tcPr>
            <w:tcW w:w="2988" w:type="dxa"/>
          </w:tcPr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33380C" w:rsidRDefault="00F77FCA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Lineære funktioner, forskrift, graf, forskrift ud fra</w:t>
            </w:r>
            <w:r w:rsidR="004E6305" w:rsidRPr="00B40AC7">
              <w:rPr>
                <w:rFonts w:ascii="Times New Roman" w:hAnsi="Times New Roman"/>
              </w:rPr>
              <w:t xml:space="preserve"> to punkter og vækst.</w:t>
            </w:r>
            <w:r w:rsidR="004E6305" w:rsidRPr="00B40AC7">
              <w:rPr>
                <w:rFonts w:ascii="Times New Roman" w:hAnsi="Times New Roman"/>
              </w:rPr>
              <w:br/>
              <w:t>Den lineære funktion og deres brug som matematisk model.</w:t>
            </w:r>
          </w:p>
          <w:p w:rsidR="000C06A5" w:rsidRPr="00B40AC7" w:rsidRDefault="000C06A5" w:rsidP="00C44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Ligefrem proportionalitet.</w:t>
            </w:r>
          </w:p>
          <w:p w:rsidR="00AD66B0" w:rsidRDefault="00AD66B0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hældningskoefficient ud fra to punkter</w:t>
            </w:r>
            <w:r w:rsidR="00494AFB">
              <w:rPr>
                <w:rFonts w:ascii="Times New Roman" w:hAnsi="Times New Roman"/>
              </w:rPr>
              <w:t>,</w:t>
            </w:r>
            <w:r w:rsidRPr="00B40AC7">
              <w:rPr>
                <w:rFonts w:ascii="Times New Roman" w:hAnsi="Times New Roman"/>
              </w:rPr>
              <w:t xml:space="preserve"> samt udledningen af b</w:t>
            </w:r>
          </w:p>
          <w:p w:rsidR="00DA7244" w:rsidRPr="00B40AC7" w:rsidRDefault="00DA7244" w:rsidP="00F32806">
            <w:pPr>
              <w:rPr>
                <w:rFonts w:ascii="Times New Roman" w:hAnsi="Times New Roman"/>
              </w:rPr>
            </w:pPr>
          </w:p>
        </w:tc>
      </w:tr>
      <w:tr w:rsidR="0033380C" w:rsidRPr="00B40AC7" w:rsidTr="00C44471">
        <w:tc>
          <w:tcPr>
            <w:tcW w:w="2988" w:type="dxa"/>
          </w:tcPr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33380C" w:rsidRDefault="00703048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3E37AF" w:rsidRPr="00B40AC7">
              <w:rPr>
                <w:rFonts w:ascii="Times New Roman" w:hAnsi="Times New Roman"/>
              </w:rPr>
              <w:t>, klasseundervisning</w:t>
            </w:r>
          </w:p>
          <w:p w:rsidR="00F32806" w:rsidRDefault="00F32806" w:rsidP="00F328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Mundtlighed - videofremstilling</w:t>
            </w:r>
          </w:p>
          <w:p w:rsidR="00F32806" w:rsidRPr="00B40AC7" w:rsidRDefault="00F32806" w:rsidP="00C44471">
            <w:pPr>
              <w:rPr>
                <w:rFonts w:ascii="Times New Roman" w:hAnsi="Times New Roman"/>
              </w:rPr>
            </w:pPr>
          </w:p>
        </w:tc>
      </w:tr>
    </w:tbl>
    <w:p w:rsidR="0033380C" w:rsidRPr="00B40AC7" w:rsidRDefault="0033380C" w:rsidP="0033380C">
      <w:pPr>
        <w:rPr>
          <w:rFonts w:ascii="Times New Roman" w:hAnsi="Times New Roman"/>
        </w:rPr>
      </w:pPr>
    </w:p>
    <w:p w:rsidR="00046E44" w:rsidRPr="00B40AC7" w:rsidRDefault="0033380C" w:rsidP="0033380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br w:type="page"/>
      </w:r>
      <w:r w:rsidR="00046E44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046E44" w:rsidRPr="00B40AC7" w:rsidRDefault="00046E44" w:rsidP="00046E4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6707"/>
      </w:tblGrid>
      <w:tr w:rsidR="00B40AC7" w:rsidRPr="00B40AC7" w:rsidTr="005B0AFD">
        <w:tc>
          <w:tcPr>
            <w:tcW w:w="2988" w:type="dxa"/>
            <w:shd w:val="clear" w:color="auto" w:fill="auto"/>
          </w:tcPr>
          <w:p w:rsidR="00046E44" w:rsidRPr="00B40AC7" w:rsidRDefault="00F41DAB" w:rsidP="00BC1CA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</w:t>
            </w:r>
            <w:r w:rsidR="007F6E36" w:rsidRPr="00B40AC7">
              <w:rPr>
                <w:rFonts w:ascii="Times New Roman" w:hAnsi="Times New Roman"/>
                <w:b/>
              </w:rPr>
              <w:t>ite</w:t>
            </w:r>
            <w:r w:rsidR="004E6E46" w:rsidRPr="00B40AC7">
              <w:rPr>
                <w:rFonts w:ascii="Times New Roman" w:hAnsi="Times New Roman"/>
                <w:b/>
              </w:rPr>
              <w:t>l 4</w:t>
            </w:r>
          </w:p>
        </w:tc>
        <w:tc>
          <w:tcPr>
            <w:tcW w:w="6866" w:type="dxa"/>
            <w:vAlign w:val="center"/>
          </w:tcPr>
          <w:p w:rsidR="005A28D1" w:rsidRDefault="00983467" w:rsidP="005A28D1">
            <w:pPr>
              <w:rPr>
                <w:rFonts w:ascii="Times New Roman" w:hAnsi="Times New Roman"/>
                <w:sz w:val="28"/>
                <w:szCs w:val="28"/>
              </w:rPr>
            </w:pPr>
            <w:bookmarkStart w:id="3" w:name="Titel3"/>
            <w:bookmarkEnd w:id="3"/>
            <w:r w:rsidRPr="00322321">
              <w:rPr>
                <w:rFonts w:ascii="Times New Roman" w:hAnsi="Times New Roman"/>
                <w:sz w:val="28"/>
                <w:szCs w:val="28"/>
              </w:rPr>
              <w:t>E</w:t>
            </w:r>
            <w:r w:rsidR="001E5FCB" w:rsidRPr="00322321">
              <w:rPr>
                <w:rFonts w:ascii="Times New Roman" w:hAnsi="Times New Roman"/>
                <w:sz w:val="28"/>
                <w:szCs w:val="28"/>
              </w:rPr>
              <w:t>ksponentielle funktioner</w:t>
            </w:r>
          </w:p>
          <w:p w:rsidR="005A28D1" w:rsidRPr="00322321" w:rsidRDefault="005A28D1" w:rsidP="005A28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AC7" w:rsidRPr="00B40AC7" w:rsidTr="004D15D7">
        <w:tc>
          <w:tcPr>
            <w:tcW w:w="2988" w:type="dxa"/>
          </w:tcPr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3B107A" w:rsidRDefault="008142CD" w:rsidP="003B10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  <w:r w:rsidR="000C06A5">
              <w:rPr>
                <w:rFonts w:ascii="Times New Roman" w:hAnsi="Times New Roman"/>
              </w:rPr>
              <w:t xml:space="preserve"> </w:t>
            </w:r>
            <w:r w:rsidR="000C06A5">
              <w:rPr>
                <w:rFonts w:ascii="Times New Roman" w:hAnsi="Times New Roman"/>
              </w:rPr>
              <w:t>&amp; Vejledning 2022</w:t>
            </w:r>
          </w:p>
          <w:p w:rsidR="000C06A5" w:rsidRDefault="000C06A5" w:rsidP="000F5548">
            <w:pPr>
              <w:rPr>
                <w:rFonts w:ascii="Times New Roman" w:hAnsi="Times New Roman"/>
              </w:rPr>
            </w:pPr>
          </w:p>
          <w:p w:rsidR="005565B9" w:rsidRPr="00B40AC7" w:rsidRDefault="005565B9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</w:t>
            </w:r>
            <w:r w:rsidR="00F52EA8">
              <w:rPr>
                <w:rFonts w:ascii="Times New Roman" w:hAnsi="Times New Roman"/>
              </w:rPr>
              <w:t>le funktioner - s. 137-156.</w:t>
            </w:r>
          </w:p>
          <w:p w:rsidR="005565B9" w:rsidRPr="00B96733" w:rsidRDefault="005565B9" w:rsidP="00B96733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B96733">
              <w:rPr>
                <w:rFonts w:ascii="Times New Roman" w:hAnsi="Times New Roman"/>
              </w:rPr>
              <w:t>Eksponentiel udvikling</w:t>
            </w:r>
          </w:p>
          <w:p w:rsidR="005565B9" w:rsidRPr="00B96733" w:rsidRDefault="005565B9" w:rsidP="00B96733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B96733">
              <w:rPr>
                <w:rFonts w:ascii="Times New Roman" w:hAnsi="Times New Roman"/>
              </w:rPr>
              <w:t xml:space="preserve">Fordobling </w:t>
            </w:r>
            <w:r w:rsidR="0086310C" w:rsidRPr="00B96733">
              <w:rPr>
                <w:rFonts w:ascii="Times New Roman" w:hAnsi="Times New Roman"/>
              </w:rPr>
              <w:t>o</w:t>
            </w:r>
            <w:r w:rsidRPr="00B96733">
              <w:rPr>
                <w:rFonts w:ascii="Times New Roman" w:hAnsi="Times New Roman"/>
              </w:rPr>
              <w:t>g halvering</w:t>
            </w:r>
          </w:p>
          <w:p w:rsidR="001E5FCB" w:rsidRPr="00B96733" w:rsidRDefault="005565B9" w:rsidP="00B96733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B96733">
              <w:rPr>
                <w:rFonts w:ascii="Times New Roman" w:hAnsi="Times New Roman"/>
              </w:rPr>
              <w:t>Fordoblings- og halveringskonstant</w:t>
            </w:r>
            <w:r w:rsidR="001E5FCB" w:rsidRPr="00B96733">
              <w:rPr>
                <w:rFonts w:ascii="Times New Roman" w:hAnsi="Times New Roman"/>
              </w:rPr>
              <w:t xml:space="preserve"> </w:t>
            </w:r>
          </w:p>
          <w:p w:rsidR="00F52EA8" w:rsidRDefault="00F52EA8" w:rsidP="00832F89">
            <w:pPr>
              <w:rPr>
                <w:rFonts w:ascii="Times New Roman" w:hAnsi="Times New Roman"/>
              </w:rPr>
            </w:pPr>
          </w:p>
          <w:p w:rsidR="006A670E" w:rsidRPr="00B40AC7" w:rsidRDefault="00832F89" w:rsidP="00832F89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Note </w:t>
            </w:r>
          </w:p>
          <w:p w:rsidR="00832F89" w:rsidRPr="00B96733" w:rsidRDefault="00832F89" w:rsidP="00B96733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B96733">
              <w:rPr>
                <w:rFonts w:ascii="Times New Roman" w:hAnsi="Times New Roman"/>
              </w:rPr>
              <w:t>Bevis - Eksponentiel forskriften ud fra to punkter</w:t>
            </w:r>
          </w:p>
          <w:p w:rsidR="00E32527" w:rsidRDefault="00E32527" w:rsidP="00B96733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B96733">
              <w:rPr>
                <w:rFonts w:ascii="Times New Roman" w:hAnsi="Times New Roman"/>
              </w:rPr>
              <w:t xml:space="preserve">Bevis - </w:t>
            </w:r>
            <w:r w:rsidR="00322321">
              <w:rPr>
                <w:rFonts w:ascii="Times New Roman" w:hAnsi="Times New Roman"/>
              </w:rPr>
              <w:t>F</w:t>
            </w:r>
            <w:r w:rsidRPr="00B96733">
              <w:rPr>
                <w:rFonts w:ascii="Times New Roman" w:hAnsi="Times New Roman"/>
              </w:rPr>
              <w:t>ordoblingskonstanten</w:t>
            </w:r>
          </w:p>
          <w:p w:rsidR="005B0AFD" w:rsidRDefault="005B0AFD" w:rsidP="00B96733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Regression</w:t>
            </w:r>
          </w:p>
          <w:p w:rsidR="005B0AFD" w:rsidRPr="005B0AFD" w:rsidRDefault="005B0AFD" w:rsidP="005B0AFD">
            <w:pPr>
              <w:rPr>
                <w:rFonts w:ascii="Times New Roman" w:hAnsi="Times New Roman"/>
              </w:rPr>
            </w:pPr>
          </w:p>
          <w:p w:rsidR="00322321" w:rsidRDefault="00322321" w:rsidP="003223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Supplerende stof:</w:t>
            </w:r>
          </w:p>
          <w:p w:rsidR="00322321" w:rsidRPr="00322321" w:rsidRDefault="006271AF" w:rsidP="00322321">
            <w:pPr>
              <w:rPr>
                <w:rFonts w:ascii="Times New Roman" w:hAnsi="Times New Roman"/>
              </w:rPr>
            </w:pPr>
            <w:hyperlink r:id="rId11" w:history="1">
              <w:r w:rsidR="00322321" w:rsidRPr="00A308A2">
                <w:rPr>
                  <w:rStyle w:val="Hyperlink"/>
                  <w:rFonts w:ascii="Times New Roman" w:hAnsi="Times New Roman"/>
                </w:rPr>
                <w:t>https://www.frividen.dk/eksponentiel-funktion/</w:t>
              </w:r>
            </w:hyperlink>
            <w:r w:rsidR="00322321">
              <w:rPr>
                <w:rFonts w:ascii="Times New Roman" w:hAnsi="Times New Roman"/>
              </w:rPr>
              <w:t xml:space="preserve"> (video nr. 5 og 6)</w:t>
            </w:r>
          </w:p>
          <w:p w:rsidR="00983467" w:rsidRPr="00B40AC7" w:rsidRDefault="00983467" w:rsidP="000F5548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4D15D7">
        <w:tc>
          <w:tcPr>
            <w:tcW w:w="2988" w:type="dxa"/>
          </w:tcPr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46E44" w:rsidRPr="00B40AC7" w:rsidRDefault="00BC1CA4" w:rsidP="000F55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6A670E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3965EF" w:rsidP="000F55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4D15D7">
        <w:tc>
          <w:tcPr>
            <w:tcW w:w="2988" w:type="dxa"/>
          </w:tcPr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4E6305" w:rsidRDefault="004E6305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Eksponentielle funktioner, forskrift, vækst, graf, forskrift ud fra to punkter, halverings- og fordoblingskonstant samt sammenhæng med renteformlen.</w:t>
            </w:r>
          </w:p>
          <w:p w:rsidR="00AD66B0" w:rsidRPr="00B40AC7" w:rsidRDefault="00AD66B0" w:rsidP="00AD66B0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Eksponentielle funktioner og deres brug som matematisk model.</w:t>
            </w:r>
          </w:p>
          <w:p w:rsidR="004E6305" w:rsidRPr="00B40AC7" w:rsidRDefault="004E6305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a ud fra to punkter</w:t>
            </w:r>
            <w:r w:rsidR="00E32527" w:rsidRPr="00B40AC7">
              <w:rPr>
                <w:rFonts w:ascii="Times New Roman" w:hAnsi="Times New Roman"/>
              </w:rPr>
              <w:t>, samt udlede formel for b</w:t>
            </w:r>
            <w:r w:rsidRPr="00B40AC7">
              <w:rPr>
                <w:rFonts w:ascii="Times New Roman" w:hAnsi="Times New Roman"/>
              </w:rPr>
              <w:t>.</w:t>
            </w:r>
          </w:p>
          <w:p w:rsidR="00E32527" w:rsidRDefault="00E32527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fordoblingskonstanten.</w:t>
            </w:r>
          </w:p>
          <w:p w:rsidR="006A670E" w:rsidRPr="00B40AC7" w:rsidRDefault="006A670E" w:rsidP="00F32806">
            <w:pPr>
              <w:rPr>
                <w:rFonts w:ascii="Times New Roman" w:hAnsi="Times New Roman"/>
              </w:rPr>
            </w:pPr>
          </w:p>
        </w:tc>
      </w:tr>
      <w:tr w:rsidR="00046E44" w:rsidRPr="00B40AC7" w:rsidTr="004D15D7">
        <w:tc>
          <w:tcPr>
            <w:tcW w:w="2988" w:type="dxa"/>
          </w:tcPr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046E44" w:rsidRDefault="00C90E02" w:rsidP="00C90E0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6A670E" w:rsidRPr="00B40AC7">
              <w:rPr>
                <w:rFonts w:ascii="Times New Roman" w:hAnsi="Times New Roman"/>
              </w:rPr>
              <w:t>, klasseundervisning</w:t>
            </w:r>
          </w:p>
          <w:p w:rsidR="00F32806" w:rsidRDefault="00F32806" w:rsidP="00F328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Mundtlighed - videofremstilling</w:t>
            </w:r>
          </w:p>
          <w:p w:rsidR="00F32806" w:rsidRPr="00B40AC7" w:rsidRDefault="00F32806" w:rsidP="00C90E02">
            <w:pPr>
              <w:rPr>
                <w:rFonts w:ascii="Times New Roman" w:hAnsi="Times New Roman"/>
              </w:rPr>
            </w:pPr>
          </w:p>
        </w:tc>
      </w:tr>
    </w:tbl>
    <w:p w:rsidR="00046E44" w:rsidRPr="00B40AC7" w:rsidRDefault="00046E44" w:rsidP="00046E44">
      <w:pPr>
        <w:rPr>
          <w:rFonts w:ascii="Times New Roman" w:hAnsi="Times New Roman"/>
        </w:rPr>
      </w:pPr>
    </w:p>
    <w:p w:rsidR="00F41DAB" w:rsidRPr="00B40AC7" w:rsidRDefault="00815C7C" w:rsidP="00815C7C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</w:t>
      </w:r>
    </w:p>
    <w:p w:rsidR="0061123A" w:rsidRPr="00B40AC7" w:rsidRDefault="0061123A" w:rsidP="0061123A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 xml:space="preserve"> </w:t>
      </w:r>
    </w:p>
    <w:p w:rsidR="003A5146" w:rsidRPr="00B40AC7" w:rsidRDefault="003A5146" w:rsidP="003A5146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</w:rPr>
        <w:br w:type="page"/>
      </w: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3A5146" w:rsidRPr="00B40AC7" w:rsidRDefault="003A5146" w:rsidP="003A51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3"/>
        <w:gridCol w:w="6705"/>
      </w:tblGrid>
      <w:tr w:rsidR="00B40AC7" w:rsidRPr="00B40AC7" w:rsidTr="005B0AFD">
        <w:tc>
          <w:tcPr>
            <w:tcW w:w="2988" w:type="dxa"/>
            <w:shd w:val="clear" w:color="auto" w:fill="auto"/>
          </w:tcPr>
          <w:p w:rsidR="003A5146" w:rsidRPr="00B40AC7" w:rsidRDefault="004E6E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5</w:t>
            </w:r>
          </w:p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A5146" w:rsidRPr="00994CB9" w:rsidRDefault="003A5146" w:rsidP="000F5548">
            <w:pPr>
              <w:rPr>
                <w:rFonts w:ascii="Times New Roman" w:hAnsi="Times New Roman"/>
                <w:sz w:val="28"/>
                <w:szCs w:val="28"/>
              </w:rPr>
            </w:pPr>
            <w:bookmarkStart w:id="4" w:name="Titel8"/>
            <w:bookmarkEnd w:id="4"/>
            <w:r w:rsidRPr="00994CB9">
              <w:rPr>
                <w:rFonts w:ascii="Times New Roman" w:hAnsi="Times New Roman"/>
                <w:sz w:val="28"/>
                <w:szCs w:val="28"/>
              </w:rPr>
              <w:t>Potensfunktioner</w:t>
            </w:r>
          </w:p>
        </w:tc>
      </w:tr>
      <w:tr w:rsidR="00B40AC7" w:rsidRPr="00B40AC7" w:rsidTr="004D15D7">
        <w:tc>
          <w:tcPr>
            <w:tcW w:w="2988" w:type="dxa"/>
          </w:tcPr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3B107A" w:rsidRPr="00B40AC7" w:rsidRDefault="008142CD" w:rsidP="003B10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  <w:r w:rsidR="000C06A5">
              <w:rPr>
                <w:rFonts w:ascii="Times New Roman" w:hAnsi="Times New Roman"/>
              </w:rPr>
              <w:t xml:space="preserve"> &amp; Vejledning 2022</w:t>
            </w:r>
          </w:p>
          <w:p w:rsidR="00BC36C2" w:rsidRPr="00B40AC7" w:rsidRDefault="00BC36C2" w:rsidP="003B107A">
            <w:pPr>
              <w:rPr>
                <w:rFonts w:ascii="Times New Roman" w:hAnsi="Times New Roman"/>
              </w:rPr>
            </w:pPr>
          </w:p>
          <w:p w:rsidR="00B14A3E" w:rsidRPr="00B40AC7" w:rsidRDefault="00F52EA8" w:rsidP="000F55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Potensf</w:t>
            </w:r>
            <w:r w:rsidR="00B14A3E" w:rsidRPr="00B40AC7">
              <w:rPr>
                <w:rFonts w:ascii="Times New Roman" w:hAnsi="Times New Roman"/>
              </w:rPr>
              <w:t>unktioner</w:t>
            </w:r>
            <w:r>
              <w:rPr>
                <w:rFonts w:ascii="Times New Roman" w:hAnsi="Times New Roman"/>
              </w:rPr>
              <w:t xml:space="preserve"> </w:t>
            </w:r>
            <w:r w:rsidR="00BC36C2" w:rsidRPr="00B40AC7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s. 157-172.</w:t>
            </w:r>
          </w:p>
          <w:p w:rsidR="003A5146" w:rsidRPr="00994CB9" w:rsidRDefault="00B14A3E" w:rsidP="00994CB9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94CB9">
              <w:rPr>
                <w:rFonts w:ascii="Times New Roman" w:hAnsi="Times New Roman"/>
              </w:rPr>
              <w:t>Potensfunktioner</w:t>
            </w:r>
          </w:p>
          <w:p w:rsidR="00832F89" w:rsidRPr="00994CB9" w:rsidRDefault="00832F89" w:rsidP="00994CB9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94CB9">
              <w:rPr>
                <w:rFonts w:ascii="Times New Roman" w:hAnsi="Times New Roman"/>
              </w:rPr>
              <w:t>Potenser</w:t>
            </w:r>
          </w:p>
          <w:p w:rsidR="00F65A7F" w:rsidRDefault="00F65A7F" w:rsidP="000F5548">
            <w:pPr>
              <w:rPr>
                <w:rFonts w:ascii="Times New Roman" w:hAnsi="Times New Roman"/>
              </w:rPr>
            </w:pPr>
          </w:p>
          <w:p w:rsidR="00983467" w:rsidRDefault="00F65A7F" w:rsidP="000F55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Proportionale sammenhænge - s. 174-176.</w:t>
            </w:r>
          </w:p>
          <w:p w:rsidR="00F65A7F" w:rsidRDefault="00F65A7F" w:rsidP="00F65A7F">
            <w:pPr>
              <w:pStyle w:val="Listeafsni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Omvendt proportionalitet</w:t>
            </w:r>
          </w:p>
          <w:p w:rsidR="00F65A7F" w:rsidRPr="00F65A7F" w:rsidRDefault="00F65A7F" w:rsidP="00F65A7F">
            <w:pPr>
              <w:pStyle w:val="Listeafsnit"/>
              <w:rPr>
                <w:rFonts w:ascii="Times New Roman" w:hAnsi="Times New Roman"/>
              </w:rPr>
            </w:pPr>
          </w:p>
          <w:p w:rsidR="002F2CDC" w:rsidRPr="00B40AC7" w:rsidRDefault="00832F89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Note</w:t>
            </w:r>
          </w:p>
          <w:p w:rsidR="00832F89" w:rsidRPr="00994CB9" w:rsidRDefault="00832F89" w:rsidP="00994CB9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94CB9">
              <w:rPr>
                <w:rFonts w:ascii="Times New Roman" w:hAnsi="Times New Roman"/>
              </w:rPr>
              <w:t>Bevis - Potensfunktionen forskrift ud fra to punkter</w:t>
            </w:r>
          </w:p>
          <w:p w:rsidR="00E32527" w:rsidRPr="00B40AC7" w:rsidRDefault="00E32527" w:rsidP="00E32527">
            <w:pPr>
              <w:ind w:left="720"/>
              <w:rPr>
                <w:rFonts w:ascii="Times New Roman" w:hAnsi="Times New Roman"/>
              </w:rPr>
            </w:pPr>
          </w:p>
        </w:tc>
      </w:tr>
      <w:tr w:rsidR="00B40AC7" w:rsidRPr="00B40AC7" w:rsidTr="004D15D7">
        <w:tc>
          <w:tcPr>
            <w:tcW w:w="2988" w:type="dxa"/>
          </w:tcPr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A5146" w:rsidRPr="00B40AC7" w:rsidRDefault="00832F89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6 sider</w:t>
            </w:r>
          </w:p>
          <w:p w:rsidR="00A77B24" w:rsidRPr="00B40AC7" w:rsidRDefault="00113182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12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4D15D7">
        <w:tc>
          <w:tcPr>
            <w:tcW w:w="2988" w:type="dxa"/>
          </w:tcPr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F22F36" w:rsidRPr="00B40AC7" w:rsidRDefault="00F22F36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Potens funktioner, forskrift, vækst, graf, forskrift ud fra to punkter, </w:t>
            </w:r>
          </w:p>
          <w:p w:rsidR="003A5146" w:rsidRPr="00B40AC7" w:rsidRDefault="00F22F36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Potensfunktioner og deres brug som matematisk model.</w:t>
            </w:r>
          </w:p>
          <w:p w:rsidR="00832F89" w:rsidRDefault="00832F89" w:rsidP="00832F89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a ud fra to punkter</w:t>
            </w:r>
            <w:r w:rsidR="00E32527" w:rsidRPr="00B40AC7">
              <w:rPr>
                <w:rFonts w:ascii="Times New Roman" w:hAnsi="Times New Roman"/>
              </w:rPr>
              <w:t>, samt udlede formel for b</w:t>
            </w:r>
            <w:r w:rsidRPr="00B40AC7">
              <w:rPr>
                <w:rFonts w:ascii="Times New Roman" w:hAnsi="Times New Roman"/>
              </w:rPr>
              <w:t>.</w:t>
            </w:r>
          </w:p>
          <w:p w:rsidR="005B0AFD" w:rsidRDefault="005B0AFD" w:rsidP="005B0AFD">
            <w:pPr>
              <w:pStyle w:val="Listeafsnit"/>
              <w:rPr>
                <w:rFonts w:ascii="Times New Roman" w:hAnsi="Times New Roman"/>
              </w:rPr>
            </w:pPr>
          </w:p>
          <w:p w:rsidR="005B0AFD" w:rsidRDefault="005B0AFD" w:rsidP="00832F89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Ligefrem og omvendt proportionalitet og sammenhæng til lineærmodel og potensmodel</w:t>
            </w:r>
          </w:p>
          <w:p w:rsidR="00832F89" w:rsidRPr="00B40AC7" w:rsidRDefault="00832F89" w:rsidP="00F32806">
            <w:pPr>
              <w:rPr>
                <w:rFonts w:ascii="Times New Roman" w:hAnsi="Times New Roman"/>
              </w:rPr>
            </w:pPr>
          </w:p>
        </w:tc>
      </w:tr>
      <w:tr w:rsidR="003A5146" w:rsidRPr="00B40AC7" w:rsidTr="004D15D7">
        <w:tc>
          <w:tcPr>
            <w:tcW w:w="2988" w:type="dxa"/>
          </w:tcPr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3A5146" w:rsidRDefault="00C90E02" w:rsidP="00C90E0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  <w:p w:rsidR="00F32806" w:rsidRDefault="00F32806" w:rsidP="00F328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Mundtlighed - videofremstilling</w:t>
            </w:r>
          </w:p>
          <w:p w:rsidR="00F32806" w:rsidRPr="00B40AC7" w:rsidRDefault="00F32806" w:rsidP="00C90E02">
            <w:pPr>
              <w:rPr>
                <w:rFonts w:ascii="Times New Roman" w:hAnsi="Times New Roman"/>
              </w:rPr>
            </w:pPr>
          </w:p>
        </w:tc>
      </w:tr>
    </w:tbl>
    <w:p w:rsidR="003A5146" w:rsidRPr="00B40AC7" w:rsidRDefault="003A5146" w:rsidP="003A5146">
      <w:pPr>
        <w:rPr>
          <w:rFonts w:ascii="Times New Roman" w:hAnsi="Times New Roman"/>
        </w:rPr>
      </w:pPr>
    </w:p>
    <w:p w:rsidR="00997587" w:rsidRDefault="003D52F9" w:rsidP="003D52F9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</w:t>
      </w: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3233F1" w:rsidRDefault="003233F1" w:rsidP="003D52F9">
      <w:pPr>
        <w:rPr>
          <w:rFonts w:ascii="Times New Roman" w:hAnsi="Times New Roman"/>
        </w:rPr>
      </w:pPr>
    </w:p>
    <w:p w:rsidR="003233F1" w:rsidRDefault="003233F1" w:rsidP="003D52F9">
      <w:pPr>
        <w:rPr>
          <w:rFonts w:ascii="Times New Roman" w:hAnsi="Times New Roman"/>
        </w:rPr>
      </w:pPr>
    </w:p>
    <w:p w:rsidR="00997587" w:rsidRPr="00B40AC7" w:rsidRDefault="00997587" w:rsidP="00997587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>Beskrivelse af undervisningsforløb</w:t>
      </w:r>
    </w:p>
    <w:p w:rsidR="00997587" w:rsidRPr="00B40AC7" w:rsidRDefault="00997587" w:rsidP="00997587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6704"/>
      </w:tblGrid>
      <w:tr w:rsidR="00997587" w:rsidRPr="00B40AC7" w:rsidTr="005B0AFD">
        <w:tc>
          <w:tcPr>
            <w:tcW w:w="2988" w:type="dxa"/>
            <w:shd w:val="clear" w:color="auto" w:fill="auto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94AFB">
              <w:rPr>
                <w:rFonts w:ascii="Times New Roman" w:hAnsi="Times New Roman"/>
                <w:b/>
              </w:rPr>
              <w:t>6</w:t>
            </w:r>
          </w:p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997587" w:rsidRPr="00994CB9" w:rsidRDefault="00997587" w:rsidP="000677A0">
            <w:pPr>
              <w:rPr>
                <w:rFonts w:ascii="Times New Roman" w:hAnsi="Times New Roman"/>
                <w:sz w:val="28"/>
                <w:szCs w:val="28"/>
              </w:rPr>
            </w:pPr>
            <w:r w:rsidRPr="00994CB9">
              <w:rPr>
                <w:rFonts w:ascii="Times New Roman" w:hAnsi="Times New Roman"/>
                <w:sz w:val="28"/>
                <w:szCs w:val="28"/>
              </w:rPr>
              <w:t>Matematiske modeller</w:t>
            </w:r>
          </w:p>
        </w:tc>
      </w:tr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997587" w:rsidRPr="00B40AC7" w:rsidRDefault="00997587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  <w:r w:rsidR="000C06A5">
              <w:rPr>
                <w:rFonts w:ascii="Times New Roman" w:hAnsi="Times New Roman"/>
              </w:rPr>
              <w:t xml:space="preserve"> &amp; Vejledning 2022</w:t>
            </w:r>
          </w:p>
          <w:p w:rsidR="00997587" w:rsidRPr="00B40AC7" w:rsidRDefault="00997587" w:rsidP="000677A0">
            <w:pPr>
              <w:rPr>
                <w:rFonts w:ascii="Times New Roman" w:hAnsi="Times New Roman"/>
              </w:rPr>
            </w:pPr>
          </w:p>
          <w:p w:rsidR="00997587" w:rsidRPr="00B40AC7" w:rsidRDefault="00997587" w:rsidP="000677A0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>
              <w:rPr>
                <w:rFonts w:ascii="Times New Roman" w:hAnsi="Times New Roman"/>
              </w:rPr>
              <w:t>- Matematiske modeller - s. 219-230.</w:t>
            </w:r>
          </w:p>
          <w:p w:rsidR="00997587" w:rsidRPr="00994CB9" w:rsidRDefault="00494AFB" w:rsidP="00994CB9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94CB9">
              <w:rPr>
                <w:rFonts w:ascii="Times New Roman" w:hAnsi="Times New Roman"/>
              </w:rPr>
              <w:t>Regression på Lineære funktioner og residualplot</w:t>
            </w:r>
          </w:p>
          <w:p w:rsidR="00494AFB" w:rsidRPr="00994CB9" w:rsidRDefault="00494AFB" w:rsidP="00994CB9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94CB9">
              <w:rPr>
                <w:rFonts w:ascii="Times New Roman" w:hAnsi="Times New Roman"/>
              </w:rPr>
              <w:t>Regression på Eksponentielle funktioner</w:t>
            </w:r>
          </w:p>
          <w:p w:rsidR="00494AFB" w:rsidRPr="00994CB9" w:rsidRDefault="00494AFB" w:rsidP="00994CB9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94CB9">
              <w:rPr>
                <w:rFonts w:ascii="Times New Roman" w:hAnsi="Times New Roman"/>
              </w:rPr>
              <w:t>Regression på Potensfunktioner</w:t>
            </w:r>
          </w:p>
          <w:p w:rsidR="00997587" w:rsidRPr="00B40AC7" w:rsidRDefault="00997587" w:rsidP="00494AFB">
            <w:pPr>
              <w:rPr>
                <w:rFonts w:ascii="Times New Roman" w:hAnsi="Times New Roman"/>
              </w:rPr>
            </w:pPr>
          </w:p>
        </w:tc>
      </w:tr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997587" w:rsidRPr="00B40AC7" w:rsidRDefault="00494AFB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997587" w:rsidRPr="00B40AC7">
              <w:rPr>
                <w:rFonts w:ascii="Times New Roman" w:hAnsi="Times New Roman"/>
              </w:rPr>
              <w:t xml:space="preserve"> sider</w:t>
            </w:r>
          </w:p>
          <w:p w:rsidR="00997587" w:rsidRPr="00B40AC7" w:rsidRDefault="00494AFB" w:rsidP="00494A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97587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0677A0" w:rsidRDefault="000677A0" w:rsidP="000677A0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Regression, residualplot </w:t>
            </w:r>
            <w:r>
              <w:rPr>
                <w:rFonts w:ascii="Times New Roman" w:hAnsi="Times New Roman"/>
              </w:rPr>
              <w:t xml:space="preserve">(lineær) </w:t>
            </w:r>
            <w:r w:rsidRPr="00B40AC7">
              <w:rPr>
                <w:rFonts w:ascii="Times New Roman" w:hAnsi="Times New Roman"/>
              </w:rPr>
              <w:t>og forklaringsgrad</w:t>
            </w:r>
            <w:r>
              <w:rPr>
                <w:rFonts w:ascii="Times New Roman" w:hAnsi="Times New Roman"/>
              </w:rPr>
              <w:t xml:space="preserve"> R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  <w:p w:rsidR="00997587" w:rsidRPr="00B40AC7" w:rsidRDefault="00997587" w:rsidP="00DA7244">
            <w:pPr>
              <w:rPr>
                <w:rFonts w:ascii="Times New Roman" w:hAnsi="Times New Roman"/>
              </w:rPr>
            </w:pPr>
          </w:p>
        </w:tc>
      </w:tr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997587" w:rsidRDefault="00997587" w:rsidP="000677A0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 og klasseundervisning.</w:t>
            </w:r>
          </w:p>
          <w:p w:rsidR="00DA7244" w:rsidRPr="00B40AC7" w:rsidRDefault="00DA7244" w:rsidP="00994CB9">
            <w:pPr>
              <w:rPr>
                <w:rFonts w:ascii="Times New Roman" w:hAnsi="Times New Roman"/>
              </w:rPr>
            </w:pPr>
          </w:p>
        </w:tc>
      </w:tr>
    </w:tbl>
    <w:p w:rsidR="00997587" w:rsidRPr="00B40AC7" w:rsidRDefault="00997587" w:rsidP="00997587">
      <w:pPr>
        <w:rPr>
          <w:rFonts w:ascii="Times New Roman" w:hAnsi="Times New Roman"/>
        </w:rPr>
      </w:pPr>
    </w:p>
    <w:p w:rsidR="00997587" w:rsidRPr="00B40AC7" w:rsidRDefault="00997587" w:rsidP="00997587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 </w:t>
      </w:r>
    </w:p>
    <w:p w:rsidR="00DB3B62" w:rsidRDefault="00997587" w:rsidP="000F5548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br w:type="page"/>
      </w:r>
    </w:p>
    <w:p w:rsidR="000F5548" w:rsidRPr="00B40AC7" w:rsidRDefault="000F5548" w:rsidP="000F5548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0F5548" w:rsidRPr="00B40AC7" w:rsidRDefault="000F5548" w:rsidP="000F5548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6707"/>
      </w:tblGrid>
      <w:tr w:rsidR="00B40AC7" w:rsidRPr="00B40AC7" w:rsidTr="005B0AFD">
        <w:tc>
          <w:tcPr>
            <w:tcW w:w="2988" w:type="dxa"/>
            <w:shd w:val="clear" w:color="auto" w:fill="auto"/>
          </w:tcPr>
          <w:p w:rsidR="000F5548" w:rsidRPr="00B40AC7" w:rsidRDefault="004E6E46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94AFB">
              <w:rPr>
                <w:rFonts w:ascii="Times New Roman" w:hAnsi="Times New Roman"/>
                <w:b/>
              </w:rPr>
              <w:t>7</w:t>
            </w:r>
          </w:p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F5548" w:rsidRPr="00D6774E" w:rsidRDefault="000F5548" w:rsidP="00304F5E">
            <w:pPr>
              <w:rPr>
                <w:rFonts w:ascii="Times New Roman" w:hAnsi="Times New Roman"/>
                <w:sz w:val="28"/>
                <w:szCs w:val="28"/>
              </w:rPr>
            </w:pPr>
            <w:bookmarkStart w:id="5" w:name="Titel4"/>
            <w:bookmarkEnd w:id="5"/>
            <w:r w:rsidRPr="00D6774E">
              <w:rPr>
                <w:rFonts w:ascii="Times New Roman" w:hAnsi="Times New Roman"/>
                <w:sz w:val="28"/>
                <w:szCs w:val="28"/>
              </w:rPr>
              <w:t>Trigonometri</w:t>
            </w:r>
          </w:p>
        </w:tc>
      </w:tr>
      <w:tr w:rsidR="00B40AC7" w:rsidRPr="00B40AC7" w:rsidTr="00304F5E">
        <w:tc>
          <w:tcPr>
            <w:tcW w:w="2988" w:type="dxa"/>
          </w:tcPr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3B107A" w:rsidRPr="00B40AC7" w:rsidRDefault="008142CD" w:rsidP="003B10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  <w:r w:rsidR="000C06A5">
              <w:rPr>
                <w:rFonts w:ascii="Times New Roman" w:hAnsi="Times New Roman"/>
              </w:rPr>
              <w:t xml:space="preserve"> &amp; Vejledning 2022</w:t>
            </w:r>
          </w:p>
          <w:p w:rsidR="00BC36C2" w:rsidRPr="00B40AC7" w:rsidRDefault="00BC36C2" w:rsidP="003B107A">
            <w:pPr>
              <w:rPr>
                <w:rFonts w:ascii="Times New Roman" w:hAnsi="Times New Roman"/>
              </w:rPr>
            </w:pPr>
          </w:p>
          <w:p w:rsidR="000F5548" w:rsidRPr="00B40AC7" w:rsidRDefault="00F52EA8" w:rsidP="00304F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Geometri - s. 73-108.</w:t>
            </w:r>
          </w:p>
          <w:p w:rsidR="00BC36C2" w:rsidRPr="00F32806" w:rsidRDefault="00BC36C2" w:rsidP="00F32806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32806">
              <w:rPr>
                <w:rFonts w:ascii="Times New Roman" w:hAnsi="Times New Roman"/>
              </w:rPr>
              <w:t>Ensvinklede trekanter</w:t>
            </w:r>
          </w:p>
          <w:p w:rsidR="00BC36C2" w:rsidRPr="00F32806" w:rsidRDefault="00BC36C2" w:rsidP="00F32806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32806">
              <w:rPr>
                <w:rFonts w:ascii="Times New Roman" w:hAnsi="Times New Roman"/>
              </w:rPr>
              <w:t>Pythagoras sætning</w:t>
            </w:r>
          </w:p>
          <w:p w:rsidR="00BC36C2" w:rsidRPr="00F32806" w:rsidRDefault="00BC36C2" w:rsidP="00F32806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32806">
              <w:rPr>
                <w:rFonts w:ascii="Times New Roman" w:hAnsi="Times New Roman"/>
              </w:rPr>
              <w:t>Sinus og Cosinus</w:t>
            </w:r>
          </w:p>
          <w:p w:rsidR="00BC36C2" w:rsidRPr="00F32806" w:rsidRDefault="00BC36C2" w:rsidP="00F32806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32806">
              <w:rPr>
                <w:rFonts w:ascii="Times New Roman" w:hAnsi="Times New Roman"/>
              </w:rPr>
              <w:t>Den retvinklede trekant</w:t>
            </w:r>
          </w:p>
          <w:p w:rsidR="00BC36C2" w:rsidRPr="00F32806" w:rsidRDefault="00BC36C2" w:rsidP="00F32806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32806">
              <w:rPr>
                <w:rFonts w:ascii="Times New Roman" w:hAnsi="Times New Roman"/>
              </w:rPr>
              <w:t>Sinusrelationen</w:t>
            </w:r>
          </w:p>
          <w:p w:rsidR="00BC36C2" w:rsidRDefault="00BC36C2" w:rsidP="00F32806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32806">
              <w:rPr>
                <w:rFonts w:ascii="Times New Roman" w:hAnsi="Times New Roman"/>
              </w:rPr>
              <w:t>Cosinusrelationen</w:t>
            </w:r>
          </w:p>
          <w:p w:rsidR="00F32806" w:rsidRDefault="00F32806" w:rsidP="00F32806">
            <w:pPr>
              <w:rPr>
                <w:rFonts w:ascii="Times New Roman" w:hAnsi="Times New Roman"/>
              </w:rPr>
            </w:pPr>
          </w:p>
          <w:p w:rsidR="00D6774E" w:rsidRDefault="00F32806" w:rsidP="00D67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Deduktive forløb</w:t>
            </w:r>
          </w:p>
          <w:p w:rsidR="00D6774E" w:rsidRPr="00D6774E" w:rsidRDefault="00D6774E" w:rsidP="00D6774E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D6774E">
              <w:rPr>
                <w:rFonts w:ascii="Times New Roman" w:hAnsi="Times New Roman"/>
              </w:rPr>
              <w:t>Bevis; Pythagoras’ sætning s. 325-330</w:t>
            </w:r>
          </w:p>
          <w:p w:rsidR="00D6774E" w:rsidRDefault="00D6774E" w:rsidP="00D6774E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Bevis; Formlerne for cosinus- sinusformlerne </w:t>
            </w:r>
            <w:r w:rsidR="0031430C">
              <w:rPr>
                <w:rFonts w:ascii="Times New Roman" w:hAnsi="Times New Roman"/>
              </w:rPr>
              <w:t xml:space="preserve">s. </w:t>
            </w:r>
            <w:r>
              <w:rPr>
                <w:rFonts w:ascii="Times New Roman" w:hAnsi="Times New Roman"/>
              </w:rPr>
              <w:t>331-335</w:t>
            </w:r>
          </w:p>
          <w:p w:rsidR="005A28D1" w:rsidRPr="005A28D1" w:rsidRDefault="005A28D1" w:rsidP="005A28D1">
            <w:pPr>
              <w:pStyle w:val="Listeafsni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Bevis; Arealformlen s. 311-313.</w:t>
            </w:r>
          </w:p>
          <w:p w:rsidR="00832F89" w:rsidRPr="00B40AC7" w:rsidRDefault="00832F89" w:rsidP="00832F89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Noter</w:t>
            </w:r>
          </w:p>
          <w:p w:rsidR="00832F89" w:rsidRPr="00F32806" w:rsidRDefault="00832F89" w:rsidP="00F32806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32806">
              <w:rPr>
                <w:rFonts w:ascii="Times New Roman" w:hAnsi="Times New Roman"/>
              </w:rPr>
              <w:t>Bevis - Pythagoras</w:t>
            </w:r>
          </w:p>
          <w:p w:rsidR="00E32527" w:rsidRDefault="00E32527" w:rsidP="00F32806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32806">
              <w:rPr>
                <w:rFonts w:ascii="Times New Roman" w:hAnsi="Times New Roman"/>
              </w:rPr>
              <w:t xml:space="preserve">Bevis - Retvinklede trekant sinus og cosinus </w:t>
            </w:r>
          </w:p>
          <w:p w:rsidR="0031430C" w:rsidRPr="0031430C" w:rsidRDefault="0031430C" w:rsidP="00234372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  <w:r w:rsidRPr="0031430C">
              <w:rPr>
                <w:rFonts w:ascii="Times New Roman" w:hAnsi="Times New Roman"/>
              </w:rPr>
              <w:t xml:space="preserve">Bevis - </w:t>
            </w:r>
            <w:r w:rsidRPr="0031430C">
              <w:rPr>
                <w:rFonts w:ascii="Times New Roman" w:hAnsi="Times New Roman"/>
              </w:rPr>
              <w:t>Sinusrelationen</w:t>
            </w:r>
          </w:p>
          <w:p w:rsidR="00E32527" w:rsidRPr="00F32806" w:rsidRDefault="00E32527" w:rsidP="00F32806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32806">
              <w:rPr>
                <w:rFonts w:ascii="Times New Roman" w:hAnsi="Times New Roman"/>
              </w:rPr>
              <w:t>Bevis - Arealformlen</w:t>
            </w:r>
            <w:r w:rsidR="0031430C">
              <w:rPr>
                <w:rFonts w:ascii="Times New Roman" w:hAnsi="Times New Roman"/>
              </w:rPr>
              <w:t xml:space="preserve"> i vilkårlig trekant</w:t>
            </w:r>
          </w:p>
          <w:p w:rsidR="006F06C3" w:rsidRDefault="006F06C3" w:rsidP="00F32806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32806">
              <w:rPr>
                <w:rFonts w:ascii="Times New Roman" w:hAnsi="Times New Roman"/>
              </w:rPr>
              <w:t xml:space="preserve">Konstruktion af trekanter i </w:t>
            </w:r>
            <w:r w:rsidR="00F52EA8" w:rsidRPr="00F32806">
              <w:rPr>
                <w:rFonts w:ascii="Times New Roman" w:hAnsi="Times New Roman"/>
              </w:rPr>
              <w:t>TI-Nspire</w:t>
            </w:r>
          </w:p>
          <w:p w:rsidR="00F32806" w:rsidRDefault="00F32806" w:rsidP="00F32806">
            <w:pPr>
              <w:rPr>
                <w:rFonts w:ascii="Times New Roman" w:hAnsi="Times New Roman"/>
              </w:rPr>
            </w:pPr>
          </w:p>
          <w:p w:rsidR="00F32806" w:rsidRDefault="00F32806" w:rsidP="00F328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Supplerende stof:</w:t>
            </w:r>
          </w:p>
          <w:p w:rsidR="000F5548" w:rsidRPr="00B40AC7" w:rsidRDefault="006271AF" w:rsidP="0031430C">
            <w:pPr>
              <w:rPr>
                <w:rFonts w:ascii="Times New Roman" w:hAnsi="Times New Roman"/>
              </w:rPr>
            </w:pPr>
            <w:hyperlink r:id="rId12" w:history="1">
              <w:r w:rsidR="00F32806" w:rsidRPr="00A308A2">
                <w:rPr>
                  <w:rStyle w:val="Hyperlink"/>
                  <w:rFonts w:ascii="Times New Roman" w:hAnsi="Times New Roman"/>
                </w:rPr>
                <w:t>https://www.frividen.dk/matematik/trigonometri/</w:t>
              </w:r>
            </w:hyperlink>
            <w:r w:rsidR="00F32806">
              <w:rPr>
                <w:rFonts w:ascii="Times New Roman" w:hAnsi="Times New Roman"/>
              </w:rPr>
              <w:t xml:space="preserve"> (video nr. 4, 7, 10, 14, 15, 16 og 21)</w:t>
            </w:r>
          </w:p>
        </w:tc>
      </w:tr>
      <w:tr w:rsidR="00B40AC7" w:rsidRPr="00B40AC7" w:rsidTr="00304F5E">
        <w:tc>
          <w:tcPr>
            <w:tcW w:w="2988" w:type="dxa"/>
          </w:tcPr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F5548" w:rsidRPr="00B40AC7" w:rsidRDefault="00D6774E" w:rsidP="004E6E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Ca. 40</w:t>
            </w:r>
            <w:r w:rsidR="00BC36C2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3965EF" w:rsidP="004E6E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304F5E">
        <w:tc>
          <w:tcPr>
            <w:tcW w:w="2988" w:type="dxa"/>
          </w:tcPr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0F5548" w:rsidRPr="00B40AC7" w:rsidRDefault="000F5548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Definitioner: vinkler, navngivning, vinkelsum og areal. </w:t>
            </w:r>
          </w:p>
          <w:p w:rsidR="00BC36C2" w:rsidRPr="00B40AC7" w:rsidRDefault="00BC36C2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Enhedscirklen og definitionen f</w:t>
            </w:r>
            <w:r w:rsidR="00E32527" w:rsidRPr="00B40AC7">
              <w:rPr>
                <w:rFonts w:ascii="Times New Roman" w:hAnsi="Times New Roman"/>
              </w:rPr>
              <w:t>or</w:t>
            </w:r>
            <w:r w:rsidRPr="00B40AC7">
              <w:rPr>
                <w:rFonts w:ascii="Times New Roman" w:hAnsi="Times New Roman"/>
              </w:rPr>
              <w:t xml:space="preserve"> sinus og cosinus.</w:t>
            </w:r>
          </w:p>
          <w:p w:rsidR="000F5548" w:rsidRPr="00B40AC7" w:rsidRDefault="00BC36C2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Ensvinklede trekanter og f</w:t>
            </w:r>
            <w:r w:rsidR="000F5548" w:rsidRPr="00B40AC7">
              <w:rPr>
                <w:rFonts w:ascii="Times New Roman" w:hAnsi="Times New Roman"/>
              </w:rPr>
              <w:t>orstørrelsesfaktoren.</w:t>
            </w:r>
          </w:p>
          <w:p w:rsidR="000F5548" w:rsidRDefault="000F5548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Retvinklede trekanter herunder navngivning, Pythagoras, sinus og cosinusformlerne. </w:t>
            </w:r>
          </w:p>
          <w:p w:rsidR="000F5548" w:rsidRPr="00B40AC7" w:rsidRDefault="00F94685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Vilkårlige trekanter: </w:t>
            </w:r>
            <w:r w:rsidR="000F5548" w:rsidRPr="00B40AC7">
              <w:rPr>
                <w:rFonts w:ascii="Times New Roman" w:hAnsi="Times New Roman"/>
              </w:rPr>
              <w:t>Cosinusrelationen, sinusrelationen og arealformlen</w:t>
            </w:r>
          </w:p>
          <w:p w:rsidR="007E1FC6" w:rsidRPr="00B40AC7" w:rsidRDefault="007E1FC6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Konstruktion af trekanter i </w:t>
            </w:r>
            <w:r w:rsidR="000C2BC1">
              <w:rPr>
                <w:rFonts w:ascii="Times New Roman" w:hAnsi="Times New Roman"/>
              </w:rPr>
              <w:t>TI-Nspire</w:t>
            </w:r>
          </w:p>
          <w:p w:rsidR="000F5548" w:rsidRPr="0031430C" w:rsidRDefault="000F5548" w:rsidP="0031430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F5548" w:rsidRPr="00B40AC7" w:rsidTr="00304F5E">
        <w:tc>
          <w:tcPr>
            <w:tcW w:w="2988" w:type="dxa"/>
          </w:tcPr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0F5548" w:rsidRDefault="00C90E02" w:rsidP="00C90E0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  <w:p w:rsidR="00F32806" w:rsidRDefault="00DA7244" w:rsidP="00D67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Mundtlighed - videofremstilling</w:t>
            </w:r>
          </w:p>
          <w:p w:rsidR="0031430C" w:rsidRPr="00B40AC7" w:rsidRDefault="0031430C" w:rsidP="00D6774E">
            <w:pPr>
              <w:rPr>
                <w:rFonts w:ascii="Times New Roman" w:hAnsi="Times New Roman"/>
              </w:rPr>
            </w:pPr>
          </w:p>
        </w:tc>
      </w:tr>
    </w:tbl>
    <w:p w:rsidR="0031430C" w:rsidRDefault="0031430C" w:rsidP="00580120">
      <w:pPr>
        <w:rPr>
          <w:rFonts w:ascii="Times New Roman" w:hAnsi="Times New Roman"/>
          <w:b/>
          <w:sz w:val="28"/>
          <w:szCs w:val="28"/>
        </w:rPr>
      </w:pPr>
    </w:p>
    <w:p w:rsidR="0031430C" w:rsidRDefault="0031430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80120" w:rsidRPr="00B40AC7" w:rsidRDefault="00580120" w:rsidP="00580120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580120" w:rsidRPr="00B40AC7" w:rsidRDefault="00580120" w:rsidP="00580120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6986"/>
      </w:tblGrid>
      <w:tr w:rsidR="00B40AC7" w:rsidRPr="00B40AC7" w:rsidTr="005B0AFD">
        <w:tc>
          <w:tcPr>
            <w:tcW w:w="1372" w:type="pct"/>
            <w:shd w:val="clear" w:color="auto" w:fill="auto"/>
          </w:tcPr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94AFB">
              <w:rPr>
                <w:rFonts w:ascii="Times New Roman" w:hAnsi="Times New Roman"/>
                <w:b/>
              </w:rPr>
              <w:t>8</w:t>
            </w:r>
          </w:p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28" w:type="pct"/>
          </w:tcPr>
          <w:p w:rsidR="00AD19DC" w:rsidRPr="00D6774E" w:rsidRDefault="00AD19DC" w:rsidP="0052155A">
            <w:pPr>
              <w:rPr>
                <w:rFonts w:ascii="Times New Roman" w:hAnsi="Times New Roman"/>
                <w:sz w:val="28"/>
                <w:szCs w:val="28"/>
              </w:rPr>
            </w:pPr>
            <w:r w:rsidRPr="00D6774E">
              <w:rPr>
                <w:rFonts w:ascii="Times New Roman" w:hAnsi="Times New Roman"/>
                <w:sz w:val="28"/>
                <w:szCs w:val="28"/>
              </w:rPr>
              <w:t>Statistik</w:t>
            </w:r>
          </w:p>
        </w:tc>
      </w:tr>
      <w:tr w:rsidR="00B40AC7" w:rsidRPr="00B40AC7" w:rsidTr="00E32527">
        <w:tc>
          <w:tcPr>
            <w:tcW w:w="1372" w:type="pct"/>
          </w:tcPr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3628" w:type="pct"/>
          </w:tcPr>
          <w:p w:rsidR="00AD19DC" w:rsidRPr="00B40AC7" w:rsidRDefault="008142CD" w:rsidP="00BC36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  <w:r w:rsidR="000C06A5">
              <w:rPr>
                <w:rFonts w:ascii="Times New Roman" w:hAnsi="Times New Roman"/>
              </w:rPr>
              <w:t xml:space="preserve"> &amp; Vejledning 2022</w:t>
            </w:r>
          </w:p>
          <w:p w:rsidR="00AD19DC" w:rsidRPr="00B40AC7" w:rsidRDefault="00AD19DC" w:rsidP="00BC36C2">
            <w:pPr>
              <w:rPr>
                <w:rFonts w:ascii="Times New Roman" w:hAnsi="Times New Roman"/>
              </w:rPr>
            </w:pPr>
          </w:p>
          <w:p w:rsidR="00AD19DC" w:rsidRPr="00B40AC7" w:rsidRDefault="00AD19DC" w:rsidP="00BC36C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Statistik </w:t>
            </w:r>
            <w:r w:rsidR="00494AFB">
              <w:rPr>
                <w:rFonts w:ascii="Times New Roman" w:hAnsi="Times New Roman"/>
              </w:rPr>
              <w:t>- s. 243-268.</w:t>
            </w:r>
          </w:p>
          <w:p w:rsidR="00AD19DC" w:rsidRPr="00322321" w:rsidRDefault="0031430C" w:rsidP="00322321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Ikke-</w:t>
            </w:r>
            <w:r w:rsidR="00AD19DC" w:rsidRPr="00322321">
              <w:rPr>
                <w:rFonts w:ascii="Times New Roman" w:hAnsi="Times New Roman"/>
              </w:rPr>
              <w:t>grupperede observationer</w:t>
            </w:r>
          </w:p>
          <w:p w:rsidR="00322321" w:rsidRPr="00322321" w:rsidRDefault="00AD19DC" w:rsidP="00322321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322321">
              <w:rPr>
                <w:rFonts w:ascii="Times New Roman" w:hAnsi="Times New Roman"/>
              </w:rPr>
              <w:t>Grupperede observationer</w:t>
            </w:r>
          </w:p>
          <w:p w:rsidR="0031430C" w:rsidRDefault="0031430C" w:rsidP="003B107A">
            <w:pPr>
              <w:rPr>
                <w:rFonts w:ascii="Times New Roman" w:hAnsi="Times New Roman"/>
              </w:rPr>
            </w:pPr>
          </w:p>
          <w:p w:rsidR="00AD19DC" w:rsidRDefault="0031430C" w:rsidP="003B10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Note</w:t>
            </w:r>
          </w:p>
          <w:p w:rsidR="0031430C" w:rsidRDefault="0031430C" w:rsidP="0031430C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31430C">
              <w:rPr>
                <w:rFonts w:ascii="Times New Roman" w:hAnsi="Times New Roman"/>
              </w:rPr>
              <w:t>Ikke-</w:t>
            </w:r>
            <w:r w:rsidRPr="0031430C">
              <w:rPr>
                <w:rFonts w:ascii="Times New Roman" w:hAnsi="Times New Roman"/>
              </w:rPr>
              <w:t xml:space="preserve">grupperede </w:t>
            </w:r>
            <w:r w:rsidRPr="0031430C">
              <w:rPr>
                <w:rFonts w:ascii="Times New Roman" w:hAnsi="Times New Roman"/>
              </w:rPr>
              <w:t xml:space="preserve">og </w:t>
            </w:r>
            <w:r>
              <w:rPr>
                <w:rFonts w:ascii="Times New Roman" w:hAnsi="Times New Roman"/>
              </w:rPr>
              <w:t>g</w:t>
            </w:r>
            <w:r w:rsidRPr="0031430C">
              <w:rPr>
                <w:rFonts w:ascii="Times New Roman" w:hAnsi="Times New Roman"/>
              </w:rPr>
              <w:t>rupperede observationer</w:t>
            </w:r>
            <w:r>
              <w:rPr>
                <w:rFonts w:ascii="Times New Roman" w:hAnsi="Times New Roman"/>
              </w:rPr>
              <w:t xml:space="preserve"> i Nspire</w:t>
            </w:r>
          </w:p>
          <w:p w:rsidR="0031430C" w:rsidRPr="0031430C" w:rsidRDefault="0031430C" w:rsidP="0031430C">
            <w:pPr>
              <w:pStyle w:val="Listeafsnit"/>
              <w:rPr>
                <w:rFonts w:ascii="Times New Roman" w:hAnsi="Times New Roman"/>
              </w:rPr>
            </w:pPr>
          </w:p>
        </w:tc>
      </w:tr>
      <w:tr w:rsidR="00B40AC7" w:rsidRPr="00B40AC7" w:rsidTr="00E32527">
        <w:tc>
          <w:tcPr>
            <w:tcW w:w="1372" w:type="pct"/>
          </w:tcPr>
          <w:p w:rsidR="00BC36C2" w:rsidRPr="00B40AC7" w:rsidRDefault="00BC36C2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BC36C2" w:rsidRPr="00B40AC7" w:rsidRDefault="00BC36C2" w:rsidP="0052155A">
            <w:pPr>
              <w:rPr>
                <w:rFonts w:ascii="Times New Roman" w:hAnsi="Times New Roman"/>
              </w:rPr>
            </w:pPr>
          </w:p>
        </w:tc>
        <w:tc>
          <w:tcPr>
            <w:tcW w:w="3628" w:type="pct"/>
          </w:tcPr>
          <w:p w:rsidR="00A77B24" w:rsidRPr="00B40AC7" w:rsidRDefault="00494AFB" w:rsidP="0052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726C2">
              <w:rPr>
                <w:rFonts w:ascii="Times New Roman" w:hAnsi="Times New Roman"/>
              </w:rPr>
              <w:t>6</w:t>
            </w:r>
            <w:r w:rsidR="00AD19DC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22000F" w:rsidP="0052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E32527">
        <w:tc>
          <w:tcPr>
            <w:tcW w:w="1372" w:type="pct"/>
          </w:tcPr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3628" w:type="pct"/>
          </w:tcPr>
          <w:p w:rsidR="00AD19DC" w:rsidRPr="00B40AC7" w:rsidRDefault="00AD19DC" w:rsidP="00BC36C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Ikke-grupperede og grupperede observationer, tabeller, deskriptorer og diagrammer</w:t>
            </w:r>
            <w:r w:rsidR="00E32527" w:rsidRPr="00B40AC7">
              <w:rPr>
                <w:rFonts w:ascii="Times New Roman" w:hAnsi="Times New Roman"/>
              </w:rPr>
              <w:t>.</w:t>
            </w:r>
            <w:r w:rsidRPr="00B40AC7">
              <w:rPr>
                <w:rFonts w:ascii="Times New Roman" w:hAnsi="Times New Roman"/>
              </w:rPr>
              <w:t xml:space="preserve"> Anvendelse af deskriptive statistiske metoder på et datamateriale.</w:t>
            </w:r>
            <w:r w:rsidR="0086310C">
              <w:rPr>
                <w:rFonts w:ascii="Times New Roman" w:hAnsi="Times New Roman"/>
              </w:rPr>
              <w:t xml:space="preserve"> Stikprøver.</w:t>
            </w:r>
          </w:p>
          <w:p w:rsidR="00AD19DC" w:rsidRPr="00B40AC7" w:rsidRDefault="00AD19DC" w:rsidP="00BC36C2">
            <w:pPr>
              <w:rPr>
                <w:rFonts w:ascii="Times New Roman" w:hAnsi="Times New Roman"/>
              </w:rPr>
            </w:pPr>
          </w:p>
          <w:p w:rsidR="00AD19DC" w:rsidRPr="00B40AC7" w:rsidRDefault="00494AFB" w:rsidP="00BC36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TI-Nspire</w:t>
            </w:r>
            <w:r w:rsidR="00AD19DC" w:rsidRPr="00B40AC7">
              <w:rPr>
                <w:rFonts w:ascii="Times New Roman" w:hAnsi="Times New Roman"/>
              </w:rPr>
              <w:t xml:space="preserve"> til tegning af diagramme</w:t>
            </w:r>
            <w:r w:rsidR="00DB3B62">
              <w:rPr>
                <w:rFonts w:ascii="Times New Roman" w:hAnsi="Times New Roman"/>
              </w:rPr>
              <w:t>r</w:t>
            </w:r>
            <w:r w:rsidR="00AD19DC" w:rsidRPr="00B40AC7">
              <w:rPr>
                <w:rFonts w:ascii="Times New Roman" w:hAnsi="Times New Roman"/>
              </w:rPr>
              <w:t>.</w:t>
            </w:r>
          </w:p>
        </w:tc>
      </w:tr>
      <w:tr w:rsidR="00B40AC7" w:rsidRPr="00B40AC7" w:rsidTr="00E32527">
        <w:tc>
          <w:tcPr>
            <w:tcW w:w="1372" w:type="pct"/>
          </w:tcPr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3628" w:type="pct"/>
          </w:tcPr>
          <w:p w:rsidR="00AD19DC" w:rsidRPr="00B40AC7" w:rsidRDefault="00AD19DC" w:rsidP="00C90E0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</w:p>
        </w:tc>
      </w:tr>
    </w:tbl>
    <w:p w:rsidR="00580120" w:rsidRPr="00B40AC7" w:rsidRDefault="00580120" w:rsidP="00580120">
      <w:pPr>
        <w:rPr>
          <w:rFonts w:ascii="Times New Roman" w:hAnsi="Times New Roman"/>
        </w:rPr>
      </w:pPr>
    </w:p>
    <w:p w:rsidR="00580120" w:rsidRPr="00B40AC7" w:rsidRDefault="00580120" w:rsidP="00580120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 </w:t>
      </w:r>
    </w:p>
    <w:p w:rsidR="00046E44" w:rsidRPr="00B40AC7" w:rsidRDefault="00046E44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097655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:rsidR="004E6E46" w:rsidRPr="00B40AC7" w:rsidRDefault="004E6E46" w:rsidP="004E6E46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4E6E46" w:rsidRPr="00B40AC7" w:rsidRDefault="004E6E46" w:rsidP="004E6E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3"/>
        <w:gridCol w:w="6705"/>
      </w:tblGrid>
      <w:tr w:rsidR="00B40AC7" w:rsidRPr="00B40AC7" w:rsidTr="005B0AFD">
        <w:tc>
          <w:tcPr>
            <w:tcW w:w="2988" w:type="dxa"/>
            <w:shd w:val="clear" w:color="auto" w:fill="auto"/>
          </w:tcPr>
          <w:p w:rsidR="004E6E46" w:rsidRPr="00B40AC7" w:rsidRDefault="00494AFB" w:rsidP="00B62F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9</w:t>
            </w:r>
          </w:p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4E6E46" w:rsidRPr="00994CB9" w:rsidRDefault="00494AFB" w:rsidP="00B62F24">
            <w:pPr>
              <w:rPr>
                <w:rFonts w:ascii="Times New Roman" w:hAnsi="Times New Roman"/>
                <w:sz w:val="28"/>
                <w:szCs w:val="28"/>
              </w:rPr>
            </w:pPr>
            <w:r w:rsidRPr="00994CB9">
              <w:rPr>
                <w:rFonts w:ascii="Times New Roman" w:hAnsi="Times New Roman"/>
                <w:sz w:val="28"/>
                <w:szCs w:val="28"/>
              </w:rPr>
              <w:t>Sandsynlighedsregning</w:t>
            </w:r>
            <w:r w:rsidR="00AD19DC" w:rsidRPr="00994CB9">
              <w:rPr>
                <w:rFonts w:ascii="Times New Roman" w:hAnsi="Times New Roman"/>
                <w:sz w:val="28"/>
                <w:szCs w:val="28"/>
              </w:rPr>
              <w:t xml:space="preserve"> og kombinatorik</w:t>
            </w:r>
          </w:p>
        </w:tc>
      </w:tr>
      <w:tr w:rsidR="00B40AC7" w:rsidRPr="00B40AC7" w:rsidTr="00B62F24">
        <w:tc>
          <w:tcPr>
            <w:tcW w:w="2988" w:type="dxa"/>
          </w:tcPr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AD19DC" w:rsidRPr="00B40AC7" w:rsidRDefault="008142CD" w:rsidP="00AD19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  <w:r w:rsidR="000C06A5">
              <w:rPr>
                <w:rFonts w:ascii="Times New Roman" w:hAnsi="Times New Roman"/>
              </w:rPr>
              <w:t xml:space="preserve"> &amp; Vejledning 2022</w:t>
            </w:r>
          </w:p>
          <w:p w:rsidR="004E6E46" w:rsidRPr="00B40AC7" w:rsidRDefault="004E6E46" w:rsidP="00AD19DC">
            <w:pPr>
              <w:rPr>
                <w:rFonts w:ascii="Times New Roman" w:hAnsi="Times New Roman"/>
              </w:rPr>
            </w:pPr>
          </w:p>
          <w:p w:rsidR="00AD19DC" w:rsidRDefault="00AD19DC" w:rsidP="00AD19DC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Sandsynlighedsregning</w:t>
            </w:r>
            <w:r w:rsidR="00494AFB">
              <w:rPr>
                <w:rFonts w:ascii="Times New Roman" w:hAnsi="Times New Roman"/>
              </w:rPr>
              <w:t xml:space="preserve"> - s.269-280.</w:t>
            </w:r>
          </w:p>
          <w:p w:rsidR="00F65A7F" w:rsidRDefault="00F65A7F" w:rsidP="00F65A7F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Sandsynlighed</w:t>
            </w:r>
          </w:p>
          <w:p w:rsidR="00F65A7F" w:rsidRDefault="00F65A7F" w:rsidP="00F65A7F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Kombinatorik</w:t>
            </w:r>
          </w:p>
          <w:p w:rsidR="00F65A7F" w:rsidRDefault="00F65A7F" w:rsidP="00F65A7F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Enten-eller</w:t>
            </w:r>
          </w:p>
          <w:p w:rsidR="00F65A7F" w:rsidRDefault="00F65A7F" w:rsidP="00F65A7F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Både-og</w:t>
            </w:r>
          </w:p>
          <w:p w:rsidR="00F65A7F" w:rsidRPr="00F65A7F" w:rsidRDefault="00F65A7F" w:rsidP="00F65A7F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Tælletræ</w:t>
            </w:r>
          </w:p>
          <w:p w:rsidR="00494AFB" w:rsidRPr="00B40AC7" w:rsidRDefault="00494AFB" w:rsidP="00AD19DC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B62F24">
        <w:tc>
          <w:tcPr>
            <w:tcW w:w="2988" w:type="dxa"/>
          </w:tcPr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4E6E46" w:rsidRPr="00B40AC7" w:rsidRDefault="00494AFB" w:rsidP="00B62F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AD19DC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A77B24" w:rsidP="00B62F2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6 moduler af 50 min</w:t>
            </w:r>
          </w:p>
        </w:tc>
      </w:tr>
      <w:tr w:rsidR="00B40AC7" w:rsidRPr="00B40AC7" w:rsidTr="00B62F24">
        <w:tc>
          <w:tcPr>
            <w:tcW w:w="2988" w:type="dxa"/>
          </w:tcPr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4E6E46" w:rsidRPr="00B40AC7" w:rsidRDefault="00701930" w:rsidP="004E6E46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Hændelser, Sandsynlighedsfelt, multiplikationsprincippet, </w:t>
            </w:r>
            <w:r w:rsidR="0086310C">
              <w:rPr>
                <w:rFonts w:ascii="Times New Roman" w:hAnsi="Times New Roman"/>
              </w:rPr>
              <w:t xml:space="preserve">additionsprincippet. </w:t>
            </w:r>
            <w:r w:rsidRPr="00B40AC7">
              <w:rPr>
                <w:rFonts w:ascii="Times New Roman" w:hAnsi="Times New Roman"/>
              </w:rPr>
              <w:t>Kombinationer</w:t>
            </w:r>
            <w:r w:rsidR="00CF6924" w:rsidRPr="00B40AC7">
              <w:rPr>
                <w:rFonts w:ascii="Times New Roman" w:hAnsi="Times New Roman"/>
              </w:rPr>
              <w:t>.</w:t>
            </w:r>
          </w:p>
          <w:p w:rsidR="00701930" w:rsidRPr="00B40AC7" w:rsidRDefault="00701930" w:rsidP="004E6E46">
            <w:pPr>
              <w:rPr>
                <w:rFonts w:ascii="Times New Roman" w:hAnsi="Times New Roman"/>
              </w:rPr>
            </w:pPr>
          </w:p>
        </w:tc>
      </w:tr>
      <w:tr w:rsidR="004E6E46" w:rsidRPr="00B40AC7" w:rsidTr="00B62F24">
        <w:tc>
          <w:tcPr>
            <w:tcW w:w="2988" w:type="dxa"/>
          </w:tcPr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4E6E46" w:rsidRPr="00B40AC7" w:rsidRDefault="00C90E02" w:rsidP="00B62F2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</w:tc>
      </w:tr>
    </w:tbl>
    <w:p w:rsidR="004E6E46" w:rsidRPr="00B40AC7" w:rsidRDefault="004E6E46" w:rsidP="004E6E46">
      <w:pPr>
        <w:rPr>
          <w:rFonts w:ascii="Times New Roman" w:hAnsi="Times New Roman"/>
        </w:rPr>
      </w:pPr>
    </w:p>
    <w:p w:rsidR="004E6E46" w:rsidRPr="00B40AC7" w:rsidRDefault="004E6E46" w:rsidP="004E6E46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 </w:t>
      </w:r>
    </w:p>
    <w:p w:rsidR="004E6E46" w:rsidRPr="00B40AC7" w:rsidRDefault="004E6E46" w:rsidP="004E6E46">
      <w:pPr>
        <w:rPr>
          <w:rFonts w:ascii="Times New Roman" w:hAnsi="Times New Roman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6E378D" w:rsidRPr="00B40AC7" w:rsidRDefault="006E378D" w:rsidP="004E6E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2"/>
        <w:gridCol w:w="6706"/>
      </w:tblGrid>
      <w:tr w:rsidR="00B40AC7" w:rsidRPr="00B40AC7" w:rsidTr="0080241F">
        <w:tc>
          <w:tcPr>
            <w:tcW w:w="2988" w:type="dxa"/>
          </w:tcPr>
          <w:p w:rsidR="006E378D" w:rsidRPr="00B40AC7" w:rsidRDefault="00494AFB" w:rsidP="008024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10</w:t>
            </w:r>
          </w:p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6E378D" w:rsidRPr="00C50981" w:rsidRDefault="006E378D" w:rsidP="006E378D">
            <w:pPr>
              <w:rPr>
                <w:rFonts w:ascii="Times New Roman" w:hAnsi="Times New Roman"/>
                <w:sz w:val="28"/>
                <w:szCs w:val="28"/>
              </w:rPr>
            </w:pPr>
            <w:r w:rsidRPr="00C50981">
              <w:rPr>
                <w:rFonts w:ascii="Times New Roman" w:hAnsi="Times New Roman"/>
                <w:sz w:val="28"/>
                <w:szCs w:val="28"/>
              </w:rPr>
              <w:t xml:space="preserve">Variabelsammenhæng </w:t>
            </w:r>
          </w:p>
        </w:tc>
      </w:tr>
      <w:tr w:rsidR="00B40AC7" w:rsidRPr="00B40AC7" w:rsidTr="0080241F">
        <w:tc>
          <w:tcPr>
            <w:tcW w:w="2988" w:type="dxa"/>
          </w:tcPr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6E378D" w:rsidRPr="00B40AC7" w:rsidRDefault="008142CD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  <w:r w:rsidR="000C06A5">
              <w:rPr>
                <w:rFonts w:ascii="Times New Roman" w:hAnsi="Times New Roman"/>
              </w:rPr>
              <w:t xml:space="preserve"> &amp; Vejledning 2022</w:t>
            </w:r>
          </w:p>
          <w:p w:rsidR="006E378D" w:rsidRPr="00B40AC7" w:rsidRDefault="006E378D" w:rsidP="0080241F">
            <w:pPr>
              <w:rPr>
                <w:rFonts w:ascii="Times New Roman" w:hAnsi="Times New Roman"/>
              </w:rPr>
            </w:pPr>
          </w:p>
          <w:p w:rsidR="000677A0" w:rsidRDefault="000677A0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Andengradspolynomier - s. 177-18</w:t>
            </w:r>
            <w:r w:rsidR="005B0AF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  <w:p w:rsidR="005B0AFD" w:rsidRDefault="005B0AFD" w:rsidP="005B0AFD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Kendetegn for andengradspolynomier</w:t>
            </w:r>
          </w:p>
          <w:p w:rsidR="005B0AFD" w:rsidRDefault="005B0AFD" w:rsidP="005B0AFD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Betydning af konstanterne a, b og c</w:t>
            </w:r>
          </w:p>
          <w:p w:rsidR="005B0AFD" w:rsidRDefault="005B0AFD" w:rsidP="005B0AFD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Toppunktet</w:t>
            </w:r>
          </w:p>
          <w:p w:rsidR="005B0AFD" w:rsidRPr="005B0AFD" w:rsidRDefault="005B0AFD" w:rsidP="005B0AFD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Andengradsligningen og skæring med x-aksen</w:t>
            </w:r>
          </w:p>
          <w:p w:rsidR="00494AFB" w:rsidRDefault="00494AFB" w:rsidP="0080241F">
            <w:pPr>
              <w:rPr>
                <w:rFonts w:ascii="Times New Roman" w:hAnsi="Times New Roman"/>
              </w:rPr>
            </w:pPr>
          </w:p>
          <w:p w:rsidR="005B0AFD" w:rsidRDefault="000677A0" w:rsidP="005B0A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Polynomier - s. 189-19</w:t>
            </w:r>
            <w:r w:rsidR="005B0AFD">
              <w:rPr>
                <w:rFonts w:ascii="Times New Roman" w:hAnsi="Times New Roman"/>
              </w:rPr>
              <w:t>3</w:t>
            </w:r>
          </w:p>
          <w:p w:rsidR="005B0AFD" w:rsidRDefault="005B0AFD" w:rsidP="005B0AFD">
            <w:pPr>
              <w:pStyle w:val="Listeafsnit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5B0AFD">
              <w:rPr>
                <w:rFonts w:ascii="Times New Roman" w:hAnsi="Times New Roman"/>
              </w:rPr>
              <w:t>Monotoniforhold</w:t>
            </w:r>
          </w:p>
          <w:p w:rsidR="005B0AFD" w:rsidRPr="005B0AFD" w:rsidRDefault="005B0AFD" w:rsidP="005B0AFD">
            <w:pPr>
              <w:pStyle w:val="Listeafsnit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Fremgangsmåde til at bestemme monotoniintervaller</w:t>
            </w:r>
          </w:p>
          <w:p w:rsidR="006E378D" w:rsidRPr="00B40AC7" w:rsidRDefault="006E378D" w:rsidP="0080241F">
            <w:pPr>
              <w:rPr>
                <w:rFonts w:ascii="Times New Roman" w:hAnsi="Times New Roman"/>
              </w:rPr>
            </w:pPr>
          </w:p>
          <w:p w:rsidR="00C50981" w:rsidRDefault="007E1FC6" w:rsidP="00C5098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Note</w:t>
            </w:r>
          </w:p>
          <w:p w:rsidR="007E1FC6" w:rsidRPr="00C50981" w:rsidRDefault="007E1FC6" w:rsidP="00C50981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C50981">
              <w:rPr>
                <w:rFonts w:ascii="Times New Roman" w:hAnsi="Times New Roman"/>
              </w:rPr>
              <w:t>Regression</w:t>
            </w:r>
          </w:p>
          <w:p w:rsidR="007E1FC6" w:rsidRPr="00C50981" w:rsidRDefault="00B40AC7" w:rsidP="00C50981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C50981">
              <w:rPr>
                <w:rFonts w:ascii="Times New Roman" w:hAnsi="Times New Roman"/>
              </w:rPr>
              <w:t>Monotoniforhold</w:t>
            </w:r>
          </w:p>
          <w:p w:rsidR="006E378D" w:rsidRPr="0031430C" w:rsidRDefault="006E378D" w:rsidP="005B0AFD">
            <w:pPr>
              <w:pStyle w:val="Listeafsnit"/>
              <w:rPr>
                <w:rFonts w:ascii="Times New Roman" w:hAnsi="Times New Roman"/>
              </w:rPr>
            </w:pPr>
          </w:p>
        </w:tc>
      </w:tr>
      <w:tr w:rsidR="00B40AC7" w:rsidRPr="00B40AC7" w:rsidTr="0080241F">
        <w:tc>
          <w:tcPr>
            <w:tcW w:w="2988" w:type="dxa"/>
          </w:tcPr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6E378D" w:rsidRPr="00B40AC7" w:rsidRDefault="009726C2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6E378D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DB3B62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80241F">
        <w:tc>
          <w:tcPr>
            <w:tcW w:w="2988" w:type="dxa"/>
          </w:tcPr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0C2BC1" w:rsidRPr="00B40AC7" w:rsidRDefault="000C2BC1" w:rsidP="000C2BC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Funktionsbegrebet generelt / variabelsammenhænge.</w:t>
            </w:r>
            <w:r w:rsidRPr="00B40AC7">
              <w:rPr>
                <w:rFonts w:ascii="Times New Roman" w:hAnsi="Times New Roman"/>
              </w:rPr>
              <w:br/>
              <w:t>Tolke grafer og afbilde variabelsammenhænge grafisk.</w:t>
            </w:r>
          </w:p>
          <w:p w:rsidR="000C2BC1" w:rsidRPr="0086310C" w:rsidRDefault="000C2BC1" w:rsidP="000C2BC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Grafisk løsning af ligninger</w:t>
            </w:r>
            <w:r>
              <w:rPr>
                <w:rFonts w:ascii="Times New Roman" w:hAnsi="Times New Roman"/>
              </w:rPr>
              <w:t>.</w:t>
            </w:r>
          </w:p>
          <w:p w:rsidR="006E378D" w:rsidRPr="00B40AC7" w:rsidRDefault="00832F89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Monotoniforhold</w:t>
            </w:r>
          </w:p>
          <w:p w:rsidR="00832F89" w:rsidRPr="00B40AC7" w:rsidRDefault="00832F89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Andengradspolynomiet betydningen af koefficienterne (ikke rødderne og løsningen af andengradsligningen)  </w:t>
            </w:r>
          </w:p>
          <w:p w:rsidR="00113182" w:rsidRPr="00B40AC7" w:rsidRDefault="006E378D" w:rsidP="00097655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Regression, residualplot </w:t>
            </w:r>
            <w:r w:rsidR="0086310C">
              <w:rPr>
                <w:rFonts w:ascii="Times New Roman" w:hAnsi="Times New Roman"/>
              </w:rPr>
              <w:t xml:space="preserve">(lineær) </w:t>
            </w:r>
            <w:r w:rsidRPr="00B40AC7">
              <w:rPr>
                <w:rFonts w:ascii="Times New Roman" w:hAnsi="Times New Roman"/>
              </w:rPr>
              <w:t>og forklaringsgrad</w:t>
            </w:r>
            <w:r w:rsidR="0086310C">
              <w:rPr>
                <w:rFonts w:ascii="Times New Roman" w:hAnsi="Times New Roman"/>
              </w:rPr>
              <w:t xml:space="preserve"> R</w:t>
            </w:r>
            <w:r w:rsidR="0086310C">
              <w:rPr>
                <w:rFonts w:ascii="Times New Roman" w:hAnsi="Times New Roman"/>
                <w:vertAlign w:val="superscript"/>
              </w:rPr>
              <w:t>2</w:t>
            </w:r>
            <w:r w:rsidR="0086310C">
              <w:rPr>
                <w:rFonts w:ascii="Times New Roman" w:hAnsi="Times New Roman"/>
              </w:rPr>
              <w:t>.</w:t>
            </w:r>
          </w:p>
        </w:tc>
      </w:tr>
      <w:tr w:rsidR="006E378D" w:rsidRPr="00B40AC7" w:rsidTr="0080241F">
        <w:tc>
          <w:tcPr>
            <w:tcW w:w="2988" w:type="dxa"/>
          </w:tcPr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6E378D" w:rsidRDefault="006E378D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pararbejde, klasseundervisning</w:t>
            </w:r>
          </w:p>
          <w:p w:rsidR="00F32806" w:rsidRDefault="00F32806" w:rsidP="00F328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Mundtlighed - videofremstilling</w:t>
            </w:r>
          </w:p>
          <w:p w:rsidR="00F32806" w:rsidRPr="00B40AC7" w:rsidRDefault="00F32806" w:rsidP="0080241F">
            <w:pPr>
              <w:rPr>
                <w:rFonts w:ascii="Times New Roman" w:hAnsi="Times New Roman"/>
              </w:rPr>
            </w:pPr>
          </w:p>
        </w:tc>
      </w:tr>
    </w:tbl>
    <w:p w:rsidR="006E378D" w:rsidRDefault="006E378D" w:rsidP="006E378D">
      <w:pPr>
        <w:rPr>
          <w:rFonts w:ascii="Times New Roman" w:hAnsi="Times New Roman"/>
        </w:rPr>
      </w:pPr>
    </w:p>
    <w:p w:rsidR="00097655" w:rsidRDefault="00097655" w:rsidP="006E378D">
      <w:pPr>
        <w:rPr>
          <w:rFonts w:ascii="Times New Roman" w:hAnsi="Times New Roman"/>
        </w:rPr>
      </w:pPr>
    </w:p>
    <w:p w:rsidR="00097655" w:rsidRDefault="00097655" w:rsidP="006E378D">
      <w:pPr>
        <w:rPr>
          <w:rFonts w:ascii="Times New Roman" w:hAnsi="Times New Roman"/>
        </w:rPr>
      </w:pPr>
    </w:p>
    <w:p w:rsidR="00097655" w:rsidRPr="00B40AC7" w:rsidRDefault="00097655" w:rsidP="006E378D">
      <w:pPr>
        <w:rPr>
          <w:rFonts w:ascii="Times New Roman" w:hAnsi="Times New Roman"/>
        </w:rPr>
      </w:pPr>
    </w:p>
    <w:p w:rsidR="005A28D1" w:rsidRDefault="005A28D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D19DC" w:rsidRPr="00B40AC7" w:rsidRDefault="00AD19DC" w:rsidP="00AD19D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AD19DC" w:rsidRPr="00B40AC7" w:rsidRDefault="00AD19DC" w:rsidP="00AD19D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6701"/>
      </w:tblGrid>
      <w:tr w:rsidR="00B40AC7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94AFB">
              <w:rPr>
                <w:rFonts w:ascii="Times New Roman" w:hAnsi="Times New Roman"/>
                <w:b/>
              </w:rPr>
              <w:t>11</w:t>
            </w:r>
          </w:p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AD19DC" w:rsidRPr="00C50981" w:rsidRDefault="00AD19DC" w:rsidP="00F26634">
            <w:pPr>
              <w:rPr>
                <w:rFonts w:ascii="Times New Roman" w:hAnsi="Times New Roman"/>
                <w:sz w:val="28"/>
                <w:szCs w:val="28"/>
              </w:rPr>
            </w:pPr>
            <w:r w:rsidRPr="00C50981">
              <w:rPr>
                <w:rFonts w:ascii="Times New Roman" w:hAnsi="Times New Roman"/>
                <w:sz w:val="28"/>
                <w:szCs w:val="28"/>
              </w:rPr>
              <w:t>Repetition og eksamenstræning</w:t>
            </w:r>
          </w:p>
        </w:tc>
      </w:tr>
      <w:tr w:rsidR="00B40AC7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0677A0" w:rsidRPr="00B40AC7" w:rsidRDefault="000677A0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  <w:r w:rsidR="000C06A5">
              <w:rPr>
                <w:rFonts w:ascii="Times New Roman" w:hAnsi="Times New Roman"/>
              </w:rPr>
              <w:t xml:space="preserve"> &amp; Vejledning 2022</w:t>
            </w:r>
          </w:p>
          <w:p w:rsidR="000677A0" w:rsidRPr="00B40AC7" w:rsidRDefault="000677A0" w:rsidP="000677A0">
            <w:pPr>
              <w:rPr>
                <w:rFonts w:ascii="Times New Roman" w:hAnsi="Times New Roman"/>
              </w:rPr>
            </w:pPr>
          </w:p>
          <w:p w:rsidR="000677A0" w:rsidRDefault="000677A0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Deduktive forløb - s. 289-335 (som det fremgår af ovenstående).</w:t>
            </w:r>
          </w:p>
          <w:p w:rsidR="000677A0" w:rsidRDefault="000677A0" w:rsidP="00F26634">
            <w:pPr>
              <w:rPr>
                <w:rFonts w:ascii="Times New Roman" w:hAnsi="Times New Roman"/>
              </w:rPr>
            </w:pPr>
          </w:p>
          <w:p w:rsidR="00A77B24" w:rsidRPr="00B40AC7" w:rsidRDefault="00AD19DC" w:rsidP="00F2663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Eksamenstræning i forhold til mundtlig og skriftlig eksamen</w:t>
            </w:r>
          </w:p>
          <w:p w:rsidR="00AD19DC" w:rsidRPr="00B40AC7" w:rsidRDefault="00AD19DC" w:rsidP="00F26634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677A0" w:rsidRDefault="009726C2" w:rsidP="00F266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(47 sider)</w:t>
            </w:r>
          </w:p>
          <w:p w:rsidR="00AD19DC" w:rsidRPr="00B40AC7" w:rsidRDefault="00DB3B62" w:rsidP="00F266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50981">
              <w:rPr>
                <w:rFonts w:ascii="Times New Roman" w:hAnsi="Times New Roman"/>
              </w:rPr>
              <w:t>6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113182" w:rsidRPr="00B40AC7" w:rsidRDefault="00A77B24" w:rsidP="00F2663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Gruppedelsprøve, bevis træning og skriftlige eksamensopgaver</w:t>
            </w:r>
            <w:r w:rsidR="00113182" w:rsidRPr="00B40AC7">
              <w:rPr>
                <w:rFonts w:ascii="Times New Roman" w:hAnsi="Times New Roman"/>
              </w:rPr>
              <w:t>.</w:t>
            </w:r>
          </w:p>
          <w:p w:rsidR="00AD19DC" w:rsidRPr="00B40AC7" w:rsidRDefault="00113182" w:rsidP="008142CD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Træning til gruppedelsprøve løbende</w:t>
            </w:r>
            <w:r w:rsidR="008508CF" w:rsidRPr="00B40AC7">
              <w:rPr>
                <w:rFonts w:ascii="Times New Roman" w:hAnsi="Times New Roman"/>
              </w:rPr>
              <w:t xml:space="preserve"> i undervisningen</w:t>
            </w:r>
            <w:r w:rsidRPr="00B40AC7">
              <w:rPr>
                <w:rFonts w:ascii="Times New Roman" w:hAnsi="Times New Roman"/>
              </w:rPr>
              <w:t xml:space="preserve"> med projekter af eksamenslignende karakter og opbygning. </w:t>
            </w:r>
          </w:p>
        </w:tc>
      </w:tr>
      <w:tr w:rsidR="00AD19DC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AD19DC" w:rsidRPr="00B40AC7" w:rsidRDefault="00AD19DC" w:rsidP="00F2663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B40AC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</w:tc>
      </w:tr>
    </w:tbl>
    <w:p w:rsidR="00AD19DC" w:rsidRPr="00B40AC7" w:rsidRDefault="00AD19DC" w:rsidP="00AD19DC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sectPr w:rsidR="004E6E46" w:rsidRPr="00B40AC7" w:rsidSect="00235BD9">
      <w:headerReference w:type="default" r:id="rId13"/>
      <w:footerReference w:type="default" r:id="rId14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7A0" w:rsidRDefault="000677A0">
      <w:r>
        <w:separator/>
      </w:r>
    </w:p>
  </w:endnote>
  <w:endnote w:type="continuationSeparator" w:id="0">
    <w:p w:rsidR="000677A0" w:rsidRDefault="0006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7A0" w:rsidRDefault="000677A0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90722B">
      <w:rPr>
        <w:noProof/>
      </w:rPr>
      <w:t>1</w:t>
    </w:r>
    <w:r>
      <w:fldChar w:fldCharType="end"/>
    </w:r>
    <w:r>
      <w:t xml:space="preserve"> af </w:t>
    </w:r>
    <w:r w:rsidR="00CF506A">
      <w:rPr>
        <w:noProof/>
      </w:rPr>
      <w:fldChar w:fldCharType="begin"/>
    </w:r>
    <w:r w:rsidR="00CF506A">
      <w:rPr>
        <w:noProof/>
      </w:rPr>
      <w:instrText xml:space="preserve"> NUMPAGES </w:instrText>
    </w:r>
    <w:r w:rsidR="00CF506A">
      <w:rPr>
        <w:noProof/>
      </w:rPr>
      <w:fldChar w:fldCharType="separate"/>
    </w:r>
    <w:r w:rsidR="0090722B">
      <w:rPr>
        <w:noProof/>
      </w:rPr>
      <w:t>12</w:t>
    </w:r>
    <w:r w:rsidR="00CF506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7A0" w:rsidRDefault="000677A0">
      <w:r>
        <w:separator/>
      </w:r>
    </w:p>
  </w:footnote>
  <w:footnote w:type="continuationSeparator" w:id="0">
    <w:p w:rsidR="000677A0" w:rsidRDefault="00067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7A0" w:rsidRDefault="000677A0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86D5E"/>
    <w:multiLevelType w:val="hybridMultilevel"/>
    <w:tmpl w:val="0D6095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94211"/>
    <w:multiLevelType w:val="hybridMultilevel"/>
    <w:tmpl w:val="78E09E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7388B"/>
    <w:multiLevelType w:val="hybridMultilevel"/>
    <w:tmpl w:val="DB4CB2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7535E"/>
    <w:multiLevelType w:val="hybridMultilevel"/>
    <w:tmpl w:val="FE548CE8"/>
    <w:lvl w:ilvl="0" w:tplc="91AAC2CE">
      <w:start w:val="1"/>
      <w:numFmt w:val="bullet"/>
      <w:lvlText w:val="-"/>
      <w:lvlJc w:val="left"/>
      <w:pPr>
        <w:ind w:left="735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2C6E4107"/>
    <w:multiLevelType w:val="hybridMultilevel"/>
    <w:tmpl w:val="F9245C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46E50"/>
    <w:multiLevelType w:val="hybridMultilevel"/>
    <w:tmpl w:val="93E08E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57AAE"/>
    <w:multiLevelType w:val="hybridMultilevel"/>
    <w:tmpl w:val="F21CD3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35A05"/>
    <w:multiLevelType w:val="hybridMultilevel"/>
    <w:tmpl w:val="6E622E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444B9"/>
    <w:multiLevelType w:val="hybridMultilevel"/>
    <w:tmpl w:val="3DF2C6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86B3C"/>
    <w:multiLevelType w:val="hybridMultilevel"/>
    <w:tmpl w:val="384056B4"/>
    <w:lvl w:ilvl="0" w:tplc="F58CA75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C4F23"/>
    <w:multiLevelType w:val="hybridMultilevel"/>
    <w:tmpl w:val="BA7A7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36F85"/>
    <w:multiLevelType w:val="hybridMultilevel"/>
    <w:tmpl w:val="8E82B7C4"/>
    <w:lvl w:ilvl="0" w:tplc="CBCAB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24D59"/>
    <w:multiLevelType w:val="hybridMultilevel"/>
    <w:tmpl w:val="1B1203A0"/>
    <w:lvl w:ilvl="0" w:tplc="BD54B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7705F"/>
    <w:multiLevelType w:val="hybridMultilevel"/>
    <w:tmpl w:val="7AA6A7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11"/>
  </w:num>
  <w:num w:numId="5">
    <w:abstractNumId w:val="12"/>
  </w:num>
  <w:num w:numId="6">
    <w:abstractNumId w:val="10"/>
  </w:num>
  <w:num w:numId="7">
    <w:abstractNumId w:val="6"/>
  </w:num>
  <w:num w:numId="8">
    <w:abstractNumId w:val="13"/>
  </w:num>
  <w:num w:numId="9">
    <w:abstractNumId w:val="7"/>
  </w:num>
  <w:num w:numId="10">
    <w:abstractNumId w:val="0"/>
  </w:num>
  <w:num w:numId="11">
    <w:abstractNumId w:val="5"/>
  </w:num>
  <w:num w:numId="12">
    <w:abstractNumId w:val="1"/>
  </w:num>
  <w:num w:numId="13">
    <w:abstractNumId w:val="8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US" w:vendorID="64" w:dllVersion="6" w:nlCheck="1" w:checkStyle="0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79"/>
    <w:rsid w:val="0000240D"/>
    <w:rsid w:val="0000757D"/>
    <w:rsid w:val="00033D60"/>
    <w:rsid w:val="00046E44"/>
    <w:rsid w:val="00051331"/>
    <w:rsid w:val="00051E0D"/>
    <w:rsid w:val="000677A0"/>
    <w:rsid w:val="00067FC0"/>
    <w:rsid w:val="0007120B"/>
    <w:rsid w:val="000722B9"/>
    <w:rsid w:val="00075256"/>
    <w:rsid w:val="00091541"/>
    <w:rsid w:val="00094AB2"/>
    <w:rsid w:val="00097655"/>
    <w:rsid w:val="000A2961"/>
    <w:rsid w:val="000B4186"/>
    <w:rsid w:val="000B4B83"/>
    <w:rsid w:val="000C06A5"/>
    <w:rsid w:val="000C2BC1"/>
    <w:rsid w:val="000C51B0"/>
    <w:rsid w:val="000D7DEE"/>
    <w:rsid w:val="000F1C01"/>
    <w:rsid w:val="000F5548"/>
    <w:rsid w:val="000F679A"/>
    <w:rsid w:val="00102A2C"/>
    <w:rsid w:val="00113182"/>
    <w:rsid w:val="00127EFD"/>
    <w:rsid w:val="001378EC"/>
    <w:rsid w:val="0014225B"/>
    <w:rsid w:val="00143E86"/>
    <w:rsid w:val="00152120"/>
    <w:rsid w:val="001539B7"/>
    <w:rsid w:val="00154E98"/>
    <w:rsid w:val="00156B18"/>
    <w:rsid w:val="00174903"/>
    <w:rsid w:val="00177C37"/>
    <w:rsid w:val="001823D7"/>
    <w:rsid w:val="0018292D"/>
    <w:rsid w:val="00186CB6"/>
    <w:rsid w:val="001908DE"/>
    <w:rsid w:val="00197BFF"/>
    <w:rsid w:val="001A2926"/>
    <w:rsid w:val="001A5AD8"/>
    <w:rsid w:val="001B0B96"/>
    <w:rsid w:val="001B571A"/>
    <w:rsid w:val="001D5CE6"/>
    <w:rsid w:val="001E430A"/>
    <w:rsid w:val="001E5FCB"/>
    <w:rsid w:val="0022000F"/>
    <w:rsid w:val="00222526"/>
    <w:rsid w:val="00235BD9"/>
    <w:rsid w:val="002512E8"/>
    <w:rsid w:val="00266176"/>
    <w:rsid w:val="002A40E6"/>
    <w:rsid w:val="002A6146"/>
    <w:rsid w:val="002B4ABF"/>
    <w:rsid w:val="002E30CA"/>
    <w:rsid w:val="002F2CDC"/>
    <w:rsid w:val="002F5059"/>
    <w:rsid w:val="00304F5E"/>
    <w:rsid w:val="0031430C"/>
    <w:rsid w:val="00322321"/>
    <w:rsid w:val="003233F1"/>
    <w:rsid w:val="0033380C"/>
    <w:rsid w:val="00346029"/>
    <w:rsid w:val="00355869"/>
    <w:rsid w:val="00361C1B"/>
    <w:rsid w:val="00366689"/>
    <w:rsid w:val="003718D0"/>
    <w:rsid w:val="00374924"/>
    <w:rsid w:val="00382B2B"/>
    <w:rsid w:val="003965EF"/>
    <w:rsid w:val="003A5146"/>
    <w:rsid w:val="003B107A"/>
    <w:rsid w:val="003B2AC9"/>
    <w:rsid w:val="003D52F9"/>
    <w:rsid w:val="003E37AF"/>
    <w:rsid w:val="003E490B"/>
    <w:rsid w:val="003E5C97"/>
    <w:rsid w:val="003F3F0B"/>
    <w:rsid w:val="00414CF8"/>
    <w:rsid w:val="004161D1"/>
    <w:rsid w:val="0042497C"/>
    <w:rsid w:val="00427C5B"/>
    <w:rsid w:val="0043043D"/>
    <w:rsid w:val="00440E38"/>
    <w:rsid w:val="00445E9D"/>
    <w:rsid w:val="00452279"/>
    <w:rsid w:val="00454A74"/>
    <w:rsid w:val="00456F22"/>
    <w:rsid w:val="00475127"/>
    <w:rsid w:val="00475244"/>
    <w:rsid w:val="00480888"/>
    <w:rsid w:val="00494778"/>
    <w:rsid w:val="00494AFB"/>
    <w:rsid w:val="004A5154"/>
    <w:rsid w:val="004B23FE"/>
    <w:rsid w:val="004B32EB"/>
    <w:rsid w:val="004B4443"/>
    <w:rsid w:val="004B55FC"/>
    <w:rsid w:val="004C2DB7"/>
    <w:rsid w:val="004C3859"/>
    <w:rsid w:val="004D15D7"/>
    <w:rsid w:val="004E587E"/>
    <w:rsid w:val="004E5E22"/>
    <w:rsid w:val="004E6305"/>
    <w:rsid w:val="004E6E46"/>
    <w:rsid w:val="004F6EF7"/>
    <w:rsid w:val="00503208"/>
    <w:rsid w:val="0052155A"/>
    <w:rsid w:val="005244F3"/>
    <w:rsid w:val="00526135"/>
    <w:rsid w:val="005437DE"/>
    <w:rsid w:val="0055612E"/>
    <w:rsid w:val="005565B9"/>
    <w:rsid w:val="005634F8"/>
    <w:rsid w:val="00571AF3"/>
    <w:rsid w:val="00580120"/>
    <w:rsid w:val="005A271C"/>
    <w:rsid w:val="005A28D1"/>
    <w:rsid w:val="005B0AFD"/>
    <w:rsid w:val="005C1EB5"/>
    <w:rsid w:val="005C2C63"/>
    <w:rsid w:val="005D0939"/>
    <w:rsid w:val="005E0E26"/>
    <w:rsid w:val="005E1E46"/>
    <w:rsid w:val="005E38EC"/>
    <w:rsid w:val="005E74A4"/>
    <w:rsid w:val="005F7805"/>
    <w:rsid w:val="006016A9"/>
    <w:rsid w:val="0060298E"/>
    <w:rsid w:val="00604093"/>
    <w:rsid w:val="00610880"/>
    <w:rsid w:val="0061123A"/>
    <w:rsid w:val="006128BC"/>
    <w:rsid w:val="006179D0"/>
    <w:rsid w:val="00620F34"/>
    <w:rsid w:val="00625633"/>
    <w:rsid w:val="0065040D"/>
    <w:rsid w:val="006749D4"/>
    <w:rsid w:val="00690A7B"/>
    <w:rsid w:val="006913DB"/>
    <w:rsid w:val="00691520"/>
    <w:rsid w:val="00696C59"/>
    <w:rsid w:val="006A236F"/>
    <w:rsid w:val="006A670E"/>
    <w:rsid w:val="006B34C8"/>
    <w:rsid w:val="006C52FD"/>
    <w:rsid w:val="006D5F0F"/>
    <w:rsid w:val="006E2A40"/>
    <w:rsid w:val="006E378D"/>
    <w:rsid w:val="006F06C3"/>
    <w:rsid w:val="006F7F1F"/>
    <w:rsid w:val="00701930"/>
    <w:rsid w:val="00703048"/>
    <w:rsid w:val="007104AC"/>
    <w:rsid w:val="00720755"/>
    <w:rsid w:val="0072702D"/>
    <w:rsid w:val="0074543C"/>
    <w:rsid w:val="00753268"/>
    <w:rsid w:val="007549D3"/>
    <w:rsid w:val="0076622A"/>
    <w:rsid w:val="00771887"/>
    <w:rsid w:val="00781AF6"/>
    <w:rsid w:val="00782570"/>
    <w:rsid w:val="007A371B"/>
    <w:rsid w:val="007B232D"/>
    <w:rsid w:val="007B431C"/>
    <w:rsid w:val="007C0CB2"/>
    <w:rsid w:val="007C6E64"/>
    <w:rsid w:val="007D09A3"/>
    <w:rsid w:val="007D28C5"/>
    <w:rsid w:val="007E1FC6"/>
    <w:rsid w:val="007F13DC"/>
    <w:rsid w:val="007F6E36"/>
    <w:rsid w:val="0080241F"/>
    <w:rsid w:val="008142CD"/>
    <w:rsid w:val="00815C7C"/>
    <w:rsid w:val="00816B1E"/>
    <w:rsid w:val="00830009"/>
    <w:rsid w:val="00832F89"/>
    <w:rsid w:val="008508CF"/>
    <w:rsid w:val="0085361E"/>
    <w:rsid w:val="0086310C"/>
    <w:rsid w:val="0088078E"/>
    <w:rsid w:val="00881835"/>
    <w:rsid w:val="008A724E"/>
    <w:rsid w:val="008B75EF"/>
    <w:rsid w:val="008C03ED"/>
    <w:rsid w:val="008D2E20"/>
    <w:rsid w:val="008E2731"/>
    <w:rsid w:val="008E44C3"/>
    <w:rsid w:val="008F42F4"/>
    <w:rsid w:val="0090722B"/>
    <w:rsid w:val="00920032"/>
    <w:rsid w:val="009236A9"/>
    <w:rsid w:val="009271C5"/>
    <w:rsid w:val="00941EEC"/>
    <w:rsid w:val="0094366B"/>
    <w:rsid w:val="00951027"/>
    <w:rsid w:val="00955360"/>
    <w:rsid w:val="00961C74"/>
    <w:rsid w:val="009726C2"/>
    <w:rsid w:val="00972B12"/>
    <w:rsid w:val="00983467"/>
    <w:rsid w:val="0099017D"/>
    <w:rsid w:val="00994CB9"/>
    <w:rsid w:val="00997587"/>
    <w:rsid w:val="009B09B3"/>
    <w:rsid w:val="009B3D7F"/>
    <w:rsid w:val="009C1803"/>
    <w:rsid w:val="009F5D4B"/>
    <w:rsid w:val="00A16946"/>
    <w:rsid w:val="00A17AA4"/>
    <w:rsid w:val="00A22120"/>
    <w:rsid w:val="00A32A9F"/>
    <w:rsid w:val="00A459E0"/>
    <w:rsid w:val="00A56B6C"/>
    <w:rsid w:val="00A70D2B"/>
    <w:rsid w:val="00A731C9"/>
    <w:rsid w:val="00A732AC"/>
    <w:rsid w:val="00A74F71"/>
    <w:rsid w:val="00A77B24"/>
    <w:rsid w:val="00A8055F"/>
    <w:rsid w:val="00A8063D"/>
    <w:rsid w:val="00A9456E"/>
    <w:rsid w:val="00A94D83"/>
    <w:rsid w:val="00A95E7F"/>
    <w:rsid w:val="00AA2E5F"/>
    <w:rsid w:val="00AB535E"/>
    <w:rsid w:val="00AC2E12"/>
    <w:rsid w:val="00AD19DC"/>
    <w:rsid w:val="00AD3C33"/>
    <w:rsid w:val="00AD66B0"/>
    <w:rsid w:val="00AD7273"/>
    <w:rsid w:val="00AD7CB8"/>
    <w:rsid w:val="00B008C7"/>
    <w:rsid w:val="00B0118E"/>
    <w:rsid w:val="00B02830"/>
    <w:rsid w:val="00B075B6"/>
    <w:rsid w:val="00B10DA7"/>
    <w:rsid w:val="00B14A3E"/>
    <w:rsid w:val="00B234C0"/>
    <w:rsid w:val="00B2373A"/>
    <w:rsid w:val="00B40AC7"/>
    <w:rsid w:val="00B42DC1"/>
    <w:rsid w:val="00B45743"/>
    <w:rsid w:val="00B62F24"/>
    <w:rsid w:val="00B63225"/>
    <w:rsid w:val="00B72BC6"/>
    <w:rsid w:val="00B76242"/>
    <w:rsid w:val="00B9111D"/>
    <w:rsid w:val="00B929C8"/>
    <w:rsid w:val="00B96733"/>
    <w:rsid w:val="00B96BD5"/>
    <w:rsid w:val="00BB22F1"/>
    <w:rsid w:val="00BC0ECA"/>
    <w:rsid w:val="00BC1CA4"/>
    <w:rsid w:val="00BC36C2"/>
    <w:rsid w:val="00BD09E0"/>
    <w:rsid w:val="00BE713E"/>
    <w:rsid w:val="00C00C4A"/>
    <w:rsid w:val="00C17598"/>
    <w:rsid w:val="00C2350C"/>
    <w:rsid w:val="00C44471"/>
    <w:rsid w:val="00C445F6"/>
    <w:rsid w:val="00C46B78"/>
    <w:rsid w:val="00C50981"/>
    <w:rsid w:val="00C52FD9"/>
    <w:rsid w:val="00C83329"/>
    <w:rsid w:val="00C90E02"/>
    <w:rsid w:val="00CA7807"/>
    <w:rsid w:val="00CC0B36"/>
    <w:rsid w:val="00CC341C"/>
    <w:rsid w:val="00CD3AEE"/>
    <w:rsid w:val="00CF436E"/>
    <w:rsid w:val="00CF506A"/>
    <w:rsid w:val="00CF6924"/>
    <w:rsid w:val="00D00240"/>
    <w:rsid w:val="00D0310B"/>
    <w:rsid w:val="00D2690B"/>
    <w:rsid w:val="00D508F2"/>
    <w:rsid w:val="00D63855"/>
    <w:rsid w:val="00D6774E"/>
    <w:rsid w:val="00D70FDE"/>
    <w:rsid w:val="00D83F00"/>
    <w:rsid w:val="00DA7244"/>
    <w:rsid w:val="00DA725B"/>
    <w:rsid w:val="00DB3B62"/>
    <w:rsid w:val="00DC31A7"/>
    <w:rsid w:val="00DD070F"/>
    <w:rsid w:val="00DD48A6"/>
    <w:rsid w:val="00DF4827"/>
    <w:rsid w:val="00DF7F72"/>
    <w:rsid w:val="00E2088E"/>
    <w:rsid w:val="00E23198"/>
    <w:rsid w:val="00E243E0"/>
    <w:rsid w:val="00E32527"/>
    <w:rsid w:val="00E43835"/>
    <w:rsid w:val="00E64063"/>
    <w:rsid w:val="00E65558"/>
    <w:rsid w:val="00E75CF4"/>
    <w:rsid w:val="00E77D5A"/>
    <w:rsid w:val="00E81357"/>
    <w:rsid w:val="00E818F9"/>
    <w:rsid w:val="00EA0C0E"/>
    <w:rsid w:val="00EA6BD9"/>
    <w:rsid w:val="00EA7C5D"/>
    <w:rsid w:val="00EB1C94"/>
    <w:rsid w:val="00EB4165"/>
    <w:rsid w:val="00EB50E8"/>
    <w:rsid w:val="00EB6AFC"/>
    <w:rsid w:val="00EE0DDC"/>
    <w:rsid w:val="00F0026D"/>
    <w:rsid w:val="00F22F36"/>
    <w:rsid w:val="00F23332"/>
    <w:rsid w:val="00F26634"/>
    <w:rsid w:val="00F32806"/>
    <w:rsid w:val="00F41DAB"/>
    <w:rsid w:val="00F4253C"/>
    <w:rsid w:val="00F45453"/>
    <w:rsid w:val="00F52EA8"/>
    <w:rsid w:val="00F65A7F"/>
    <w:rsid w:val="00F673E0"/>
    <w:rsid w:val="00F75A2B"/>
    <w:rsid w:val="00F77FCA"/>
    <w:rsid w:val="00F8399B"/>
    <w:rsid w:val="00F91D61"/>
    <w:rsid w:val="00F941FB"/>
    <w:rsid w:val="00F94685"/>
    <w:rsid w:val="00FC3FBA"/>
    <w:rsid w:val="00FE55F5"/>
    <w:rsid w:val="00FE5B8D"/>
    <w:rsid w:val="00FE6566"/>
    <w:rsid w:val="00FF2719"/>
    <w:rsid w:val="00FF342A"/>
    <w:rsid w:val="00FF3F6E"/>
    <w:rsid w:val="00F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38B19C58"/>
  <w15:docId w15:val="{15D696B7-5C4C-42DF-B5FB-931AB856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696C5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Brdtekst">
    <w:name w:val="Body Text"/>
    <w:basedOn w:val="Normal"/>
    <w:link w:val="BrdtekstTegn"/>
    <w:rsid w:val="00DA725B"/>
    <w:pPr>
      <w:spacing w:line="240" w:lineRule="auto"/>
    </w:pPr>
    <w:rPr>
      <w:rFonts w:ascii="Times New Roman" w:hAnsi="Times New Roman"/>
      <w:color w:val="333333"/>
      <w:szCs w:val="18"/>
    </w:rPr>
  </w:style>
  <w:style w:type="character" w:customStyle="1" w:styleId="BrdtekstTegn">
    <w:name w:val="Brødtekst Tegn"/>
    <w:link w:val="Brdtekst"/>
    <w:rsid w:val="00DA725B"/>
    <w:rPr>
      <w:color w:val="333333"/>
      <w:sz w:val="24"/>
      <w:szCs w:val="18"/>
    </w:rPr>
  </w:style>
  <w:style w:type="character" w:customStyle="1" w:styleId="v-button-caption">
    <w:name w:val="v-button-caption"/>
    <w:rsid w:val="007A371B"/>
  </w:style>
  <w:style w:type="character" w:customStyle="1" w:styleId="Overskrift1Tegn">
    <w:name w:val="Overskrift 1 Tegn"/>
    <w:link w:val="Overskrift1"/>
    <w:uiPriority w:val="9"/>
    <w:rsid w:val="00696C59"/>
    <w:rPr>
      <w:b/>
      <w:bCs/>
      <w:kern w:val="36"/>
      <w:sz w:val="48"/>
      <w:szCs w:val="48"/>
    </w:rPr>
  </w:style>
  <w:style w:type="paragraph" w:styleId="Listeafsnit">
    <w:name w:val="List Paragraph"/>
    <w:basedOn w:val="Normal"/>
    <w:uiPriority w:val="34"/>
    <w:qFormat/>
    <w:rsid w:val="00E3252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56B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56B18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782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6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ividen.dk/matematik/potensregler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rividen.dk/matematik/trigonometr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rividen.dk/eksponentiel-funktio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rividen.dk/lineaer-funk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bmatematik.dk/lektioner/matematik-c/funktioner/renteformle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7B5D1-030C-4554-AA4D-37B6E246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1210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loui625k</dc:creator>
  <cp:lastModifiedBy>Maria Mie Thers</cp:lastModifiedBy>
  <cp:revision>2</cp:revision>
  <cp:lastPrinted>2018-05-04T08:25:00Z</cp:lastPrinted>
  <dcterms:created xsi:type="dcterms:W3CDTF">2022-12-06T20:52:00Z</dcterms:created>
  <dcterms:modified xsi:type="dcterms:W3CDTF">2022-12-06T20:52:00Z</dcterms:modified>
</cp:coreProperties>
</file>