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CB4" w:rsidRDefault="003F1590">
      <w:pPr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 xml:space="preserve">Undervisningsbeskrivelse </w:t>
      </w:r>
    </w:p>
    <w:p w:rsidR="00433CB4" w:rsidRDefault="00433CB4"/>
    <w:p w:rsidR="00433CB4" w:rsidRDefault="003F1590">
      <w:pPr>
        <w:rPr>
          <w:b/>
        </w:rPr>
      </w:pPr>
      <w:r>
        <w:rPr>
          <w:b/>
          <w:sz w:val="28"/>
          <w:szCs w:val="28"/>
        </w:rPr>
        <w:t xml:space="preserve">Stamoplysninger til brug ved prøver til gymnasiale uddannelser </w:t>
      </w:r>
    </w:p>
    <w:p w:rsidR="00433CB4" w:rsidRDefault="00433CB4"/>
    <w:tbl>
      <w:tblPr>
        <w:tblStyle w:val="a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920"/>
      </w:tblGrid>
      <w:tr w:rsidR="00433CB4">
        <w:tc>
          <w:tcPr>
            <w:tcW w:w="1908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7920" w:type="dxa"/>
          </w:tcPr>
          <w:p w:rsidR="00433CB4" w:rsidRDefault="003F1590">
            <w:r>
              <w:t xml:space="preserve">Maj/juni </w:t>
            </w:r>
            <w:r w:rsidR="00CC18C4">
              <w:t>2021</w:t>
            </w:r>
          </w:p>
        </w:tc>
      </w:tr>
      <w:tr w:rsidR="00433CB4">
        <w:tc>
          <w:tcPr>
            <w:tcW w:w="1908" w:type="dxa"/>
          </w:tcPr>
          <w:p w:rsidR="00433CB4" w:rsidRDefault="003F1590">
            <w:pPr>
              <w:spacing w:before="120" w:after="120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433CB4" w:rsidRDefault="003F1590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433CB4">
        <w:tc>
          <w:tcPr>
            <w:tcW w:w="1908" w:type="dxa"/>
          </w:tcPr>
          <w:p w:rsidR="00433CB4" w:rsidRDefault="003F1590">
            <w:pPr>
              <w:spacing w:before="120" w:after="120"/>
              <w:rPr>
                <w:b/>
              </w:rPr>
            </w:pPr>
            <w:r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433CB4" w:rsidRDefault="003F1590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</w:p>
        </w:tc>
      </w:tr>
      <w:tr w:rsidR="00433CB4">
        <w:tc>
          <w:tcPr>
            <w:tcW w:w="1908" w:type="dxa"/>
          </w:tcPr>
          <w:p w:rsidR="00433CB4" w:rsidRDefault="003F1590">
            <w:pPr>
              <w:spacing w:before="120" w:after="120"/>
              <w:rPr>
                <w:b/>
              </w:rPr>
            </w:pPr>
            <w:r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433CB4" w:rsidRDefault="00AB116D">
            <w:pPr>
              <w:spacing w:before="120" w:after="120"/>
            </w:pPr>
            <w:r>
              <w:t>Engelsk B</w:t>
            </w:r>
          </w:p>
        </w:tc>
      </w:tr>
      <w:tr w:rsidR="00433CB4">
        <w:tc>
          <w:tcPr>
            <w:tcW w:w="1908" w:type="dxa"/>
          </w:tcPr>
          <w:p w:rsidR="00433CB4" w:rsidRDefault="003F1590">
            <w:pPr>
              <w:spacing w:before="120" w:after="120"/>
              <w:rPr>
                <w:b/>
              </w:rPr>
            </w:pPr>
            <w:r>
              <w:rPr>
                <w:b/>
              </w:rPr>
              <w:t>Lærer(e)</w:t>
            </w:r>
          </w:p>
        </w:tc>
        <w:tc>
          <w:tcPr>
            <w:tcW w:w="7920" w:type="dxa"/>
          </w:tcPr>
          <w:p w:rsidR="00433CB4" w:rsidRDefault="00636958">
            <w:pPr>
              <w:spacing w:before="120" w:after="120"/>
            </w:pPr>
            <w:r>
              <w:t>Sarah Christina Westh</w:t>
            </w:r>
          </w:p>
        </w:tc>
      </w:tr>
      <w:tr w:rsidR="00433CB4">
        <w:tc>
          <w:tcPr>
            <w:tcW w:w="1908" w:type="dxa"/>
          </w:tcPr>
          <w:p w:rsidR="00433CB4" w:rsidRDefault="003F1590">
            <w:pPr>
              <w:spacing w:before="120" w:after="120"/>
              <w:rPr>
                <w:b/>
              </w:rPr>
            </w:pPr>
            <w:r>
              <w:rPr>
                <w:b/>
              </w:rPr>
              <w:t>Hold</w:t>
            </w:r>
          </w:p>
        </w:tc>
        <w:tc>
          <w:tcPr>
            <w:tcW w:w="7920" w:type="dxa"/>
          </w:tcPr>
          <w:p w:rsidR="00433CB4" w:rsidRDefault="00636958">
            <w:pPr>
              <w:spacing w:before="120" w:after="120"/>
            </w:pPr>
            <w:r>
              <w:t>HhenB220</w:t>
            </w:r>
          </w:p>
        </w:tc>
      </w:tr>
    </w:tbl>
    <w:p w:rsidR="00433CB4" w:rsidRDefault="00433CB4"/>
    <w:p w:rsidR="00433CB4" w:rsidRDefault="003F1590">
      <w:pPr>
        <w:rPr>
          <w:b/>
          <w:sz w:val="28"/>
          <w:szCs w:val="28"/>
        </w:rPr>
      </w:pPr>
      <w:bookmarkStart w:id="1" w:name="30j0zll" w:colFirst="0" w:colLast="0"/>
      <w:bookmarkEnd w:id="1"/>
      <w:r>
        <w:rPr>
          <w:b/>
          <w:sz w:val="28"/>
          <w:szCs w:val="28"/>
        </w:rPr>
        <w:t>Oversigt over gennemførte undervisningsforløb</w:t>
      </w:r>
    </w:p>
    <w:p w:rsidR="00433CB4" w:rsidRDefault="00433CB4"/>
    <w:tbl>
      <w:tblPr>
        <w:tblStyle w:val="a0"/>
        <w:tblW w:w="98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832"/>
      </w:tblGrid>
      <w:tr w:rsidR="00433CB4" w:rsidRPr="001D0F22" w:rsidTr="00F0232B">
        <w:tc>
          <w:tcPr>
            <w:tcW w:w="988" w:type="dxa"/>
          </w:tcPr>
          <w:p w:rsidR="00433CB4" w:rsidRDefault="003F159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8832" w:type="dxa"/>
          </w:tcPr>
          <w:p w:rsidR="00433CB4" w:rsidRPr="00BF3C79" w:rsidRDefault="000E314C">
            <w:pPr>
              <w:spacing w:before="120" w:after="120"/>
              <w:rPr>
                <w:lang w:val="en-US"/>
              </w:rPr>
            </w:pPr>
            <w:hyperlink w:anchor="3znysh7">
              <w:r w:rsidR="00BF3C79" w:rsidRPr="00BF3C79">
                <w:rPr>
                  <w:color w:val="0000FF"/>
                  <w:u w:val="single"/>
                  <w:lang w:val="en-US"/>
                </w:rPr>
                <w:t>English</w:t>
              </w:r>
            </w:hyperlink>
            <w:r w:rsidR="00BF3C79" w:rsidRPr="00BF3C79">
              <w:rPr>
                <w:color w:val="0000FF"/>
                <w:u w:val="single"/>
                <w:lang w:val="en-US"/>
              </w:rPr>
              <w:t xml:space="preserve"> as a Global L</w:t>
            </w:r>
            <w:r w:rsidR="00BF3C79">
              <w:rPr>
                <w:color w:val="0000FF"/>
                <w:u w:val="single"/>
                <w:lang w:val="en-US"/>
              </w:rPr>
              <w:t>anguage</w:t>
            </w:r>
          </w:p>
        </w:tc>
      </w:tr>
      <w:tr w:rsidR="00433CB4" w:rsidTr="00F0232B">
        <w:tc>
          <w:tcPr>
            <w:tcW w:w="988" w:type="dxa"/>
          </w:tcPr>
          <w:p w:rsidR="00433CB4" w:rsidRDefault="003F159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832" w:type="dxa"/>
          </w:tcPr>
          <w:p w:rsidR="00433CB4" w:rsidRDefault="00BF3C79">
            <w:pPr>
              <w:spacing w:before="120" w:after="120"/>
            </w:pPr>
            <w:proofErr w:type="spellStart"/>
            <w:r>
              <w:rPr>
                <w:color w:val="0000FF"/>
                <w:u w:val="single"/>
              </w:rPr>
              <w:t>Choices</w:t>
            </w:r>
            <w:proofErr w:type="spellEnd"/>
            <w:r>
              <w:rPr>
                <w:color w:val="0000FF"/>
                <w:u w:val="single"/>
              </w:rPr>
              <w:t xml:space="preserve"> and </w:t>
            </w:r>
            <w:proofErr w:type="spellStart"/>
            <w:r>
              <w:rPr>
                <w:color w:val="0000FF"/>
                <w:u w:val="single"/>
              </w:rPr>
              <w:t>Consequences</w:t>
            </w:r>
            <w:proofErr w:type="spellEnd"/>
          </w:p>
        </w:tc>
      </w:tr>
      <w:tr w:rsidR="00433CB4" w:rsidTr="00F0232B">
        <w:tc>
          <w:tcPr>
            <w:tcW w:w="988" w:type="dxa"/>
          </w:tcPr>
          <w:p w:rsidR="00433CB4" w:rsidRDefault="003F159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832" w:type="dxa"/>
          </w:tcPr>
          <w:p w:rsidR="00433CB4" w:rsidRDefault="000E314C">
            <w:pPr>
              <w:spacing w:before="120" w:after="120"/>
            </w:pPr>
            <w:hyperlink w:anchor="tyjcwt">
              <w:r w:rsidR="00BF3C79">
                <w:rPr>
                  <w:color w:val="0000FF"/>
                  <w:u w:val="single"/>
                </w:rPr>
                <w:t>The</w:t>
              </w:r>
            </w:hyperlink>
            <w:r w:rsidR="00BF3C79">
              <w:rPr>
                <w:color w:val="0000FF"/>
                <w:u w:val="single"/>
              </w:rPr>
              <w:t xml:space="preserve"> Windrush Generation</w:t>
            </w:r>
          </w:p>
        </w:tc>
      </w:tr>
      <w:tr w:rsidR="00433CB4" w:rsidTr="00F0232B">
        <w:tc>
          <w:tcPr>
            <w:tcW w:w="988" w:type="dxa"/>
          </w:tcPr>
          <w:p w:rsidR="00433CB4" w:rsidRDefault="003F159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832" w:type="dxa"/>
          </w:tcPr>
          <w:p w:rsidR="00433CB4" w:rsidRDefault="000E314C">
            <w:pPr>
              <w:spacing w:before="120" w:after="120"/>
            </w:pPr>
            <w:hyperlink w:anchor="3dy6vkm">
              <w:r w:rsidR="00BF3C79">
                <w:rPr>
                  <w:color w:val="0000FF"/>
                  <w:u w:val="single"/>
                </w:rPr>
                <w:t>The</w:t>
              </w:r>
            </w:hyperlink>
            <w:r w:rsidR="00BF3C79">
              <w:rPr>
                <w:color w:val="0000FF"/>
                <w:u w:val="single"/>
              </w:rPr>
              <w:t xml:space="preserve"> American </w:t>
            </w:r>
            <w:proofErr w:type="spellStart"/>
            <w:r w:rsidR="00BF3C79">
              <w:rPr>
                <w:color w:val="0000FF"/>
                <w:u w:val="single"/>
              </w:rPr>
              <w:t>Dream</w:t>
            </w:r>
            <w:proofErr w:type="spellEnd"/>
          </w:p>
        </w:tc>
      </w:tr>
      <w:tr w:rsidR="00433CB4" w:rsidTr="00F0232B">
        <w:tc>
          <w:tcPr>
            <w:tcW w:w="988" w:type="dxa"/>
          </w:tcPr>
          <w:p w:rsidR="00433CB4" w:rsidRDefault="003F159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832" w:type="dxa"/>
          </w:tcPr>
          <w:p w:rsidR="00433CB4" w:rsidRDefault="000E314C">
            <w:pPr>
              <w:spacing w:before="120" w:after="120"/>
            </w:pPr>
            <w:hyperlink w:anchor="1t3h5sf">
              <w:proofErr w:type="spellStart"/>
              <w:r w:rsidR="00BF3C79">
                <w:rPr>
                  <w:color w:val="0000FF"/>
                  <w:u w:val="single"/>
                </w:rPr>
                <w:t>Being</w:t>
              </w:r>
              <w:proofErr w:type="spellEnd"/>
            </w:hyperlink>
            <w:r w:rsidR="00BF3C79">
              <w:rPr>
                <w:color w:val="0000FF"/>
                <w:u w:val="single"/>
              </w:rPr>
              <w:t xml:space="preserve"> </w:t>
            </w:r>
            <w:proofErr w:type="spellStart"/>
            <w:r w:rsidR="00BF3C79">
              <w:rPr>
                <w:color w:val="0000FF"/>
                <w:u w:val="single"/>
              </w:rPr>
              <w:t>Different</w:t>
            </w:r>
            <w:proofErr w:type="spellEnd"/>
          </w:p>
        </w:tc>
      </w:tr>
      <w:tr w:rsidR="00F0232B" w:rsidTr="00F0232B">
        <w:tc>
          <w:tcPr>
            <w:tcW w:w="988" w:type="dxa"/>
          </w:tcPr>
          <w:p w:rsidR="00F0232B" w:rsidRDefault="00F0232B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832" w:type="dxa"/>
          </w:tcPr>
          <w:p w:rsidR="00F0232B" w:rsidRDefault="000E314C">
            <w:pPr>
              <w:spacing w:before="120" w:after="120"/>
            </w:pPr>
            <w:hyperlink w:anchor="1t3h5sf">
              <w:r w:rsidR="00BF3C79">
                <w:rPr>
                  <w:color w:val="0000FF"/>
                  <w:u w:val="single"/>
                </w:rPr>
                <w:t>India</w:t>
              </w:r>
            </w:hyperlink>
          </w:p>
        </w:tc>
      </w:tr>
      <w:tr w:rsidR="00F0232B" w:rsidRPr="001D0F22" w:rsidTr="00F0232B">
        <w:tc>
          <w:tcPr>
            <w:tcW w:w="988" w:type="dxa"/>
          </w:tcPr>
          <w:p w:rsidR="00F0232B" w:rsidRDefault="00F0232B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832" w:type="dxa"/>
          </w:tcPr>
          <w:p w:rsidR="00F0232B" w:rsidRPr="00BF3C79" w:rsidRDefault="00BF3C79">
            <w:pPr>
              <w:spacing w:before="120" w:after="120"/>
              <w:rPr>
                <w:lang w:val="en-US"/>
              </w:rPr>
            </w:pPr>
            <w:r w:rsidRPr="00BF3C79">
              <w:rPr>
                <w:color w:val="0000FF"/>
                <w:u w:val="single"/>
                <w:lang w:val="en-US"/>
              </w:rPr>
              <w:t>Something Wicked This Way C</w:t>
            </w:r>
            <w:r>
              <w:rPr>
                <w:color w:val="0000FF"/>
                <w:u w:val="single"/>
                <w:lang w:val="en-US"/>
              </w:rPr>
              <w:t>omes</w:t>
            </w:r>
          </w:p>
        </w:tc>
      </w:tr>
    </w:tbl>
    <w:p w:rsidR="00433CB4" w:rsidRPr="00BF3C79" w:rsidRDefault="00433CB4">
      <w:pPr>
        <w:rPr>
          <w:lang w:val="en-US"/>
        </w:rPr>
      </w:pPr>
      <w:bookmarkStart w:id="2" w:name="_1fob9te" w:colFirst="0" w:colLast="0"/>
      <w:bookmarkEnd w:id="2"/>
    </w:p>
    <w:p w:rsidR="00433CB4" w:rsidRPr="00BF3C79" w:rsidRDefault="003F1590">
      <w:pPr>
        <w:rPr>
          <w:lang w:val="en-US"/>
        </w:rPr>
      </w:pPr>
      <w:r w:rsidRPr="00BF3C79">
        <w:rPr>
          <w:lang w:val="en-US"/>
        </w:rPr>
        <w:br w:type="page"/>
      </w:r>
    </w:p>
    <w:p w:rsidR="00433CB4" w:rsidRDefault="003F1590">
      <w:pPr>
        <w:rPr>
          <w:b/>
          <w:sz w:val="20"/>
          <w:szCs w:val="20"/>
        </w:rPr>
      </w:pPr>
      <w:r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433CB4" w:rsidRDefault="000E314C">
      <w:hyperlink w:anchor="30j0zll">
        <w:r w:rsidR="003F1590">
          <w:rPr>
            <w:color w:val="0000FF"/>
            <w:u w:val="single"/>
          </w:rPr>
          <w:t>Retur til forside</w:t>
        </w:r>
      </w:hyperlink>
    </w:p>
    <w:p w:rsidR="00433CB4" w:rsidRDefault="00433CB4"/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433CB4" w:rsidRPr="001D0F22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7710" w:type="dxa"/>
          </w:tcPr>
          <w:p w:rsidR="00433CB4" w:rsidRPr="00BF3C79" w:rsidRDefault="00BF3C79">
            <w:pPr>
              <w:rPr>
                <w:b/>
                <w:sz w:val="28"/>
                <w:szCs w:val="28"/>
                <w:lang w:val="en-US"/>
              </w:rPr>
            </w:pPr>
            <w:bookmarkStart w:id="3" w:name="3znysh7" w:colFirst="0" w:colLast="0"/>
            <w:bookmarkEnd w:id="3"/>
            <w:r w:rsidRPr="00BF3C79">
              <w:rPr>
                <w:b/>
                <w:sz w:val="28"/>
                <w:szCs w:val="28"/>
                <w:lang w:val="en-US"/>
              </w:rPr>
              <w:t>English as a Global L</w:t>
            </w:r>
            <w:r>
              <w:rPr>
                <w:b/>
                <w:sz w:val="28"/>
                <w:szCs w:val="28"/>
                <w:lang w:val="en-US"/>
              </w:rPr>
              <w:t>anguage</w:t>
            </w:r>
          </w:p>
        </w:tc>
      </w:tr>
      <w:tr w:rsidR="00433CB4" w:rsidRPr="001D0F22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433CB4" w:rsidRDefault="005D709F" w:rsidP="005D709F">
            <w:pPr>
              <w:pStyle w:val="Listeafsnit"/>
              <w:numPr>
                <w:ilvl w:val="0"/>
                <w:numId w:val="1"/>
              </w:numPr>
            </w:pPr>
            <w:r w:rsidRPr="005D709F">
              <w:rPr>
                <w:i/>
              </w:rPr>
              <w:t xml:space="preserve">Læserne: Vi Taler da Liquid English </w:t>
            </w:r>
            <w:proofErr w:type="spellStart"/>
            <w:r w:rsidRPr="005D709F">
              <w:rPr>
                <w:i/>
              </w:rPr>
              <w:t>English</w:t>
            </w:r>
            <w:proofErr w:type="spellEnd"/>
            <w:r w:rsidRPr="005D709F">
              <w:rPr>
                <w:i/>
              </w:rPr>
              <w:t>!</w:t>
            </w:r>
            <w:r>
              <w:t xml:space="preserve"> </w:t>
            </w:r>
            <w:r w:rsidRPr="005D709F">
              <w:t>Af Mette Olsen, kulturjournalist15 juni 2016</w:t>
            </w:r>
          </w:p>
          <w:p w:rsidR="003B5817" w:rsidRPr="003B5817" w:rsidRDefault="003B5817" w:rsidP="003B5817">
            <w:pPr>
              <w:pStyle w:val="Listeafsnit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3B5817">
              <w:rPr>
                <w:lang w:val="en-US"/>
              </w:rPr>
              <w:t>Villy</w:t>
            </w:r>
            <w:proofErr w:type="spellEnd"/>
            <w:r w:rsidRPr="003B5817">
              <w:rPr>
                <w:lang w:val="en-US"/>
              </w:rPr>
              <w:t xml:space="preserve"> </w:t>
            </w:r>
            <w:proofErr w:type="spellStart"/>
            <w:r w:rsidRPr="003B5817">
              <w:rPr>
                <w:lang w:val="en-US"/>
              </w:rPr>
              <w:t>Søvndal</w:t>
            </w:r>
            <w:proofErr w:type="spellEnd"/>
            <w:r w:rsidRPr="003B5817">
              <w:rPr>
                <w:lang w:val="en-US"/>
              </w:rPr>
              <w:t xml:space="preserve"> speaking at the Global Greens event in Copenhagen (2009) https://www.youtube.com/watch?v=D6zu6zKibEI </w:t>
            </w:r>
          </w:p>
          <w:p w:rsidR="005D709F" w:rsidRDefault="005D709F" w:rsidP="005D709F">
            <w:pPr>
              <w:pStyle w:val="Listeafsnit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5D709F">
              <w:rPr>
                <w:u w:val="single"/>
                <w:lang w:val="en-US"/>
              </w:rPr>
              <w:t>Kort</w:t>
            </w:r>
            <w:proofErr w:type="spellEnd"/>
            <w:r w:rsidRPr="005D709F">
              <w:rPr>
                <w:lang w:val="en-US"/>
              </w:rPr>
              <w:t xml:space="preserve"> </w:t>
            </w:r>
            <w:proofErr w:type="spellStart"/>
            <w:r w:rsidRPr="005D709F">
              <w:rPr>
                <w:lang w:val="en-US"/>
              </w:rPr>
              <w:t>uddrag</w:t>
            </w:r>
            <w:proofErr w:type="spellEnd"/>
            <w:r w:rsidRPr="005D709F">
              <w:rPr>
                <w:lang w:val="en-US"/>
              </w:rPr>
              <w:t xml:space="preserve"> </w:t>
            </w:r>
            <w:proofErr w:type="spellStart"/>
            <w:r w:rsidRPr="005D709F">
              <w:rPr>
                <w:lang w:val="en-US"/>
              </w:rPr>
              <w:t>af</w:t>
            </w:r>
            <w:proofErr w:type="spellEnd"/>
            <w:r w:rsidRPr="005D709F">
              <w:rPr>
                <w:lang w:val="en-US"/>
              </w:rPr>
              <w:t xml:space="preserve"> </w:t>
            </w:r>
            <w:r w:rsidRPr="005D709F">
              <w:rPr>
                <w:i/>
                <w:lang w:val="en-US"/>
              </w:rPr>
              <w:t>A Concise Chinese-Englis</w:t>
            </w:r>
            <w:r>
              <w:rPr>
                <w:i/>
                <w:lang w:val="en-US"/>
              </w:rPr>
              <w:t>h Dictionary for Lovers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Xiaolu</w:t>
            </w:r>
            <w:proofErr w:type="spellEnd"/>
            <w:r>
              <w:rPr>
                <w:lang w:val="en-US"/>
              </w:rPr>
              <w:t xml:space="preserve"> Guo, 2007</w:t>
            </w:r>
          </w:p>
          <w:p w:rsidR="005D709F" w:rsidRPr="005D709F" w:rsidRDefault="005D709F" w:rsidP="005D709F">
            <w:pPr>
              <w:pStyle w:val="Listeafsnit"/>
              <w:numPr>
                <w:ilvl w:val="0"/>
                <w:numId w:val="1"/>
              </w:num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English as a Global Language </w:t>
            </w:r>
            <w:r w:rsidRPr="005D709F">
              <w:rPr>
                <w:i/>
                <w:lang w:val="en-US"/>
              </w:rPr>
              <w:t xml:space="preserve"> </w:t>
            </w:r>
            <w:hyperlink r:id="rId7" w:history="1">
              <w:r w:rsidRPr="005D709F">
                <w:rPr>
                  <w:rStyle w:val="Hyperlink"/>
                  <w:lang w:val="en-US"/>
                </w:rPr>
                <w:t>https://www.thoughtco.com/english-as-a-global-language-1692652</w:t>
              </w:r>
            </w:hyperlink>
          </w:p>
          <w:p w:rsidR="005D709F" w:rsidRPr="005D709F" w:rsidRDefault="005D709F" w:rsidP="005D709F">
            <w:pPr>
              <w:pStyle w:val="Listeafsnit"/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5D709F">
              <w:rPr>
                <w:lang w:val="en-US"/>
              </w:rPr>
              <w:t>David Crystal,</w:t>
            </w:r>
            <w:r>
              <w:rPr>
                <w:i/>
                <w:lang w:val="en-US"/>
              </w:rPr>
              <w:t xml:space="preserve"> English as a Global </w:t>
            </w:r>
            <w:proofErr w:type="spellStart"/>
            <w:r>
              <w:rPr>
                <w:i/>
                <w:lang w:val="en-US"/>
              </w:rPr>
              <w:t>Lanuage</w:t>
            </w:r>
            <w:proofErr w:type="spellEnd"/>
            <w:r>
              <w:rPr>
                <w:lang w:val="en-US"/>
              </w:rPr>
              <w:t xml:space="preserve">. Fra: </w:t>
            </w:r>
            <w:proofErr w:type="spellStart"/>
            <w:r>
              <w:rPr>
                <w:lang w:val="en-US"/>
              </w:rPr>
              <w:t>Annemette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Finderup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Agnete</w:t>
            </w:r>
            <w:proofErr w:type="spellEnd"/>
            <w:r>
              <w:rPr>
                <w:lang w:val="en-US"/>
              </w:rPr>
              <w:t xml:space="preserve"> Fog, </w:t>
            </w:r>
            <w:r w:rsidRPr="005D709F">
              <w:rPr>
                <w:i/>
                <w:lang w:val="en-US"/>
              </w:rPr>
              <w:t>Worlds of English</w:t>
            </w:r>
            <w:r>
              <w:rPr>
                <w:i/>
                <w:lang w:val="en-US"/>
              </w:rPr>
              <w:t xml:space="preserve">, </w:t>
            </w:r>
            <w:r w:rsidRPr="005D709F">
              <w:rPr>
                <w:lang w:val="en-US"/>
              </w:rPr>
              <w:t>Systime</w:t>
            </w:r>
            <w:r>
              <w:rPr>
                <w:i/>
                <w:lang w:val="en-US"/>
              </w:rPr>
              <w:t xml:space="preserve">, </w:t>
            </w:r>
            <w:r w:rsidRPr="005D709F">
              <w:rPr>
                <w:lang w:val="en-US"/>
              </w:rPr>
              <w:t xml:space="preserve">2018 </w:t>
            </w:r>
            <w:hyperlink r:id="rId8" w:history="1">
              <w:r w:rsidRPr="0061108B">
                <w:rPr>
                  <w:rStyle w:val="Hyperlink"/>
                  <w:lang w:val="en-US"/>
                </w:rPr>
                <w:t>https://woe.systime.dk/index.php?id=181</w:t>
              </w:r>
            </w:hyperlink>
            <w:r>
              <w:rPr>
                <w:lang w:val="en-US"/>
              </w:rPr>
              <w:t xml:space="preserve"> </w:t>
            </w:r>
          </w:p>
          <w:p w:rsidR="00CD6BAF" w:rsidRPr="00CD6BAF" w:rsidRDefault="005D709F" w:rsidP="005D709F">
            <w:pPr>
              <w:pStyle w:val="Listeafsnit"/>
              <w:numPr>
                <w:ilvl w:val="0"/>
                <w:numId w:val="1"/>
              </w:numPr>
              <w:rPr>
                <w:i/>
                <w:lang w:val="en-US"/>
              </w:rPr>
            </w:pPr>
            <w:proofErr w:type="spellStart"/>
            <w:r w:rsidRPr="00CD6BAF">
              <w:rPr>
                <w:lang w:val="en-US"/>
              </w:rPr>
              <w:t>Uddrag</w:t>
            </w:r>
            <w:proofErr w:type="spellEnd"/>
            <w:r w:rsidRPr="00CD6BAF">
              <w:rPr>
                <w:lang w:val="en-US"/>
              </w:rPr>
              <w:t xml:space="preserve"> </w:t>
            </w:r>
            <w:proofErr w:type="spellStart"/>
            <w:r w:rsidRPr="00CD6BAF">
              <w:rPr>
                <w:lang w:val="en-US"/>
              </w:rPr>
              <w:t>af</w:t>
            </w:r>
            <w:proofErr w:type="spellEnd"/>
            <w:r w:rsidR="00CD6BAF" w:rsidRPr="00CD6BAF">
              <w:rPr>
                <w:lang w:val="en-US"/>
              </w:rPr>
              <w:t xml:space="preserve"> </w:t>
            </w:r>
            <w:r w:rsidR="00CD6BAF" w:rsidRPr="00CD6BAF">
              <w:rPr>
                <w:i/>
                <w:lang w:val="en-US"/>
              </w:rPr>
              <w:t>Everything is Illuminated</w:t>
            </w:r>
            <w:r w:rsidR="00CD6BAF">
              <w:rPr>
                <w:lang w:val="en-US"/>
              </w:rPr>
              <w:t xml:space="preserve"> </w:t>
            </w:r>
            <w:proofErr w:type="spellStart"/>
            <w:r w:rsidR="00CD6BAF">
              <w:rPr>
                <w:lang w:val="en-US"/>
              </w:rPr>
              <w:t>af</w:t>
            </w:r>
            <w:proofErr w:type="spellEnd"/>
            <w:r w:rsidR="00CD6BAF">
              <w:rPr>
                <w:lang w:val="en-US"/>
              </w:rPr>
              <w:t xml:space="preserve"> Jonathan Safran Foer. Fra: </w:t>
            </w:r>
            <w:proofErr w:type="spellStart"/>
            <w:r w:rsidR="00CD6BAF">
              <w:rPr>
                <w:lang w:val="en-US"/>
              </w:rPr>
              <w:t>Annemette</w:t>
            </w:r>
            <w:proofErr w:type="spellEnd"/>
            <w:r w:rsidR="00CD6BAF">
              <w:rPr>
                <w:lang w:val="en-US"/>
              </w:rPr>
              <w:t xml:space="preserve"> </w:t>
            </w:r>
            <w:proofErr w:type="spellStart"/>
            <w:r w:rsidR="00CD6BAF">
              <w:rPr>
                <w:lang w:val="en-US"/>
              </w:rPr>
              <w:t>Finderup</w:t>
            </w:r>
            <w:proofErr w:type="spellEnd"/>
            <w:r w:rsidR="00CD6BAF">
              <w:rPr>
                <w:lang w:val="en-US"/>
              </w:rPr>
              <w:t xml:space="preserve"> &amp; </w:t>
            </w:r>
            <w:proofErr w:type="spellStart"/>
            <w:r w:rsidR="00CD6BAF">
              <w:rPr>
                <w:lang w:val="en-US"/>
              </w:rPr>
              <w:t>Agnete</w:t>
            </w:r>
            <w:proofErr w:type="spellEnd"/>
            <w:r w:rsidR="00CD6BAF">
              <w:rPr>
                <w:lang w:val="en-US"/>
              </w:rPr>
              <w:t xml:space="preserve"> Fog, </w:t>
            </w:r>
            <w:r w:rsidR="00CD6BAF" w:rsidRPr="005D709F">
              <w:rPr>
                <w:i/>
                <w:lang w:val="en-US"/>
              </w:rPr>
              <w:t>Worlds of English</w:t>
            </w:r>
            <w:r w:rsidR="00CD6BAF">
              <w:rPr>
                <w:i/>
                <w:lang w:val="en-US"/>
              </w:rPr>
              <w:t xml:space="preserve">, </w:t>
            </w:r>
            <w:r w:rsidR="00CD6BAF" w:rsidRPr="005D709F">
              <w:rPr>
                <w:lang w:val="en-US"/>
              </w:rPr>
              <w:t>Systime</w:t>
            </w:r>
            <w:r w:rsidR="00CD6BAF">
              <w:rPr>
                <w:i/>
                <w:lang w:val="en-US"/>
              </w:rPr>
              <w:t xml:space="preserve">, </w:t>
            </w:r>
            <w:r w:rsidR="00CD6BAF" w:rsidRPr="005D709F">
              <w:rPr>
                <w:lang w:val="en-US"/>
              </w:rPr>
              <w:t>2018</w:t>
            </w:r>
            <w:r w:rsidR="00CD6BAF" w:rsidRPr="00CD6BAF">
              <w:rPr>
                <w:lang w:val="en-US"/>
              </w:rPr>
              <w:t xml:space="preserve"> </w:t>
            </w:r>
            <w:hyperlink r:id="rId9" w:anchor="c297" w:history="1">
              <w:r w:rsidR="00CD6BAF" w:rsidRPr="0061108B">
                <w:rPr>
                  <w:rStyle w:val="Hyperlink"/>
                  <w:lang w:val="en-US"/>
                </w:rPr>
                <w:t>https://woe.systime.dk/index.php?id=120#c297</w:t>
              </w:r>
            </w:hyperlink>
            <w:r w:rsidR="00CD6BAF">
              <w:rPr>
                <w:lang w:val="en-US"/>
              </w:rPr>
              <w:t xml:space="preserve"> </w:t>
            </w:r>
          </w:p>
          <w:p w:rsidR="00CD6BAF" w:rsidRPr="00CD6BAF" w:rsidRDefault="00CD6BAF" w:rsidP="005D709F">
            <w:pPr>
              <w:pStyle w:val="Listeafsnit"/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CD6BAF">
              <w:rPr>
                <w:i/>
                <w:lang w:val="en-US"/>
              </w:rPr>
              <w:t>The Future of English?</w:t>
            </w:r>
            <w:r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 xml:space="preserve">Fra: </w:t>
            </w:r>
            <w:proofErr w:type="spellStart"/>
            <w:r>
              <w:rPr>
                <w:lang w:val="en-US"/>
              </w:rPr>
              <w:t>Annemette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Finderup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Agnete</w:t>
            </w:r>
            <w:proofErr w:type="spellEnd"/>
            <w:r>
              <w:rPr>
                <w:lang w:val="en-US"/>
              </w:rPr>
              <w:t xml:space="preserve"> Fog, </w:t>
            </w:r>
            <w:r w:rsidRPr="005D709F">
              <w:rPr>
                <w:i/>
                <w:lang w:val="en-US"/>
              </w:rPr>
              <w:t>Worlds of English</w:t>
            </w:r>
            <w:r>
              <w:rPr>
                <w:i/>
                <w:lang w:val="en-US"/>
              </w:rPr>
              <w:t xml:space="preserve">, </w:t>
            </w:r>
            <w:r w:rsidRPr="005D709F">
              <w:rPr>
                <w:lang w:val="en-US"/>
              </w:rPr>
              <w:t>Systime</w:t>
            </w:r>
            <w:r>
              <w:rPr>
                <w:i/>
                <w:lang w:val="en-US"/>
              </w:rPr>
              <w:t xml:space="preserve">, </w:t>
            </w:r>
            <w:r w:rsidRPr="005D709F">
              <w:rPr>
                <w:lang w:val="en-US"/>
              </w:rPr>
              <w:t>2018</w:t>
            </w:r>
            <w:r>
              <w:rPr>
                <w:lang w:val="en-US"/>
              </w:rPr>
              <w:t xml:space="preserve"> </w:t>
            </w:r>
            <w:hyperlink r:id="rId10" w:anchor="c297" w:history="1">
              <w:r w:rsidRPr="0061108B">
                <w:rPr>
                  <w:rStyle w:val="Hyperlink"/>
                  <w:lang w:val="en-US"/>
                </w:rPr>
                <w:t>https://woe.systime.dk/index.php?id=120#c297</w:t>
              </w:r>
            </w:hyperlink>
          </w:p>
          <w:p w:rsidR="005D709F" w:rsidRPr="00CD6BAF" w:rsidRDefault="005D709F" w:rsidP="00CD6BAF">
            <w:pPr>
              <w:ind w:left="360"/>
              <w:rPr>
                <w:i/>
                <w:lang w:val="en-US"/>
              </w:rPr>
            </w:pPr>
          </w:p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710" w:type="dxa"/>
          </w:tcPr>
          <w:p w:rsidR="00433CB4" w:rsidRDefault="003F1590">
            <w:r>
              <w:t>Anvendt uddannelsestid</w:t>
            </w:r>
            <w:r w:rsidR="00CD6BAF">
              <w:t>: 8 lektioner á 50 min.</w:t>
            </w:r>
          </w:p>
          <w:p w:rsidR="00CD6BAF" w:rsidRDefault="00CD6BAF">
            <w:r>
              <w:t>Ca. 15 ns.</w:t>
            </w:r>
          </w:p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433CB4" w:rsidRDefault="005D709F">
            <w:r>
              <w:t>Engelsk som lingua franca, oversættelse, gloser, ordstilling (dansk vs. engelsk)</w:t>
            </w:r>
          </w:p>
          <w:p w:rsidR="00CD6BAF" w:rsidRDefault="00CD6BAF">
            <w:r>
              <w:t>Kortere tekster og lydoptagelser. Fiktion og non-fiktion med fokus på engelsk som lingua franca. Kort om det engelske sprogs udvikling.</w:t>
            </w:r>
          </w:p>
          <w:p w:rsidR="00433CB4" w:rsidRDefault="00433CB4" w:rsidP="00BF3C79"/>
        </w:tc>
      </w:tr>
      <w:tr w:rsidR="00433CB4" w:rsidTr="00586040">
        <w:trPr>
          <w:trHeight w:val="515"/>
        </w:trPr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433CB4" w:rsidRDefault="003F1590" w:rsidP="00BF3C79">
            <w:r>
              <w:t>Klasseundervisning</w:t>
            </w:r>
            <w:r w:rsidR="00CD6BAF">
              <w:t>, par/gruppearbejde</w:t>
            </w:r>
            <w:r>
              <w:t>/</w:t>
            </w:r>
            <w:r w:rsidR="00CD6BAF">
              <w:t xml:space="preserve"> </w:t>
            </w:r>
            <w:r>
              <w:t>anvendelse af fagprogrammer/</w:t>
            </w:r>
            <w:r w:rsidR="00CD6BAF">
              <w:t xml:space="preserve"> </w:t>
            </w:r>
            <w:r>
              <w:t>skriftligt arbejde</w:t>
            </w:r>
          </w:p>
        </w:tc>
      </w:tr>
    </w:tbl>
    <w:p w:rsidR="00433CB4" w:rsidRDefault="000E314C">
      <w:hyperlink w:anchor="30j0zll">
        <w:r w:rsidR="003F1590">
          <w:rPr>
            <w:color w:val="0000FF"/>
            <w:u w:val="single"/>
          </w:rPr>
          <w:t>Retur til forside</w:t>
        </w:r>
      </w:hyperlink>
    </w:p>
    <w:p w:rsidR="00433CB4" w:rsidRDefault="00433CB4"/>
    <w:p w:rsidR="00433CB4" w:rsidRPr="00BF3C79" w:rsidRDefault="003F1590">
      <w:r>
        <w:rPr>
          <w:b/>
          <w:sz w:val="28"/>
          <w:szCs w:val="28"/>
        </w:rPr>
        <w:t>Beskrivelse af det enkelte undervisningsforløb (1 skema for hvert forløb)</w:t>
      </w:r>
    </w:p>
    <w:p w:rsidR="00433CB4" w:rsidRDefault="000E314C">
      <w:hyperlink w:anchor="30j0zll">
        <w:r w:rsidR="003F1590">
          <w:rPr>
            <w:color w:val="0000FF"/>
            <w:u w:val="single"/>
          </w:rPr>
          <w:t>Retur til forside</w:t>
        </w:r>
      </w:hyperlink>
    </w:p>
    <w:p w:rsidR="00433CB4" w:rsidRDefault="00433CB4"/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Titel 2</w:t>
            </w:r>
          </w:p>
          <w:p w:rsidR="00433CB4" w:rsidRDefault="00433CB4">
            <w:pPr>
              <w:rPr>
                <w:b/>
              </w:rPr>
            </w:pPr>
          </w:p>
        </w:tc>
        <w:tc>
          <w:tcPr>
            <w:tcW w:w="7710" w:type="dxa"/>
          </w:tcPr>
          <w:p w:rsidR="00433CB4" w:rsidRPr="00BF3C79" w:rsidRDefault="00BF3C79">
            <w:pPr>
              <w:rPr>
                <w:b/>
                <w:sz w:val="28"/>
                <w:szCs w:val="28"/>
              </w:rPr>
            </w:pPr>
            <w:bookmarkStart w:id="4" w:name="2et92p0" w:colFirst="0" w:colLast="0"/>
            <w:bookmarkEnd w:id="4"/>
            <w:proofErr w:type="spellStart"/>
            <w:r>
              <w:rPr>
                <w:b/>
                <w:sz w:val="28"/>
                <w:szCs w:val="28"/>
              </w:rPr>
              <w:t>Choices</w:t>
            </w:r>
            <w:proofErr w:type="spellEnd"/>
            <w:r>
              <w:rPr>
                <w:b/>
                <w:sz w:val="28"/>
                <w:szCs w:val="28"/>
              </w:rPr>
              <w:t xml:space="preserve"> and </w:t>
            </w:r>
            <w:proofErr w:type="spellStart"/>
            <w:r>
              <w:rPr>
                <w:b/>
                <w:sz w:val="28"/>
                <w:szCs w:val="28"/>
              </w:rPr>
              <w:t>Consequences</w:t>
            </w:r>
            <w:proofErr w:type="spellEnd"/>
          </w:p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CD6BAF" w:rsidRPr="00CD6BAF" w:rsidRDefault="00CD6BAF" w:rsidP="00CD6BA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D6BAF">
              <w:rPr>
                <w:rFonts w:eastAsia="Times New Roman" w:cs="Times New Roman"/>
                <w:b/>
                <w:bCs/>
                <w:color w:val="000000"/>
              </w:rPr>
              <w:t>Kernestof:</w:t>
            </w:r>
          </w:p>
          <w:p w:rsidR="00CD6BAF" w:rsidRPr="00CD6BAF" w:rsidRDefault="00CD6BAF" w:rsidP="00CD6BAF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D6BAF">
              <w:rPr>
                <w:rFonts w:eastAsia="Times New Roman" w:cs="Arial"/>
                <w:color w:val="000000"/>
                <w:lang w:val="en-US"/>
              </w:rPr>
              <w:t xml:space="preserve">Robert Frost, </w:t>
            </w:r>
            <w:r w:rsidRPr="00CD6BAF">
              <w:rPr>
                <w:rFonts w:eastAsia="Times New Roman" w:cs="Arial"/>
                <w:i/>
                <w:iCs/>
                <w:color w:val="000000"/>
                <w:lang w:val="en-US"/>
              </w:rPr>
              <w:t>The Road Not Taken</w:t>
            </w:r>
          </w:p>
          <w:p w:rsidR="00CD6BAF" w:rsidRPr="00CD6BAF" w:rsidRDefault="00CD6BAF" w:rsidP="00CD6BAF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CD6BAF">
              <w:rPr>
                <w:rFonts w:eastAsia="Times New Roman" w:cs="Arial"/>
                <w:i/>
                <w:iCs/>
                <w:color w:val="000000"/>
                <w:lang w:val="en-US"/>
              </w:rPr>
              <w:t xml:space="preserve">Do Helicopter Moms Do More Harm Than Good? </w:t>
            </w:r>
            <w:r w:rsidRPr="00CD6BAF">
              <w:rPr>
                <w:rFonts w:eastAsia="Times New Roman" w:cs="Arial"/>
                <w:color w:val="000000"/>
                <w:lang w:val="en-US"/>
              </w:rPr>
              <w:t>ABC News, October 21, 2005. Viewed May 2011 (</w:t>
            </w:r>
            <w:hyperlink r:id="rId11" w:history="1">
              <w:r w:rsidRPr="00CD6BAF">
                <w:rPr>
                  <w:rFonts w:eastAsia="Times New Roman" w:cs="Arial"/>
                  <w:color w:val="0000FF"/>
                  <w:u w:val="single"/>
                  <w:lang w:val="en-US"/>
                </w:rPr>
                <w:t>http://abcnews.go.com</w:t>
              </w:r>
            </w:hyperlink>
            <w:r w:rsidRPr="00CD6BAF">
              <w:rPr>
                <w:rFonts w:eastAsia="Times New Roman" w:cs="Arial"/>
                <w:color w:val="000000"/>
                <w:lang w:val="en-US"/>
              </w:rPr>
              <w:t>)</w:t>
            </w:r>
          </w:p>
          <w:p w:rsidR="00CD6BAF" w:rsidRPr="00CD6BAF" w:rsidRDefault="00CD6BAF" w:rsidP="00CD6BAF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CD6BAF">
              <w:rPr>
                <w:rFonts w:eastAsia="Times New Roman" w:cs="Arial"/>
                <w:color w:val="000000"/>
                <w:lang w:val="en-US"/>
              </w:rPr>
              <w:lastRenderedPageBreak/>
              <w:t xml:space="preserve">Amy Joyce, </w:t>
            </w:r>
            <w:r w:rsidRPr="00CD6BAF">
              <w:rPr>
                <w:rFonts w:eastAsia="Times New Roman" w:cs="Arial"/>
                <w:i/>
                <w:iCs/>
                <w:color w:val="000000"/>
                <w:lang w:val="en-US"/>
              </w:rPr>
              <w:t xml:space="preserve">What Exactly Is this “Whole Free-Range Kid” Thing? </w:t>
            </w:r>
            <w:r w:rsidRPr="00CD6BAF">
              <w:rPr>
                <w:rFonts w:eastAsia="Times New Roman" w:cs="Arial"/>
                <w:color w:val="000000"/>
                <w:lang w:val="en-US"/>
              </w:rPr>
              <w:t xml:space="preserve">The Washington Post website, May 26, 2015. </w:t>
            </w:r>
            <w:proofErr w:type="spellStart"/>
            <w:r w:rsidRPr="00CD6BAF">
              <w:rPr>
                <w:rFonts w:eastAsia="Times New Roman" w:cs="Arial"/>
                <w:color w:val="000000"/>
              </w:rPr>
              <w:t>Viewed</w:t>
            </w:r>
            <w:proofErr w:type="spellEnd"/>
            <w:r w:rsidRPr="00CD6BA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CD6BAF">
              <w:rPr>
                <w:rFonts w:eastAsia="Times New Roman" w:cs="Arial"/>
                <w:color w:val="000000"/>
              </w:rPr>
              <w:t>October</w:t>
            </w:r>
            <w:proofErr w:type="spellEnd"/>
            <w:r w:rsidRPr="00CD6BAF">
              <w:rPr>
                <w:rFonts w:eastAsia="Times New Roman" w:cs="Arial"/>
                <w:color w:val="000000"/>
              </w:rPr>
              <w:t xml:space="preserve"> 2015 (</w:t>
            </w:r>
            <w:hyperlink r:id="rId12" w:history="1">
              <w:r w:rsidRPr="00CD6BAF">
                <w:rPr>
                  <w:rFonts w:eastAsia="Times New Roman" w:cs="Arial"/>
                  <w:color w:val="0000FF"/>
                  <w:u w:val="single"/>
                </w:rPr>
                <w:t>www.washingtonpost.com</w:t>
              </w:r>
            </w:hyperlink>
            <w:r w:rsidRPr="00CD6BAF">
              <w:rPr>
                <w:rFonts w:eastAsia="Times New Roman" w:cs="Arial"/>
                <w:color w:val="000000"/>
              </w:rPr>
              <w:t>)</w:t>
            </w:r>
          </w:p>
          <w:p w:rsidR="00CD6BAF" w:rsidRPr="00CD6BAF" w:rsidRDefault="00CD6BAF" w:rsidP="00CD6BAF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CD6BAF">
              <w:rPr>
                <w:rFonts w:eastAsia="Times New Roman" w:cs="Arial"/>
                <w:color w:val="000000"/>
                <w:lang w:val="en-US"/>
              </w:rPr>
              <w:t xml:space="preserve"> Bel Kaufmann, </w:t>
            </w:r>
            <w:r w:rsidRPr="00CD6BAF">
              <w:rPr>
                <w:rFonts w:eastAsia="Times New Roman" w:cs="Arial"/>
                <w:i/>
                <w:iCs/>
                <w:color w:val="000000"/>
                <w:lang w:val="en-US"/>
              </w:rPr>
              <w:t>Sunday in the Park</w:t>
            </w:r>
            <w:r w:rsidRPr="00CD6BAF">
              <w:rPr>
                <w:rFonts w:eastAsia="Times New Roman" w:cs="Arial"/>
                <w:color w:val="000000"/>
                <w:lang w:val="en-US"/>
              </w:rPr>
              <w:t>, 1985</w:t>
            </w:r>
          </w:p>
          <w:p w:rsidR="00CD6BAF" w:rsidRPr="00CD6BAF" w:rsidRDefault="00CD6BAF" w:rsidP="00CD6BAF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CD6BAF">
              <w:rPr>
                <w:rFonts w:eastAsia="Times New Roman" w:cs="Arial"/>
                <w:color w:val="000000"/>
                <w:lang w:val="en-US"/>
              </w:rPr>
              <w:t xml:space="preserve">Andrea Levy, </w:t>
            </w:r>
            <w:r w:rsidRPr="00CD6BAF">
              <w:rPr>
                <w:rFonts w:eastAsia="Times New Roman" w:cs="Arial"/>
                <w:i/>
                <w:iCs/>
                <w:color w:val="000000"/>
                <w:lang w:val="en-US"/>
              </w:rPr>
              <w:t>Loose Change</w:t>
            </w:r>
            <w:r w:rsidRPr="00CD6BAF">
              <w:rPr>
                <w:rFonts w:eastAsia="Times New Roman" w:cs="Arial"/>
                <w:color w:val="000000"/>
                <w:lang w:val="en-US"/>
              </w:rPr>
              <w:t xml:space="preserve">, </w:t>
            </w:r>
            <w:proofErr w:type="spellStart"/>
            <w:r w:rsidRPr="00CD6BAF">
              <w:rPr>
                <w:rFonts w:eastAsia="Times New Roman" w:cs="Arial"/>
                <w:color w:val="000000"/>
                <w:lang w:val="en-US"/>
              </w:rPr>
              <w:t>fra</w:t>
            </w:r>
            <w:proofErr w:type="spellEnd"/>
            <w:r w:rsidRPr="00CD6BAF">
              <w:rPr>
                <w:rFonts w:eastAsia="Times New Roman" w:cs="Arial"/>
                <w:color w:val="000000"/>
                <w:lang w:val="en-US"/>
              </w:rPr>
              <w:t xml:space="preserve"> Maggie </w:t>
            </w:r>
            <w:proofErr w:type="spellStart"/>
            <w:r w:rsidRPr="00CD6BAF">
              <w:rPr>
                <w:rFonts w:eastAsia="Times New Roman" w:cs="Arial"/>
                <w:color w:val="000000"/>
                <w:lang w:val="en-US"/>
              </w:rPr>
              <w:t>Hamand</w:t>
            </w:r>
            <w:proofErr w:type="spellEnd"/>
            <w:r w:rsidRPr="00CD6BAF">
              <w:rPr>
                <w:rFonts w:eastAsia="Times New Roman" w:cs="Arial"/>
                <w:color w:val="000000"/>
                <w:lang w:val="en-US"/>
              </w:rPr>
              <w:t xml:space="preserve"> /ed.) </w:t>
            </w:r>
            <w:r w:rsidRPr="00CD6BAF">
              <w:rPr>
                <w:rFonts w:eastAsia="Times New Roman" w:cs="Arial"/>
                <w:i/>
                <w:iCs/>
                <w:color w:val="000000"/>
                <w:lang w:val="en-US"/>
              </w:rPr>
              <w:t>Underworlds: The Hidden City</w:t>
            </w:r>
            <w:r w:rsidRPr="00CD6BAF">
              <w:rPr>
                <w:rFonts w:eastAsia="Times New Roman" w:cs="Arial"/>
                <w:color w:val="000000"/>
                <w:lang w:val="en-US"/>
              </w:rPr>
              <w:t>, Maia: London, 2005</w:t>
            </w:r>
          </w:p>
          <w:p w:rsidR="00CD6BAF" w:rsidRPr="00B316E1" w:rsidRDefault="00CD6BAF" w:rsidP="00CD6BAF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eastAsia="Times New Roman" w:cs="Arial"/>
                <w:i/>
                <w:iCs/>
                <w:color w:val="000000"/>
                <w:lang w:val="en-US"/>
              </w:rPr>
            </w:pPr>
            <w:r w:rsidRPr="00CD6BAF">
              <w:rPr>
                <w:rFonts w:eastAsia="Times New Roman" w:cs="Arial"/>
                <w:i/>
                <w:iCs/>
                <w:color w:val="000000"/>
                <w:lang w:val="en-US"/>
              </w:rPr>
              <w:t>Life is strange</w:t>
            </w:r>
            <w:r>
              <w:rPr>
                <w:rFonts w:eastAsia="Times New Roman" w:cs="Arial"/>
                <w:i/>
                <w:iCs/>
                <w:color w:val="000000"/>
                <w:lang w:val="en-US"/>
              </w:rPr>
              <w:t xml:space="preserve">, part 1. </w:t>
            </w:r>
            <w:proofErr w:type="spellStart"/>
            <w:r w:rsidRPr="00B316E1">
              <w:rPr>
                <w:rFonts w:eastAsia="Times New Roman" w:cs="Arial"/>
                <w:iCs/>
                <w:color w:val="000000"/>
                <w:lang w:val="en-US"/>
              </w:rPr>
              <w:t>Computerspil</w:t>
            </w:r>
            <w:proofErr w:type="spellEnd"/>
            <w:r w:rsidRPr="00B316E1">
              <w:rPr>
                <w:rFonts w:eastAsia="Times New Roman" w:cs="Arial"/>
                <w:iCs/>
                <w:color w:val="000000"/>
                <w:lang w:val="en-US"/>
              </w:rPr>
              <w:t xml:space="preserve">: </w:t>
            </w:r>
            <w:hyperlink r:id="rId13" w:history="1">
              <w:r w:rsidRPr="00B316E1">
                <w:rPr>
                  <w:rStyle w:val="Hyperlink"/>
                  <w:rFonts w:eastAsia="Times New Roman" w:cs="Arial"/>
                  <w:iCs/>
                  <w:lang w:val="en-US"/>
                </w:rPr>
                <w:t>https://store.steampowered.com/agecheck/app/319630/</w:t>
              </w:r>
            </w:hyperlink>
            <w:r w:rsidRPr="00B316E1">
              <w:rPr>
                <w:rFonts w:eastAsia="Times New Roman" w:cs="Arial"/>
                <w:iCs/>
                <w:color w:val="000000"/>
                <w:lang w:val="en-US"/>
              </w:rPr>
              <w:t xml:space="preserve"> </w:t>
            </w:r>
          </w:p>
          <w:p w:rsidR="00CD6BAF" w:rsidRPr="00B316E1" w:rsidRDefault="00CD6BAF" w:rsidP="00CD6BA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D6BAF" w:rsidRPr="00CD6BAF" w:rsidRDefault="00CD6BAF" w:rsidP="00CD6BA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D6BAF">
              <w:rPr>
                <w:rFonts w:eastAsia="Times New Roman" w:cs="Times New Roman"/>
                <w:b/>
                <w:bCs/>
                <w:color w:val="000000"/>
              </w:rPr>
              <w:t>Supplerende materiale:</w:t>
            </w:r>
          </w:p>
          <w:p w:rsidR="00CD6BAF" w:rsidRPr="00CD6BAF" w:rsidRDefault="000E314C" w:rsidP="00CD6BAF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hyperlink r:id="rId14" w:history="1">
              <w:r w:rsidR="00CD6BAF" w:rsidRPr="00CD6BAF">
                <w:rPr>
                  <w:rFonts w:eastAsia="Times New Roman" w:cs="Arial"/>
                  <w:color w:val="0000FF"/>
                  <w:u w:val="single"/>
                </w:rPr>
                <w:t>www.minlaering.dk</w:t>
              </w:r>
            </w:hyperlink>
            <w:r w:rsidR="00CD6BAF" w:rsidRPr="00CD6BAF">
              <w:rPr>
                <w:rFonts w:eastAsia="Times New Roman" w:cs="Arial"/>
                <w:color w:val="000000"/>
              </w:rPr>
              <w:t xml:space="preserve"> (Engram)</w:t>
            </w:r>
          </w:p>
          <w:p w:rsidR="00CD6BAF" w:rsidRPr="00CD6BAF" w:rsidRDefault="000E314C" w:rsidP="00CD6BAF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hyperlink r:id="rId15" w:history="1">
              <w:r w:rsidR="00CD6BAF" w:rsidRPr="00CD6BAF">
                <w:rPr>
                  <w:rFonts w:eastAsia="Times New Roman" w:cs="Arial"/>
                  <w:color w:val="0000FF"/>
                  <w:u w:val="single"/>
                </w:rPr>
                <w:t>www.ordbogen.com</w:t>
              </w:r>
            </w:hyperlink>
            <w:r w:rsidR="00CD6BAF" w:rsidRPr="00CD6BAF">
              <w:rPr>
                <w:rFonts w:eastAsia="Times New Roman" w:cs="Arial"/>
                <w:color w:val="000000"/>
              </w:rPr>
              <w:t> </w:t>
            </w:r>
          </w:p>
          <w:p w:rsidR="00CD6BAF" w:rsidRPr="00CD6BAF" w:rsidRDefault="000E314C" w:rsidP="00CD6BAF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hyperlink r:id="rId16" w:history="1">
              <w:r w:rsidR="00CD6BAF" w:rsidRPr="00CD6BAF">
                <w:rPr>
                  <w:rFonts w:eastAsia="Times New Roman" w:cs="Arial"/>
                  <w:color w:val="0000FF"/>
                  <w:u w:val="single"/>
                </w:rPr>
                <w:t>www.oxforddictionaries.com</w:t>
              </w:r>
            </w:hyperlink>
          </w:p>
          <w:p w:rsidR="00433CB4" w:rsidRDefault="00433CB4" w:rsidP="00BF3C79"/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7710" w:type="dxa"/>
          </w:tcPr>
          <w:p w:rsidR="00433CB4" w:rsidRDefault="003F1590">
            <w:r>
              <w:t>Anvendt uddannelsestid</w:t>
            </w:r>
            <w:r w:rsidR="00CD6BAF">
              <w:t>: ca. 24 lektioner á 50 min.</w:t>
            </w:r>
          </w:p>
          <w:p w:rsidR="00CD6BAF" w:rsidRDefault="00CD6BAF"/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CD6BAF" w:rsidRDefault="00CD6BAF" w:rsidP="00CD6BA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Garamond" w:hAnsi="Garamond"/>
                <w:color w:val="000000"/>
              </w:rPr>
              <w:t>Nyere tekster tematisk knyttet til det overordnede emne ”</w:t>
            </w:r>
            <w:proofErr w:type="spellStart"/>
            <w:r>
              <w:rPr>
                <w:rFonts w:ascii="Garamond" w:hAnsi="Garamond"/>
                <w:color w:val="000000"/>
              </w:rPr>
              <w:t>Choices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and </w:t>
            </w:r>
            <w:proofErr w:type="spellStart"/>
            <w:r>
              <w:rPr>
                <w:rFonts w:ascii="Garamond" w:hAnsi="Garamond"/>
                <w:color w:val="000000"/>
              </w:rPr>
              <w:t>Consequences</w:t>
            </w:r>
            <w:proofErr w:type="spellEnd"/>
            <w:r>
              <w:rPr>
                <w:rFonts w:ascii="Garamond" w:hAnsi="Garamond"/>
                <w:color w:val="000000"/>
              </w:rPr>
              <w:t>” i engelsk og amerikansk kontekst. Ordforråd og basal analyseteknik/faglig terminologi, genrebevidsthed, perspektivering (fiction/non-fiction, digt, computerspil).</w:t>
            </w:r>
          </w:p>
          <w:p w:rsidR="00433CB4" w:rsidRDefault="00433CB4" w:rsidP="00BF3C79"/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433CB4" w:rsidRDefault="003F1590" w:rsidP="00BF3C79">
            <w:r>
              <w:t>Klasseundervisning/virtuelle arbejdsformer/skriftligt arbejde</w:t>
            </w:r>
          </w:p>
        </w:tc>
      </w:tr>
    </w:tbl>
    <w:p w:rsidR="00433CB4" w:rsidRDefault="000E314C">
      <w:hyperlink w:anchor="30j0zll">
        <w:r w:rsidR="003F1590">
          <w:rPr>
            <w:color w:val="0000FF"/>
            <w:u w:val="single"/>
          </w:rPr>
          <w:t>Retur til forside</w:t>
        </w:r>
      </w:hyperlink>
    </w:p>
    <w:p w:rsidR="00433CB4" w:rsidRDefault="00433CB4"/>
    <w:p w:rsidR="00433CB4" w:rsidRDefault="003F1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Beskrivelse af det enkelte undervisningsforløb (1 skema for hvert forløb)</w:t>
      </w:r>
    </w:p>
    <w:p w:rsidR="00433CB4" w:rsidRDefault="000E314C">
      <w:hyperlink w:anchor="30j0zll">
        <w:r w:rsidR="003F1590">
          <w:rPr>
            <w:color w:val="0000FF"/>
            <w:u w:val="single"/>
          </w:rPr>
          <w:t>Retur til forside</w:t>
        </w:r>
      </w:hyperlink>
    </w:p>
    <w:p w:rsidR="00433CB4" w:rsidRDefault="00433CB4"/>
    <w:tbl>
      <w:tblPr>
        <w:tblStyle w:val="a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bookmarkStart w:id="5" w:name="tyjcwt" w:colFirst="0" w:colLast="0"/>
            <w:bookmarkEnd w:id="5"/>
            <w:r>
              <w:rPr>
                <w:b/>
              </w:rPr>
              <w:t>Titel 3</w:t>
            </w:r>
          </w:p>
          <w:p w:rsidR="00433CB4" w:rsidRDefault="00433CB4">
            <w:pPr>
              <w:rPr>
                <w:b/>
              </w:rPr>
            </w:pPr>
          </w:p>
        </w:tc>
        <w:tc>
          <w:tcPr>
            <w:tcW w:w="7710" w:type="dxa"/>
          </w:tcPr>
          <w:p w:rsidR="00433CB4" w:rsidRPr="00BF3C79" w:rsidRDefault="00BF3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Windrush Generation</w:t>
            </w:r>
          </w:p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3B5817" w:rsidRPr="003B5817" w:rsidRDefault="003B5817" w:rsidP="003B5817">
            <w:pPr>
              <w:spacing w:line="276" w:lineRule="auto"/>
              <w:rPr>
                <w:b/>
              </w:rPr>
            </w:pPr>
            <w:r w:rsidRPr="003B5817">
              <w:rPr>
                <w:b/>
              </w:rPr>
              <w:t xml:space="preserve">Kernestof </w:t>
            </w:r>
          </w:p>
          <w:p w:rsidR="003B5817" w:rsidRPr="003B5817" w:rsidRDefault="003B5817" w:rsidP="003B5817">
            <w:pPr>
              <w:numPr>
                <w:ilvl w:val="0"/>
                <w:numId w:val="5"/>
              </w:numPr>
              <w:spacing w:after="240" w:line="276" w:lineRule="auto"/>
              <w:contextualSpacing/>
              <w:jc w:val="both"/>
              <w:rPr>
                <w:i/>
                <w:lang w:val="en-US"/>
              </w:rPr>
            </w:pPr>
            <w:r w:rsidRPr="003B5817">
              <w:rPr>
                <w:i/>
                <w:lang w:val="en-US"/>
              </w:rPr>
              <w:t xml:space="preserve">Windrush Child </w:t>
            </w:r>
            <w:r w:rsidRPr="003B5817">
              <w:rPr>
                <w:lang w:val="en-US"/>
              </w:rPr>
              <w:t xml:space="preserve">by John </w:t>
            </w:r>
            <w:proofErr w:type="spellStart"/>
            <w:r w:rsidRPr="003B5817">
              <w:rPr>
                <w:lang w:val="en-US"/>
              </w:rPr>
              <w:t>Agard</w:t>
            </w:r>
            <w:proofErr w:type="spellEnd"/>
          </w:p>
          <w:p w:rsidR="003B5817" w:rsidRPr="003B5817" w:rsidRDefault="003B5817" w:rsidP="003B5817">
            <w:pPr>
              <w:numPr>
                <w:ilvl w:val="0"/>
                <w:numId w:val="5"/>
              </w:numPr>
              <w:spacing w:after="240" w:line="276" w:lineRule="auto"/>
              <w:contextualSpacing/>
              <w:jc w:val="both"/>
              <w:rPr>
                <w:i/>
                <w:lang w:val="en-US"/>
              </w:rPr>
            </w:pPr>
            <w:r w:rsidRPr="003B5817">
              <w:rPr>
                <w:i/>
                <w:lang w:val="en-US"/>
              </w:rPr>
              <w:t xml:space="preserve">Listen, Mr. Oxford Don </w:t>
            </w:r>
            <w:r w:rsidRPr="003B5817">
              <w:rPr>
                <w:lang w:val="en-US"/>
              </w:rPr>
              <w:t xml:space="preserve">by John </w:t>
            </w:r>
            <w:proofErr w:type="spellStart"/>
            <w:r w:rsidRPr="003B5817">
              <w:rPr>
                <w:lang w:val="en-US"/>
              </w:rPr>
              <w:t>Agard</w:t>
            </w:r>
            <w:proofErr w:type="spellEnd"/>
            <w:r w:rsidRPr="003B5817">
              <w:rPr>
                <w:lang w:val="en-US"/>
              </w:rPr>
              <w:t xml:space="preserve">. </w:t>
            </w:r>
            <w:r w:rsidRPr="003B5817">
              <w:rPr>
                <w:i/>
                <w:lang w:val="en-US"/>
              </w:rPr>
              <w:t>Worlds of English</w:t>
            </w:r>
            <w:r w:rsidRPr="003B5817">
              <w:rPr>
                <w:lang w:val="en-US"/>
              </w:rPr>
              <w:t xml:space="preserve"> </w:t>
            </w:r>
            <w:proofErr w:type="spellStart"/>
            <w:r w:rsidRPr="003B5817">
              <w:rPr>
                <w:lang w:val="en-US"/>
              </w:rPr>
              <w:t>af</w:t>
            </w:r>
            <w:proofErr w:type="spellEnd"/>
            <w:r w:rsidRPr="003B5817">
              <w:rPr>
                <w:lang w:val="en-US"/>
              </w:rPr>
              <w:t xml:space="preserve"> Anne Mette </w:t>
            </w:r>
            <w:proofErr w:type="spellStart"/>
            <w:r w:rsidRPr="003B5817">
              <w:rPr>
                <w:lang w:val="en-US"/>
              </w:rPr>
              <w:t>Finderup</w:t>
            </w:r>
            <w:proofErr w:type="spellEnd"/>
            <w:r w:rsidRPr="003B5817">
              <w:rPr>
                <w:lang w:val="en-US"/>
              </w:rPr>
              <w:t xml:space="preserve"> </w:t>
            </w:r>
            <w:proofErr w:type="spellStart"/>
            <w:r w:rsidRPr="003B5817">
              <w:rPr>
                <w:lang w:val="en-US"/>
              </w:rPr>
              <w:t>og</w:t>
            </w:r>
            <w:proofErr w:type="spellEnd"/>
            <w:r w:rsidRPr="003B5817">
              <w:rPr>
                <w:lang w:val="en-US"/>
              </w:rPr>
              <w:t xml:space="preserve"> </w:t>
            </w:r>
            <w:proofErr w:type="spellStart"/>
            <w:r w:rsidRPr="003B5817">
              <w:rPr>
                <w:lang w:val="en-US"/>
              </w:rPr>
              <w:t>Agnete</w:t>
            </w:r>
            <w:proofErr w:type="spellEnd"/>
            <w:r w:rsidRPr="003B5817">
              <w:rPr>
                <w:lang w:val="en-US"/>
              </w:rPr>
              <w:t xml:space="preserve"> Fog, The UK – From Island to Empire and Back </w:t>
            </w:r>
            <w:hyperlink r:id="rId17" w:history="1">
              <w:r w:rsidRPr="003B5817">
                <w:rPr>
                  <w:color w:val="0000FF" w:themeColor="hyperlink"/>
                  <w:u w:val="single"/>
                  <w:lang w:val="en-US"/>
                </w:rPr>
                <w:t>https://woe.systime.dk/?id=107</w:t>
              </w:r>
            </w:hyperlink>
          </w:p>
          <w:p w:rsidR="003B5817" w:rsidRPr="003B5817" w:rsidRDefault="003B5817" w:rsidP="003B5817">
            <w:pPr>
              <w:numPr>
                <w:ilvl w:val="0"/>
                <w:numId w:val="4"/>
              </w:numPr>
              <w:spacing w:after="240" w:line="276" w:lineRule="auto"/>
              <w:contextualSpacing/>
              <w:jc w:val="both"/>
              <w:rPr>
                <w:i/>
                <w:lang w:val="en-US"/>
              </w:rPr>
            </w:pPr>
            <w:r w:rsidRPr="003B5817">
              <w:rPr>
                <w:i/>
                <w:lang w:val="en-US"/>
              </w:rPr>
              <w:t xml:space="preserve">Small Island </w:t>
            </w:r>
            <w:r w:rsidRPr="003B5817">
              <w:rPr>
                <w:lang w:val="en-US"/>
              </w:rPr>
              <w:t>(excerpt) by Andrea Levy</w:t>
            </w:r>
          </w:p>
          <w:p w:rsidR="003B5817" w:rsidRPr="003B5817" w:rsidRDefault="000E314C" w:rsidP="003B5817">
            <w:pPr>
              <w:spacing w:after="240" w:line="276" w:lineRule="auto"/>
              <w:ind w:left="720"/>
              <w:contextualSpacing/>
              <w:jc w:val="both"/>
              <w:rPr>
                <w:lang w:val="en-US"/>
              </w:rPr>
            </w:pPr>
            <w:hyperlink r:id="rId18" w:history="1">
              <w:r w:rsidR="003B5817" w:rsidRPr="003B5817">
                <w:rPr>
                  <w:color w:val="0000FF" w:themeColor="hyperlink"/>
                  <w:u w:val="single"/>
                  <w:lang w:val="en-US"/>
                </w:rPr>
                <w:t>http://www.andrealevy.co.uk/books/small-island</w:t>
              </w:r>
            </w:hyperlink>
            <w:r w:rsidR="003B5817" w:rsidRPr="003B5817">
              <w:rPr>
                <w:lang w:val="en-US"/>
              </w:rPr>
              <w:t xml:space="preserve"> </w:t>
            </w:r>
          </w:p>
          <w:p w:rsidR="003B5817" w:rsidRPr="003B5817" w:rsidRDefault="003B5817" w:rsidP="003B5817">
            <w:pPr>
              <w:numPr>
                <w:ilvl w:val="0"/>
                <w:numId w:val="4"/>
              </w:numPr>
              <w:spacing w:after="240" w:line="276" w:lineRule="auto"/>
              <w:contextualSpacing/>
              <w:jc w:val="both"/>
              <w:rPr>
                <w:i/>
                <w:lang w:val="en-US"/>
              </w:rPr>
            </w:pPr>
            <w:r w:rsidRPr="003B5817">
              <w:rPr>
                <w:i/>
                <w:lang w:val="en-US"/>
              </w:rPr>
              <w:t xml:space="preserve">Picture of a Sign </w:t>
            </w:r>
            <w:r w:rsidRPr="003B5817">
              <w:rPr>
                <w:lang w:val="en-US"/>
              </w:rPr>
              <w:t xml:space="preserve">by Benjamin Zephaniah. </w:t>
            </w:r>
            <w:r w:rsidRPr="003B5817">
              <w:rPr>
                <w:rFonts w:cs="Times New Roman"/>
                <w:i/>
                <w:iCs/>
                <w:color w:val="000000"/>
                <w:lang w:val="en-US"/>
              </w:rPr>
              <w:t xml:space="preserve">Departures </w:t>
            </w:r>
            <w:r w:rsidRPr="003B5817">
              <w:rPr>
                <w:rFonts w:cs="Times New Roman"/>
                <w:color w:val="000000"/>
                <w:lang w:val="en-US"/>
              </w:rPr>
              <w:t xml:space="preserve">René </w:t>
            </w:r>
            <w:proofErr w:type="spellStart"/>
            <w:r w:rsidRPr="003B5817">
              <w:rPr>
                <w:rFonts w:cs="Times New Roman"/>
                <w:color w:val="000000"/>
                <w:lang w:val="en-US"/>
              </w:rPr>
              <w:t>Bühlmann</w:t>
            </w:r>
            <w:proofErr w:type="spellEnd"/>
            <w:r w:rsidRPr="003B5817">
              <w:rPr>
                <w:rFonts w:cs="Times New Roman"/>
                <w:color w:val="000000"/>
                <w:lang w:val="en-US"/>
              </w:rPr>
              <w:t xml:space="preserve">, Vibeke Hansen, Per René </w:t>
            </w:r>
            <w:proofErr w:type="spellStart"/>
            <w:r w:rsidRPr="003B5817">
              <w:rPr>
                <w:rFonts w:cs="Times New Roman"/>
                <w:color w:val="000000"/>
                <w:lang w:val="en-US"/>
              </w:rPr>
              <w:t>jensen</w:t>
            </w:r>
            <w:proofErr w:type="spellEnd"/>
            <w:r w:rsidRPr="003B5817">
              <w:rPr>
                <w:rFonts w:cs="Times New Roman"/>
                <w:color w:val="000000"/>
                <w:lang w:val="en-US"/>
              </w:rPr>
              <w:t xml:space="preserve">, Chris </w:t>
            </w:r>
            <w:proofErr w:type="spellStart"/>
            <w:r w:rsidRPr="003B5817">
              <w:rPr>
                <w:rFonts w:cs="Times New Roman"/>
                <w:color w:val="000000"/>
                <w:lang w:val="en-US"/>
              </w:rPr>
              <w:t>Plougheld</w:t>
            </w:r>
            <w:proofErr w:type="spellEnd"/>
            <w:r w:rsidRPr="003B581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B5817">
              <w:rPr>
                <w:rFonts w:cs="Times New Roman"/>
                <w:color w:val="000000"/>
                <w:lang w:val="en-US"/>
              </w:rPr>
              <w:t>og</w:t>
            </w:r>
            <w:proofErr w:type="spellEnd"/>
            <w:r w:rsidRPr="003B5817">
              <w:rPr>
                <w:rFonts w:cs="Times New Roman"/>
                <w:color w:val="000000"/>
                <w:lang w:val="en-US"/>
              </w:rPr>
              <w:t xml:space="preserve"> Eva </w:t>
            </w:r>
            <w:proofErr w:type="spellStart"/>
            <w:r w:rsidRPr="003B5817">
              <w:rPr>
                <w:rFonts w:cs="Times New Roman"/>
                <w:color w:val="000000"/>
                <w:lang w:val="en-US"/>
              </w:rPr>
              <w:t>Rosenvold</w:t>
            </w:r>
            <w:proofErr w:type="spellEnd"/>
            <w:r w:rsidRPr="003B5817">
              <w:rPr>
                <w:rFonts w:cs="Times New Roman"/>
                <w:color w:val="000000"/>
                <w:lang w:val="en-US"/>
              </w:rPr>
              <w:t xml:space="preserve"> 2. Clash of Cultures, </w:t>
            </w:r>
            <w:hyperlink r:id="rId19" w:history="1">
              <w:r w:rsidRPr="003B5817">
                <w:rPr>
                  <w:rFonts w:cs="Times New Roman"/>
                  <w:color w:val="0000FF" w:themeColor="hyperlink"/>
                  <w:u w:val="single"/>
                  <w:lang w:val="en-US"/>
                </w:rPr>
                <w:t>https://dp.systime.dk/?id=138</w:t>
              </w:r>
            </w:hyperlink>
            <w:r w:rsidRPr="003B5817">
              <w:rPr>
                <w:rFonts w:cs="Times New Roman"/>
                <w:color w:val="000000"/>
                <w:lang w:val="en-US"/>
              </w:rPr>
              <w:t xml:space="preserve">   </w:t>
            </w:r>
          </w:p>
          <w:p w:rsidR="003B5817" w:rsidRPr="003B5817" w:rsidRDefault="003B5817" w:rsidP="003B5817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i/>
                <w:lang w:val="en-US"/>
              </w:rPr>
            </w:pPr>
            <w:proofErr w:type="gramStart"/>
            <w:r w:rsidRPr="003B5817">
              <w:rPr>
                <w:i/>
                <w:lang w:val="en-US"/>
              </w:rPr>
              <w:t>Man</w:t>
            </w:r>
            <w:proofErr w:type="gramEnd"/>
            <w:r w:rsidRPr="003B5817">
              <w:rPr>
                <w:i/>
                <w:lang w:val="en-US"/>
              </w:rPr>
              <w:t xml:space="preserve"> who Moved From Antigua 59 Years ago told he is in UK illegally </w:t>
            </w:r>
            <w:r w:rsidRPr="003B5817">
              <w:rPr>
                <w:lang w:val="en-US"/>
              </w:rPr>
              <w:t>by Amelia Gentleman, 30 May 2018 in the Guardian</w:t>
            </w:r>
          </w:p>
          <w:p w:rsidR="003B5817" w:rsidRPr="003B5817" w:rsidRDefault="003B5817" w:rsidP="003B58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High Tower Text"/>
                <w:color w:val="000000"/>
                <w:lang w:val="en-US"/>
              </w:rPr>
            </w:pPr>
            <w:r w:rsidRPr="003B5817">
              <w:rPr>
                <w:rFonts w:cs="High Tower Text"/>
                <w:i/>
                <w:color w:val="000000"/>
                <w:lang w:val="en-US"/>
              </w:rPr>
              <w:t xml:space="preserve">Theresa May’s Apology </w:t>
            </w:r>
            <w:r w:rsidRPr="003B5817">
              <w:rPr>
                <w:rFonts w:cs="High Tower Text"/>
                <w:color w:val="000000"/>
                <w:lang w:val="en-US"/>
              </w:rPr>
              <w:t xml:space="preserve">by Lizzie Buchanan, 17 April 2018 </w:t>
            </w:r>
          </w:p>
          <w:p w:rsidR="003B5817" w:rsidRPr="003B5817" w:rsidRDefault="000E314C" w:rsidP="003B5817">
            <w:pPr>
              <w:autoSpaceDE w:val="0"/>
              <w:autoSpaceDN w:val="0"/>
              <w:adjustRightInd w:val="0"/>
              <w:spacing w:after="240" w:line="276" w:lineRule="auto"/>
              <w:ind w:left="720"/>
              <w:jc w:val="both"/>
              <w:rPr>
                <w:rFonts w:cs="High Tower Text"/>
                <w:color w:val="000000"/>
                <w:lang w:val="en-US"/>
              </w:rPr>
            </w:pPr>
            <w:hyperlink r:id="rId20" w:history="1">
              <w:r w:rsidR="003B5817" w:rsidRPr="003B5817">
                <w:rPr>
                  <w:rFonts w:cs="High Tower Text"/>
                  <w:color w:val="0000FF" w:themeColor="hyperlink"/>
                  <w:u w:val="single"/>
                  <w:lang w:val="en-US"/>
                </w:rPr>
                <w:t>https://www.independent.co.uk/news/uk/politics/theresa-may-windrush-apology-immigration-home-office-deportation-caribbean-leaders-a8308426.html</w:t>
              </w:r>
            </w:hyperlink>
            <w:r w:rsidR="003B5817" w:rsidRPr="003B5817">
              <w:rPr>
                <w:rFonts w:cs="High Tower Text"/>
                <w:color w:val="000000"/>
                <w:lang w:val="en-US"/>
              </w:rPr>
              <w:t xml:space="preserve">  </w:t>
            </w:r>
          </w:p>
          <w:p w:rsidR="003B5817" w:rsidRPr="003B5817" w:rsidRDefault="003B5817" w:rsidP="003B5817">
            <w:pPr>
              <w:spacing w:line="276" w:lineRule="auto"/>
              <w:jc w:val="both"/>
              <w:rPr>
                <w:b/>
              </w:rPr>
            </w:pPr>
            <w:r w:rsidRPr="003B5817">
              <w:rPr>
                <w:b/>
              </w:rPr>
              <w:t>Supplerende stof</w:t>
            </w:r>
          </w:p>
          <w:p w:rsidR="003B5817" w:rsidRPr="003B5817" w:rsidRDefault="000E314C" w:rsidP="003B5817">
            <w:pPr>
              <w:numPr>
                <w:ilvl w:val="0"/>
                <w:numId w:val="6"/>
              </w:numPr>
              <w:spacing w:after="240" w:line="276" w:lineRule="auto"/>
              <w:contextualSpacing/>
              <w:jc w:val="both"/>
            </w:pPr>
            <w:hyperlink r:id="rId21" w:history="1">
              <w:r w:rsidR="003B5817" w:rsidRPr="003B5817">
                <w:rPr>
                  <w:color w:val="0000FF" w:themeColor="hyperlink"/>
                  <w:u w:val="single"/>
                </w:rPr>
                <w:t>https://www.bbc.com/historyofthebbc/100-voices/people-nation-empire</w:t>
              </w:r>
            </w:hyperlink>
          </w:p>
          <w:p w:rsidR="003B5817" w:rsidRPr="003B5817" w:rsidRDefault="003B5817" w:rsidP="003B581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High Tower Text"/>
                <w:color w:val="000000"/>
                <w:lang w:val="en-US"/>
              </w:rPr>
            </w:pPr>
            <w:r w:rsidRPr="003B5817">
              <w:rPr>
                <w:rFonts w:cs="High Tower Text"/>
                <w:color w:val="000000"/>
                <w:lang w:val="en-US"/>
              </w:rPr>
              <w:t xml:space="preserve">John </w:t>
            </w:r>
            <w:proofErr w:type="spellStart"/>
            <w:r w:rsidRPr="003B5817">
              <w:rPr>
                <w:rFonts w:cs="High Tower Text"/>
                <w:color w:val="000000"/>
                <w:lang w:val="en-US"/>
              </w:rPr>
              <w:t>Agard</w:t>
            </w:r>
            <w:proofErr w:type="spellEnd"/>
            <w:r w:rsidRPr="003B5817">
              <w:rPr>
                <w:rFonts w:cs="High Tower Text"/>
                <w:color w:val="000000"/>
                <w:lang w:val="en-US"/>
              </w:rPr>
              <w:t xml:space="preserve"> on his poems </w:t>
            </w:r>
            <w:r w:rsidRPr="003B5817">
              <w:rPr>
                <w:rFonts w:cs="High Tower Text"/>
                <w:i/>
                <w:color w:val="000000"/>
                <w:lang w:val="en-US"/>
              </w:rPr>
              <w:t xml:space="preserve">Windrush Child </w:t>
            </w:r>
            <w:r w:rsidRPr="003B5817">
              <w:rPr>
                <w:rFonts w:cs="High Tower Text"/>
                <w:color w:val="000000"/>
                <w:lang w:val="en-US"/>
              </w:rPr>
              <w:t xml:space="preserve">&amp; </w:t>
            </w:r>
            <w:r w:rsidRPr="003B5817">
              <w:rPr>
                <w:rFonts w:cs="High Tower Text"/>
                <w:i/>
                <w:color w:val="000000"/>
                <w:lang w:val="en-US"/>
              </w:rPr>
              <w:t>Listen Mr. Oxford Don</w:t>
            </w:r>
            <w:r w:rsidRPr="003B5817">
              <w:rPr>
                <w:rFonts w:cs="High Tower Text"/>
                <w:color w:val="000000"/>
                <w:lang w:val="en-US"/>
              </w:rPr>
              <w:t xml:space="preserve">: </w:t>
            </w:r>
            <w:hyperlink r:id="rId22" w:history="1">
              <w:r w:rsidRPr="003B5817">
                <w:rPr>
                  <w:rFonts w:cs="High Tower Text"/>
                  <w:color w:val="0000FF" w:themeColor="hyperlink"/>
                  <w:u w:val="single"/>
                  <w:lang w:val="en-US"/>
                </w:rPr>
                <w:t>https://vimeo.com/34658318</w:t>
              </w:r>
            </w:hyperlink>
            <w:r w:rsidRPr="003B5817">
              <w:rPr>
                <w:rFonts w:cs="High Tower Text"/>
                <w:color w:val="000000"/>
                <w:lang w:val="en-US"/>
              </w:rPr>
              <w:t xml:space="preserve">   </w:t>
            </w:r>
          </w:p>
          <w:p w:rsidR="003B5817" w:rsidRPr="003B5817" w:rsidRDefault="000E314C" w:rsidP="003B5817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cs="High Tower Text"/>
                <w:color w:val="000000"/>
                <w:lang w:val="en-US"/>
              </w:rPr>
            </w:pPr>
            <w:hyperlink r:id="rId23" w:history="1">
              <w:r w:rsidR="003B5817" w:rsidRPr="003B5817">
                <w:rPr>
                  <w:rFonts w:cs="High Tower Text"/>
                  <w:color w:val="0000FF" w:themeColor="hyperlink"/>
                  <w:u w:val="single"/>
                  <w:lang w:val="en-US"/>
                </w:rPr>
                <w:t>https://www.youtube.com/watch?v=Ywy-Tthdg7w</w:t>
              </w:r>
            </w:hyperlink>
            <w:r w:rsidR="003B5817" w:rsidRPr="003B5817">
              <w:rPr>
                <w:rFonts w:cs="High Tower Text"/>
                <w:color w:val="000000"/>
                <w:lang w:val="en-US"/>
              </w:rPr>
              <w:t xml:space="preserve"> </w:t>
            </w:r>
          </w:p>
          <w:p w:rsidR="003B5817" w:rsidRPr="003B5817" w:rsidRDefault="003B5817" w:rsidP="003B581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cs="High Tower Text"/>
                <w:color w:val="000000"/>
                <w:lang w:val="en-US"/>
              </w:rPr>
            </w:pPr>
            <w:r w:rsidRPr="003B5817">
              <w:rPr>
                <w:rFonts w:cs="High Tower Text"/>
                <w:i/>
                <w:color w:val="000000"/>
                <w:lang w:val="en-US"/>
              </w:rPr>
              <w:t>Worlds of English</w:t>
            </w:r>
            <w:r w:rsidRPr="003B5817">
              <w:rPr>
                <w:rFonts w:cs="High Tower Text"/>
                <w:color w:val="000000"/>
                <w:lang w:val="en-US"/>
              </w:rPr>
              <w:t xml:space="preserve"> </w:t>
            </w:r>
            <w:proofErr w:type="spellStart"/>
            <w:r w:rsidRPr="003B5817">
              <w:rPr>
                <w:rFonts w:cs="High Tower Text"/>
                <w:color w:val="000000"/>
                <w:lang w:val="en-US"/>
              </w:rPr>
              <w:t>af</w:t>
            </w:r>
            <w:proofErr w:type="spellEnd"/>
            <w:r w:rsidRPr="003B5817">
              <w:rPr>
                <w:rFonts w:cs="High Tower Text"/>
                <w:color w:val="000000"/>
                <w:lang w:val="en-US"/>
              </w:rPr>
              <w:t xml:space="preserve"> Anne Mette </w:t>
            </w:r>
            <w:proofErr w:type="spellStart"/>
            <w:r w:rsidRPr="003B5817">
              <w:rPr>
                <w:rFonts w:cs="High Tower Text"/>
                <w:color w:val="000000"/>
                <w:lang w:val="en-US"/>
              </w:rPr>
              <w:t>Finderup</w:t>
            </w:r>
            <w:proofErr w:type="spellEnd"/>
            <w:r w:rsidRPr="003B5817">
              <w:rPr>
                <w:rFonts w:cs="High Tower Text"/>
                <w:color w:val="000000"/>
                <w:lang w:val="en-US"/>
              </w:rPr>
              <w:t xml:space="preserve"> </w:t>
            </w:r>
            <w:proofErr w:type="spellStart"/>
            <w:r w:rsidRPr="003B5817">
              <w:rPr>
                <w:rFonts w:cs="High Tower Text"/>
                <w:color w:val="000000"/>
                <w:lang w:val="en-US"/>
              </w:rPr>
              <w:t>og</w:t>
            </w:r>
            <w:proofErr w:type="spellEnd"/>
            <w:r w:rsidRPr="003B5817">
              <w:rPr>
                <w:rFonts w:cs="High Tower Text"/>
                <w:color w:val="000000"/>
                <w:lang w:val="en-US"/>
              </w:rPr>
              <w:t xml:space="preserve"> </w:t>
            </w:r>
            <w:proofErr w:type="spellStart"/>
            <w:r w:rsidRPr="003B5817">
              <w:rPr>
                <w:rFonts w:cs="High Tower Text"/>
                <w:color w:val="000000"/>
                <w:lang w:val="en-US"/>
              </w:rPr>
              <w:t>Agnete</w:t>
            </w:r>
            <w:proofErr w:type="spellEnd"/>
            <w:r w:rsidRPr="003B5817">
              <w:rPr>
                <w:rFonts w:cs="High Tower Text"/>
                <w:color w:val="000000"/>
                <w:lang w:val="en-US"/>
              </w:rPr>
              <w:t xml:space="preserve"> Fog, The UK – From Island to Empire and Back </w:t>
            </w:r>
            <w:hyperlink r:id="rId24" w:history="1">
              <w:r w:rsidRPr="003B5817">
                <w:rPr>
                  <w:rFonts w:cs="High Tower Text"/>
                  <w:color w:val="0000FF" w:themeColor="hyperlink"/>
                  <w:u w:val="single"/>
                  <w:lang w:val="en-US"/>
                </w:rPr>
                <w:t>https://woe.systime.dk/?id=107</w:t>
              </w:r>
            </w:hyperlink>
            <w:r w:rsidRPr="003B5817">
              <w:rPr>
                <w:rFonts w:cs="High Tower Text"/>
                <w:color w:val="000000"/>
                <w:lang w:val="en-US"/>
              </w:rPr>
              <w:t xml:space="preserve"> </w:t>
            </w:r>
          </w:p>
          <w:p w:rsidR="003B5817" w:rsidRPr="003B5817" w:rsidRDefault="003B5817" w:rsidP="003B581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cs="High Tower Text"/>
                <w:color w:val="000000"/>
                <w:lang w:val="en-US"/>
              </w:rPr>
            </w:pPr>
            <w:r w:rsidRPr="003B5817">
              <w:rPr>
                <w:rFonts w:cs="High Tower Text"/>
                <w:i/>
                <w:color w:val="000000"/>
                <w:lang w:val="en-US"/>
              </w:rPr>
              <w:t>The English Handbook,</w:t>
            </w:r>
            <w:r w:rsidRPr="003B5817">
              <w:rPr>
                <w:rFonts w:cs="High Tower Text"/>
                <w:color w:val="000000"/>
                <w:lang w:val="en-US"/>
              </w:rPr>
              <w:t xml:space="preserve"> 4. Language, https://theenglishhandbook.systime.dk/?id=155</w:t>
            </w:r>
          </w:p>
          <w:p w:rsidR="003B5817" w:rsidRPr="003B5817" w:rsidRDefault="003B5817" w:rsidP="003B5817">
            <w:pPr>
              <w:numPr>
                <w:ilvl w:val="0"/>
                <w:numId w:val="6"/>
              </w:numPr>
              <w:spacing w:after="240" w:line="276" w:lineRule="auto"/>
              <w:contextualSpacing/>
              <w:rPr>
                <w:lang w:val="en-US"/>
              </w:rPr>
            </w:pPr>
            <w:r w:rsidRPr="003B5817">
              <w:rPr>
                <w:lang w:val="en-US"/>
              </w:rPr>
              <w:t xml:space="preserve">The British Nationality Act, 1948: </w:t>
            </w:r>
            <w:hyperlink r:id="rId25" w:history="1">
              <w:r w:rsidRPr="003B5817">
                <w:rPr>
                  <w:color w:val="0000FF" w:themeColor="hyperlink"/>
                  <w:u w:val="single"/>
                  <w:lang w:val="en-US"/>
                </w:rPr>
                <w:t>https://en.wikipedia.org/wiki/British_Nationality_Act_1948</w:t>
              </w:r>
            </w:hyperlink>
            <w:r w:rsidRPr="003B5817">
              <w:rPr>
                <w:lang w:val="en-US"/>
              </w:rPr>
              <w:t xml:space="preserve"> </w:t>
            </w:r>
          </w:p>
          <w:p w:rsidR="003B5817" w:rsidRPr="003B5817" w:rsidRDefault="003B5817" w:rsidP="003B5817">
            <w:pPr>
              <w:numPr>
                <w:ilvl w:val="0"/>
                <w:numId w:val="6"/>
              </w:numPr>
              <w:spacing w:after="240" w:line="276" w:lineRule="auto"/>
              <w:contextualSpacing/>
              <w:rPr>
                <w:lang w:val="en-US"/>
              </w:rPr>
            </w:pPr>
            <w:r w:rsidRPr="003B5817">
              <w:rPr>
                <w:lang w:val="en-US"/>
              </w:rPr>
              <w:t xml:space="preserve">The Immigration Act, 1971: </w:t>
            </w:r>
            <w:hyperlink r:id="rId26" w:history="1">
              <w:r w:rsidRPr="003B5817">
                <w:rPr>
                  <w:color w:val="0000FF" w:themeColor="hyperlink"/>
                  <w:u w:val="single"/>
                  <w:lang w:val="en-US"/>
                </w:rPr>
                <w:t>https://en.wikipedia.org/wiki/Immigration_Act_1971</w:t>
              </w:r>
            </w:hyperlink>
            <w:r w:rsidRPr="003B5817">
              <w:rPr>
                <w:lang w:val="en-US"/>
              </w:rPr>
              <w:t xml:space="preserve"> </w:t>
            </w:r>
          </w:p>
          <w:p w:rsidR="00433CB4" w:rsidRDefault="003B5817" w:rsidP="003B5817">
            <w:r w:rsidRPr="003B5817">
              <w:rPr>
                <w:i/>
              </w:rPr>
              <w:t>Arven Efter Imperiet: Gode Gerninger</w:t>
            </w:r>
            <w:r w:rsidRPr="003B5817">
              <w:t xml:space="preserve"> (CFU)</w:t>
            </w:r>
          </w:p>
          <w:p w:rsidR="003B5817" w:rsidRPr="003B5817" w:rsidRDefault="003B5817" w:rsidP="003B5817"/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7710" w:type="dxa"/>
          </w:tcPr>
          <w:p w:rsidR="003B5817" w:rsidRPr="003B5817" w:rsidRDefault="00964A1B" w:rsidP="003B5817">
            <w:pPr>
              <w:spacing w:line="276" w:lineRule="auto"/>
            </w:pPr>
            <w:r>
              <w:t>A</w:t>
            </w:r>
            <w:r w:rsidR="003F1590">
              <w:t>nvendt uddannelsestid</w:t>
            </w:r>
            <w:r w:rsidR="003B5817">
              <w:t xml:space="preserve">: </w:t>
            </w:r>
            <w:r w:rsidR="003B5817" w:rsidRPr="003B5817">
              <w:t xml:space="preserve">24 lektioner </w:t>
            </w:r>
          </w:p>
          <w:p w:rsidR="00433CB4" w:rsidRDefault="003B5817" w:rsidP="003B5817">
            <w:r w:rsidRPr="003B5817">
              <w:t>Ca. 20 ns.</w:t>
            </w:r>
          </w:p>
          <w:p w:rsidR="003B5817" w:rsidRDefault="003B5817" w:rsidP="003B5817"/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3B5817" w:rsidRPr="003B5817" w:rsidRDefault="003B5817" w:rsidP="003B5817">
            <w:pPr>
              <w:spacing w:line="276" w:lineRule="auto"/>
            </w:pPr>
            <w:r w:rsidRPr="003B5817">
              <w:t xml:space="preserve">Identitetsdannelse i et multikulturelt samfund og analyser af tilhørsforholdet til majoritetskulturen i England for individer som har baggrund i Englands tidligere kolonier, med særligt fokus på the Windrush Generation og the Windrush </w:t>
            </w:r>
            <w:proofErr w:type="spellStart"/>
            <w:r w:rsidRPr="003B5817">
              <w:t>Scandal</w:t>
            </w:r>
            <w:proofErr w:type="spellEnd"/>
            <w:r w:rsidRPr="003B5817">
              <w:t>.</w:t>
            </w:r>
          </w:p>
          <w:p w:rsidR="00433CB4" w:rsidRDefault="003B5817" w:rsidP="003B5817">
            <w:r w:rsidRPr="003B5817">
              <w:t>Der arbejdes fortsat med at udvikle kursisternes tekstanalytiske færdigheder i forbindelse med både skønlitterære og nonfiktive tekster, ligesom der arbejdes med den engelske grammatik.</w:t>
            </w:r>
          </w:p>
          <w:p w:rsidR="003B5817" w:rsidRDefault="003B5817" w:rsidP="003B5817"/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433CB4" w:rsidRDefault="003B5817">
            <w:r>
              <w:t xml:space="preserve">Klasseundervisning/gruppe- og individuelt arbejde/virtuelle arbejdsformer/ anvendelse af fagprogrammer/ skriftligt arbejde </w:t>
            </w:r>
          </w:p>
        </w:tc>
      </w:tr>
    </w:tbl>
    <w:p w:rsidR="00433CB4" w:rsidRDefault="000E314C">
      <w:hyperlink w:anchor="30j0zll">
        <w:r w:rsidR="003F1590">
          <w:rPr>
            <w:color w:val="0000FF"/>
            <w:u w:val="single"/>
          </w:rPr>
          <w:t>Retur til forside</w:t>
        </w:r>
      </w:hyperlink>
    </w:p>
    <w:p w:rsidR="00433CB4" w:rsidRDefault="00433CB4"/>
    <w:p w:rsidR="00B316E1" w:rsidRDefault="00B316E1"/>
    <w:p w:rsidR="00B316E1" w:rsidRDefault="00B316E1"/>
    <w:p w:rsidR="00B316E1" w:rsidRDefault="00B316E1"/>
    <w:p w:rsidR="00B316E1" w:rsidRDefault="00B316E1"/>
    <w:p w:rsidR="00B316E1" w:rsidRDefault="00B316E1"/>
    <w:p w:rsidR="00B316E1" w:rsidRDefault="00B316E1"/>
    <w:p w:rsidR="00B316E1" w:rsidRDefault="00B316E1"/>
    <w:p w:rsidR="00B316E1" w:rsidRDefault="00B316E1"/>
    <w:p w:rsidR="00433CB4" w:rsidRDefault="003F159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433CB4" w:rsidRDefault="000E314C">
      <w:hyperlink w:anchor="30j0zll">
        <w:r w:rsidR="003F1590">
          <w:rPr>
            <w:color w:val="0000FF"/>
            <w:u w:val="single"/>
          </w:rPr>
          <w:t>Retur til forside</w:t>
        </w:r>
      </w:hyperlink>
    </w:p>
    <w:p w:rsidR="00433CB4" w:rsidRDefault="00433CB4"/>
    <w:tbl>
      <w:tblPr>
        <w:tblStyle w:val="a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433CB4" w:rsidRPr="001D0F22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bookmarkStart w:id="6" w:name="3dy6vkm" w:colFirst="0" w:colLast="0"/>
            <w:bookmarkEnd w:id="6"/>
            <w:r>
              <w:rPr>
                <w:b/>
              </w:rPr>
              <w:t>Titel 4</w:t>
            </w:r>
          </w:p>
          <w:p w:rsidR="00433CB4" w:rsidRDefault="00433CB4">
            <w:pPr>
              <w:rPr>
                <w:b/>
              </w:rPr>
            </w:pPr>
          </w:p>
        </w:tc>
        <w:tc>
          <w:tcPr>
            <w:tcW w:w="7710" w:type="dxa"/>
          </w:tcPr>
          <w:p w:rsidR="00433CB4" w:rsidRPr="003B5817" w:rsidRDefault="00BF3C79">
            <w:pPr>
              <w:rPr>
                <w:b/>
                <w:sz w:val="28"/>
                <w:szCs w:val="28"/>
                <w:lang w:val="en-US"/>
              </w:rPr>
            </w:pPr>
            <w:r w:rsidRPr="003B5817">
              <w:rPr>
                <w:b/>
                <w:sz w:val="28"/>
                <w:szCs w:val="28"/>
                <w:lang w:val="en-US"/>
              </w:rPr>
              <w:t>The American Dream</w:t>
            </w:r>
            <w:r w:rsidR="003B5817" w:rsidRPr="003B5817">
              <w:rPr>
                <w:b/>
                <w:sz w:val="28"/>
                <w:szCs w:val="28"/>
                <w:lang w:val="en-US"/>
              </w:rPr>
              <w:t xml:space="preserve"> (</w:t>
            </w:r>
            <w:r w:rsidR="003B5817">
              <w:rPr>
                <w:b/>
                <w:sz w:val="28"/>
                <w:szCs w:val="28"/>
                <w:lang w:val="en-US"/>
              </w:rPr>
              <w:t>T</w:t>
            </w:r>
            <w:r w:rsidR="003B5817" w:rsidRPr="003B5817">
              <w:rPr>
                <w:b/>
                <w:sz w:val="28"/>
                <w:szCs w:val="28"/>
                <w:lang w:val="en-US"/>
              </w:rPr>
              <w:t>hen &amp; N</w:t>
            </w:r>
            <w:r w:rsidR="003B5817">
              <w:rPr>
                <w:b/>
                <w:sz w:val="28"/>
                <w:szCs w:val="28"/>
                <w:lang w:val="en-US"/>
              </w:rPr>
              <w:t>ow</w:t>
            </w:r>
          </w:p>
        </w:tc>
      </w:tr>
      <w:tr w:rsidR="00433CB4" w:rsidRPr="001D0F22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3B5817" w:rsidRPr="003B5817" w:rsidRDefault="003B5817" w:rsidP="003B5817">
            <w:pPr>
              <w:pStyle w:val="Listeafsnit"/>
              <w:numPr>
                <w:ilvl w:val="0"/>
                <w:numId w:val="9"/>
              </w:numPr>
              <w:rPr>
                <w:lang w:val="en-US"/>
              </w:rPr>
            </w:pPr>
            <w:proofErr w:type="spellStart"/>
            <w:r w:rsidRPr="003B5817">
              <w:rPr>
                <w:lang w:val="en-US"/>
              </w:rPr>
              <w:t>Kernestof</w:t>
            </w:r>
            <w:proofErr w:type="spellEnd"/>
            <w:r w:rsidRPr="003B5817">
              <w:rPr>
                <w:lang w:val="en-US"/>
              </w:rPr>
              <w:t xml:space="preserve"> </w:t>
            </w:r>
          </w:p>
          <w:p w:rsidR="003B5817" w:rsidRPr="003B5817" w:rsidRDefault="003B5817" w:rsidP="003B5817">
            <w:pPr>
              <w:pStyle w:val="Listeafsnit"/>
              <w:numPr>
                <w:ilvl w:val="0"/>
                <w:numId w:val="9"/>
              </w:numPr>
              <w:rPr>
                <w:lang w:val="en-US"/>
              </w:rPr>
            </w:pPr>
            <w:r w:rsidRPr="003B5817">
              <w:rPr>
                <w:lang w:val="en-US"/>
              </w:rPr>
              <w:t xml:space="preserve">Worlds of English </w:t>
            </w:r>
            <w:proofErr w:type="spellStart"/>
            <w:r w:rsidRPr="003B5817">
              <w:rPr>
                <w:lang w:val="en-US"/>
              </w:rPr>
              <w:t>af</w:t>
            </w:r>
            <w:proofErr w:type="spellEnd"/>
            <w:r w:rsidRPr="003B5817">
              <w:rPr>
                <w:lang w:val="en-US"/>
              </w:rPr>
              <w:t xml:space="preserve"> Anne Mette </w:t>
            </w:r>
            <w:proofErr w:type="spellStart"/>
            <w:r w:rsidRPr="003B5817">
              <w:rPr>
                <w:lang w:val="en-US"/>
              </w:rPr>
              <w:t>Finderup</w:t>
            </w:r>
            <w:proofErr w:type="spellEnd"/>
            <w:r w:rsidRPr="003B5817">
              <w:rPr>
                <w:lang w:val="en-US"/>
              </w:rPr>
              <w:t xml:space="preserve"> </w:t>
            </w:r>
            <w:proofErr w:type="spellStart"/>
            <w:r w:rsidRPr="003B5817">
              <w:rPr>
                <w:lang w:val="en-US"/>
              </w:rPr>
              <w:t>og</w:t>
            </w:r>
            <w:proofErr w:type="spellEnd"/>
            <w:r w:rsidRPr="003B5817">
              <w:rPr>
                <w:lang w:val="en-US"/>
              </w:rPr>
              <w:t xml:space="preserve"> </w:t>
            </w:r>
            <w:proofErr w:type="spellStart"/>
            <w:r w:rsidRPr="003B5817">
              <w:rPr>
                <w:lang w:val="en-US"/>
              </w:rPr>
              <w:t>Agnete</w:t>
            </w:r>
            <w:proofErr w:type="spellEnd"/>
            <w:r w:rsidRPr="003B5817">
              <w:rPr>
                <w:lang w:val="en-US"/>
              </w:rPr>
              <w:t xml:space="preserve"> Fog: </w:t>
            </w:r>
            <w:r w:rsidRPr="003B5817">
              <w:rPr>
                <w:i/>
                <w:lang w:val="en-US"/>
              </w:rPr>
              <w:t xml:space="preserve">The USA – From British Colony to Superpower </w:t>
            </w:r>
            <w:hyperlink r:id="rId27" w:history="1">
              <w:r w:rsidRPr="003B5817">
                <w:rPr>
                  <w:rStyle w:val="Hyperlink"/>
                  <w:lang w:val="en-US"/>
                </w:rPr>
                <w:t>https://woe.systime.dk/?id=97</w:t>
              </w:r>
            </w:hyperlink>
            <w:r w:rsidRPr="003B5817">
              <w:rPr>
                <w:lang w:val="en-US"/>
              </w:rPr>
              <w:t xml:space="preserve">  </w:t>
            </w:r>
          </w:p>
          <w:p w:rsidR="003B5817" w:rsidRPr="003B5817" w:rsidRDefault="003B5817" w:rsidP="003B5817">
            <w:pPr>
              <w:pStyle w:val="Listeafsnit"/>
              <w:numPr>
                <w:ilvl w:val="0"/>
                <w:numId w:val="9"/>
              </w:numPr>
              <w:rPr>
                <w:lang w:val="en-US"/>
              </w:rPr>
            </w:pPr>
            <w:r w:rsidRPr="003B5817">
              <w:rPr>
                <w:lang w:val="en-US"/>
              </w:rPr>
              <w:t xml:space="preserve">Worlds of English </w:t>
            </w:r>
            <w:proofErr w:type="spellStart"/>
            <w:r w:rsidRPr="003B5817">
              <w:rPr>
                <w:lang w:val="en-US"/>
              </w:rPr>
              <w:t>af</w:t>
            </w:r>
            <w:proofErr w:type="spellEnd"/>
            <w:r w:rsidRPr="003B5817">
              <w:rPr>
                <w:lang w:val="en-US"/>
              </w:rPr>
              <w:t xml:space="preserve"> Anne Mette </w:t>
            </w:r>
            <w:proofErr w:type="spellStart"/>
            <w:r w:rsidRPr="003B5817">
              <w:rPr>
                <w:lang w:val="en-US"/>
              </w:rPr>
              <w:t>Finderup</w:t>
            </w:r>
            <w:proofErr w:type="spellEnd"/>
            <w:r w:rsidRPr="003B5817">
              <w:rPr>
                <w:lang w:val="en-US"/>
              </w:rPr>
              <w:t xml:space="preserve"> </w:t>
            </w:r>
            <w:proofErr w:type="spellStart"/>
            <w:r w:rsidRPr="003B5817">
              <w:rPr>
                <w:lang w:val="en-US"/>
              </w:rPr>
              <w:t>og</w:t>
            </w:r>
            <w:proofErr w:type="spellEnd"/>
            <w:r w:rsidRPr="003B5817">
              <w:rPr>
                <w:lang w:val="en-US"/>
              </w:rPr>
              <w:t xml:space="preserve"> </w:t>
            </w:r>
            <w:proofErr w:type="spellStart"/>
            <w:r w:rsidRPr="003B5817">
              <w:rPr>
                <w:lang w:val="en-US"/>
              </w:rPr>
              <w:t>Agnete</w:t>
            </w:r>
            <w:proofErr w:type="spellEnd"/>
            <w:r w:rsidRPr="003B5817">
              <w:rPr>
                <w:lang w:val="en-US"/>
              </w:rPr>
              <w:t xml:space="preserve"> Fog: </w:t>
            </w:r>
            <w:r w:rsidRPr="003B5817">
              <w:rPr>
                <w:i/>
                <w:lang w:val="en-US"/>
              </w:rPr>
              <w:t xml:space="preserve">The USA – From British Colony to Superpower </w:t>
            </w:r>
            <w:hyperlink r:id="rId28" w:history="1">
              <w:r w:rsidRPr="003B5817">
                <w:rPr>
                  <w:rStyle w:val="Hyperlink"/>
                  <w:lang w:val="en-US"/>
                </w:rPr>
                <w:t>https://woe.systime.dk/?id=91</w:t>
              </w:r>
            </w:hyperlink>
            <w:r w:rsidRPr="003B5817">
              <w:rPr>
                <w:lang w:val="en-US"/>
              </w:rPr>
              <w:t xml:space="preserve">   </w:t>
            </w:r>
          </w:p>
          <w:p w:rsidR="003B5817" w:rsidRPr="003B5817" w:rsidRDefault="003B5817" w:rsidP="003B5817">
            <w:pPr>
              <w:pStyle w:val="Listeafsnit"/>
              <w:numPr>
                <w:ilvl w:val="0"/>
                <w:numId w:val="9"/>
              </w:numPr>
              <w:rPr>
                <w:lang w:val="en-US"/>
              </w:rPr>
            </w:pPr>
            <w:r w:rsidRPr="003B5817">
              <w:rPr>
                <w:i/>
                <w:lang w:val="en-US"/>
              </w:rPr>
              <w:t>New American Frontiers</w:t>
            </w:r>
            <w:r w:rsidRPr="003B5817">
              <w:rPr>
                <w:lang w:val="en-US"/>
              </w:rPr>
              <w:t xml:space="preserve"> </w:t>
            </w:r>
            <w:proofErr w:type="spellStart"/>
            <w:r w:rsidRPr="003B5817">
              <w:rPr>
                <w:lang w:val="en-US"/>
              </w:rPr>
              <w:t>af</w:t>
            </w:r>
            <w:proofErr w:type="spellEnd"/>
            <w:r w:rsidRPr="003B5817">
              <w:rPr>
                <w:lang w:val="en-US"/>
              </w:rPr>
              <w:t xml:space="preserve"> Thomas </w:t>
            </w:r>
            <w:proofErr w:type="spellStart"/>
            <w:r w:rsidRPr="003B5817">
              <w:rPr>
                <w:lang w:val="en-US"/>
              </w:rPr>
              <w:t>Secher</w:t>
            </w:r>
            <w:proofErr w:type="spellEnd"/>
            <w:r w:rsidRPr="003B5817">
              <w:rPr>
                <w:lang w:val="en-US"/>
              </w:rPr>
              <w:t xml:space="preserve"> Lund (2014) Chapter 2: Postindustrial USA – The Demise of the American Dream? </w:t>
            </w:r>
            <w:hyperlink r:id="rId29" w:history="1">
              <w:r w:rsidRPr="003B5817">
                <w:rPr>
                  <w:rStyle w:val="Hyperlink"/>
                  <w:lang w:val="en-US"/>
                </w:rPr>
                <w:t>https://naf.systime.dk/?id=147</w:t>
              </w:r>
            </w:hyperlink>
            <w:r w:rsidRPr="003B5817">
              <w:rPr>
                <w:lang w:val="en-US"/>
              </w:rPr>
              <w:t xml:space="preserve">  </w:t>
            </w:r>
          </w:p>
          <w:p w:rsidR="003B5817" w:rsidRPr="003B5817" w:rsidRDefault="000E314C" w:rsidP="003B5817">
            <w:pPr>
              <w:pStyle w:val="Listeafsnit"/>
              <w:numPr>
                <w:ilvl w:val="0"/>
                <w:numId w:val="9"/>
              </w:numPr>
              <w:rPr>
                <w:lang w:val="en-US"/>
              </w:rPr>
            </w:pPr>
            <w:hyperlink r:id="rId30" w:history="1">
              <w:r w:rsidR="003B5817" w:rsidRPr="003B5817">
                <w:rPr>
                  <w:rStyle w:val="Hyperlink"/>
                  <w:lang w:val="en-US"/>
                </w:rPr>
                <w:t>https://naf.systime.dk/?id=146</w:t>
              </w:r>
            </w:hyperlink>
            <w:r w:rsidR="003B5817" w:rsidRPr="003B5817">
              <w:rPr>
                <w:lang w:val="en-US"/>
              </w:rPr>
              <w:t xml:space="preserve">   </w:t>
            </w:r>
          </w:p>
          <w:p w:rsidR="003B5817" w:rsidRPr="003B5817" w:rsidRDefault="003B5817" w:rsidP="003B5817">
            <w:pPr>
              <w:pStyle w:val="Listeafsnit"/>
              <w:numPr>
                <w:ilvl w:val="0"/>
                <w:numId w:val="9"/>
              </w:numPr>
              <w:rPr>
                <w:lang w:val="en-US"/>
              </w:rPr>
            </w:pPr>
            <w:r w:rsidRPr="003B5817">
              <w:rPr>
                <w:lang w:val="en-US"/>
              </w:rPr>
              <w:t xml:space="preserve">Speech: </w:t>
            </w:r>
            <w:r w:rsidRPr="003B5817">
              <w:rPr>
                <w:i/>
                <w:lang w:val="en-US"/>
              </w:rPr>
              <w:t>The Strenuous Life</w:t>
            </w:r>
            <w:r w:rsidRPr="003B5817">
              <w:rPr>
                <w:lang w:val="en-US"/>
              </w:rPr>
              <w:t xml:space="preserve"> by Theodore Roosevelt, 1899: </w:t>
            </w:r>
            <w:hyperlink r:id="rId31" w:history="1">
              <w:r w:rsidRPr="003B5817">
                <w:rPr>
                  <w:rStyle w:val="Hyperlink"/>
                  <w:lang w:val="en-US"/>
                </w:rPr>
                <w:t>https://docs.google.com/document/d/1bgtuMkteZP-ro6NslwZfgAY4z197bCH_XfDsea1KTKE/edit?userstoinvite=lisemolgaard@gmail.com&amp;ts=5bfe7f03&amp;actionButton=1</w:t>
              </w:r>
            </w:hyperlink>
            <w:r w:rsidRPr="003B5817">
              <w:rPr>
                <w:lang w:val="en-US"/>
              </w:rPr>
              <w:t xml:space="preserve">    </w:t>
            </w:r>
          </w:p>
          <w:p w:rsidR="003B5817" w:rsidRPr="003B5817" w:rsidRDefault="003B5817" w:rsidP="003B5817">
            <w:pPr>
              <w:pStyle w:val="Listeafsnit"/>
              <w:numPr>
                <w:ilvl w:val="0"/>
                <w:numId w:val="9"/>
              </w:numPr>
              <w:rPr>
                <w:lang w:val="en-US"/>
              </w:rPr>
            </w:pPr>
            <w:r w:rsidRPr="003B5817">
              <w:rPr>
                <w:i/>
                <w:lang w:val="en-US"/>
              </w:rPr>
              <w:t>The Island of Hope and Tears</w:t>
            </w:r>
            <w:r w:rsidRPr="003B5817">
              <w:rPr>
                <w:lang w:val="en-US"/>
              </w:rPr>
              <w:t xml:space="preserve"> (documentary) </w:t>
            </w:r>
            <w:hyperlink r:id="rId32" w:history="1">
              <w:r w:rsidRPr="003B5817">
                <w:rPr>
                  <w:rStyle w:val="Hyperlink"/>
                  <w:lang w:val="en-US"/>
                </w:rPr>
                <w:t>https://archive.org/details/gov.ntis.ava15996vnb1</w:t>
              </w:r>
            </w:hyperlink>
            <w:r w:rsidRPr="003B5817">
              <w:rPr>
                <w:lang w:val="en-US"/>
              </w:rPr>
              <w:t xml:space="preserve">  </w:t>
            </w:r>
          </w:p>
          <w:p w:rsidR="003B5817" w:rsidRPr="003B5817" w:rsidRDefault="003B5817" w:rsidP="003B5817">
            <w:pPr>
              <w:pStyle w:val="Listeafsnit"/>
              <w:numPr>
                <w:ilvl w:val="0"/>
                <w:numId w:val="9"/>
              </w:numPr>
              <w:rPr>
                <w:lang w:val="en-US"/>
              </w:rPr>
            </w:pPr>
            <w:r w:rsidRPr="003B5817">
              <w:rPr>
                <w:i/>
                <w:lang w:val="en-US"/>
              </w:rPr>
              <w:t>The Great Gatsby</w:t>
            </w:r>
            <w:r w:rsidRPr="003B5817">
              <w:rPr>
                <w:lang w:val="en-US"/>
              </w:rPr>
              <w:t xml:space="preserve"> (film) </w:t>
            </w:r>
            <w:hyperlink r:id="rId33" w:history="1">
              <w:r w:rsidRPr="003B5817">
                <w:rPr>
                  <w:rStyle w:val="Hyperlink"/>
                  <w:lang w:val="en-US"/>
                </w:rPr>
                <w:t>https://www.youtube.com/watch?v=rARN6agiW7o</w:t>
              </w:r>
            </w:hyperlink>
            <w:r w:rsidRPr="003B5817">
              <w:rPr>
                <w:lang w:val="en-US"/>
              </w:rPr>
              <w:t xml:space="preserve">   </w:t>
            </w:r>
          </w:p>
          <w:p w:rsidR="003B5817" w:rsidRPr="003B5817" w:rsidRDefault="003B5817" w:rsidP="003B5817">
            <w:pPr>
              <w:rPr>
                <w:lang w:val="en-US"/>
              </w:rPr>
            </w:pPr>
          </w:p>
          <w:p w:rsidR="003B5817" w:rsidRPr="003B5817" w:rsidRDefault="003B5817" w:rsidP="003B5817">
            <w:pPr>
              <w:rPr>
                <w:b/>
              </w:rPr>
            </w:pPr>
            <w:r w:rsidRPr="003B5817">
              <w:rPr>
                <w:b/>
              </w:rPr>
              <w:t>Supplerende stof</w:t>
            </w:r>
          </w:p>
          <w:p w:rsidR="003B5817" w:rsidRPr="003B5817" w:rsidRDefault="003B5817" w:rsidP="003B5817">
            <w:pPr>
              <w:pStyle w:val="Listeafsnit"/>
              <w:numPr>
                <w:ilvl w:val="0"/>
                <w:numId w:val="9"/>
              </w:numPr>
              <w:rPr>
                <w:lang w:val="en-US"/>
              </w:rPr>
            </w:pPr>
            <w:r w:rsidRPr="003B5817">
              <w:rPr>
                <w:i/>
                <w:lang w:val="en-US"/>
              </w:rPr>
              <w:t>The English Handbook</w:t>
            </w:r>
            <w:r w:rsidRPr="003B5817">
              <w:rPr>
                <w:lang w:val="en-US"/>
              </w:rPr>
              <w:t xml:space="preserve"> </w:t>
            </w:r>
            <w:proofErr w:type="spellStart"/>
            <w:r w:rsidRPr="003B5817">
              <w:rPr>
                <w:lang w:val="en-US"/>
              </w:rPr>
              <w:t>af</w:t>
            </w:r>
            <w:proofErr w:type="spellEnd"/>
            <w:r w:rsidRPr="003B5817">
              <w:rPr>
                <w:lang w:val="en-US"/>
              </w:rPr>
              <w:t xml:space="preserve"> Trine </w:t>
            </w:r>
            <w:proofErr w:type="spellStart"/>
            <w:r w:rsidRPr="003B5817">
              <w:rPr>
                <w:lang w:val="en-US"/>
              </w:rPr>
              <w:t>Østergaard</w:t>
            </w:r>
            <w:proofErr w:type="spellEnd"/>
            <w:r w:rsidRPr="003B5817">
              <w:rPr>
                <w:lang w:val="en-US"/>
              </w:rPr>
              <w:t xml:space="preserve">: 4. Language </w:t>
            </w:r>
            <w:hyperlink r:id="rId34" w:history="1">
              <w:r w:rsidRPr="003B5817">
                <w:rPr>
                  <w:rStyle w:val="Hyperlink"/>
                  <w:lang w:val="en-US"/>
                </w:rPr>
                <w:t>https://theenglishhandbook.systime.dk/?id=155</w:t>
              </w:r>
            </w:hyperlink>
            <w:r w:rsidRPr="003B5817">
              <w:rPr>
                <w:lang w:val="en-US"/>
              </w:rPr>
              <w:t xml:space="preserve">    </w:t>
            </w:r>
          </w:p>
          <w:p w:rsidR="003B5817" w:rsidRPr="003B5817" w:rsidRDefault="003B5817" w:rsidP="003B5817">
            <w:pPr>
              <w:pStyle w:val="Listeafsnit"/>
              <w:numPr>
                <w:ilvl w:val="0"/>
                <w:numId w:val="9"/>
              </w:numPr>
              <w:rPr>
                <w:lang w:val="en-US"/>
              </w:rPr>
            </w:pPr>
            <w:r w:rsidRPr="003B5817">
              <w:rPr>
                <w:i/>
                <w:lang w:val="en-US"/>
              </w:rPr>
              <w:t xml:space="preserve">The English Handbook Trine </w:t>
            </w:r>
            <w:proofErr w:type="spellStart"/>
            <w:r w:rsidRPr="003B5817">
              <w:rPr>
                <w:i/>
                <w:lang w:val="en-US"/>
              </w:rPr>
              <w:t>Østergaard</w:t>
            </w:r>
            <w:proofErr w:type="spellEnd"/>
            <w:r w:rsidRPr="003B5817">
              <w:rPr>
                <w:i/>
                <w:lang w:val="en-US"/>
              </w:rPr>
              <w:t>:</w:t>
            </w:r>
            <w:r w:rsidRPr="003B5817">
              <w:rPr>
                <w:lang w:val="en-US"/>
              </w:rPr>
              <w:t xml:space="preserve"> 6. How to </w:t>
            </w:r>
            <w:proofErr w:type="spellStart"/>
            <w:r w:rsidRPr="003B5817">
              <w:rPr>
                <w:lang w:val="en-US"/>
              </w:rPr>
              <w:t>analyse</w:t>
            </w:r>
            <w:proofErr w:type="spellEnd"/>
            <w:r w:rsidRPr="003B5817">
              <w:rPr>
                <w:lang w:val="en-US"/>
              </w:rPr>
              <w:t xml:space="preserve"> a..., </w:t>
            </w:r>
            <w:hyperlink r:id="rId35" w:history="1">
              <w:r w:rsidRPr="003B5817">
                <w:rPr>
                  <w:rStyle w:val="Hyperlink"/>
                  <w:lang w:val="en-US"/>
                </w:rPr>
                <w:t>https://theenglishhandbook.systime.dk/?id=146</w:t>
              </w:r>
            </w:hyperlink>
            <w:r w:rsidRPr="003B5817">
              <w:rPr>
                <w:lang w:val="en-US"/>
              </w:rPr>
              <w:t xml:space="preserve">   </w:t>
            </w:r>
          </w:p>
          <w:p w:rsidR="00433CB4" w:rsidRPr="003B5817" w:rsidRDefault="00433CB4">
            <w:pPr>
              <w:rPr>
                <w:lang w:val="en-US"/>
              </w:rPr>
            </w:pPr>
          </w:p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710" w:type="dxa"/>
          </w:tcPr>
          <w:p w:rsidR="00433CB4" w:rsidRDefault="003F1590">
            <w:r>
              <w:t>Anvendt uddannelsestid</w:t>
            </w:r>
            <w:r w:rsidR="003B5817">
              <w:t xml:space="preserve">: </w:t>
            </w:r>
            <w:r w:rsidR="003B5817" w:rsidRPr="00BE4A1C">
              <w:t>Ca. 40 ns. + film</w:t>
            </w:r>
          </w:p>
          <w:p w:rsidR="003B5817" w:rsidRDefault="003B5817"/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3B5817" w:rsidRPr="003B5817" w:rsidRDefault="003B5817" w:rsidP="003B5817">
            <w:pPr>
              <w:spacing w:line="276" w:lineRule="auto"/>
            </w:pPr>
            <w:r w:rsidRPr="003B5817">
              <w:t>Immigration til USA, samt amerikansk kultur og selvforståelse i et historisk og nutidigt perspektiv med særligt fokus på den amerikanske drøm.</w:t>
            </w:r>
          </w:p>
          <w:p w:rsidR="003B5817" w:rsidRDefault="003B5817" w:rsidP="00B316E1"/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433CB4" w:rsidRDefault="003B5817" w:rsidP="00964A1B">
            <w:r w:rsidRPr="00BE4A1C">
              <w:t>Klasseundervisning/gruppe- og individuelt arbejde/virtuelle arbejdsformer/ anvendelse af fagprogrammer/ skriftligt arbejde / foredrag</w:t>
            </w:r>
          </w:p>
          <w:p w:rsidR="003B5817" w:rsidRDefault="003B5817" w:rsidP="00964A1B"/>
        </w:tc>
      </w:tr>
    </w:tbl>
    <w:p w:rsidR="00433CB4" w:rsidRDefault="000E314C">
      <w:hyperlink w:anchor="30j0zll">
        <w:r w:rsidR="003F1590">
          <w:rPr>
            <w:color w:val="0000FF"/>
            <w:u w:val="single"/>
          </w:rPr>
          <w:t>Retur til forside</w:t>
        </w:r>
      </w:hyperlink>
    </w:p>
    <w:p w:rsidR="00433CB4" w:rsidRDefault="00433CB4"/>
    <w:p w:rsidR="00B316E1" w:rsidRDefault="00B316E1"/>
    <w:p w:rsidR="00433CB4" w:rsidRDefault="003F159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433CB4" w:rsidRDefault="000E314C">
      <w:hyperlink w:anchor="30j0zll">
        <w:r w:rsidR="003F1590">
          <w:rPr>
            <w:color w:val="0000FF"/>
            <w:u w:val="single"/>
          </w:rPr>
          <w:t>Retur til forside</w:t>
        </w:r>
      </w:hyperlink>
    </w:p>
    <w:p w:rsidR="00433CB4" w:rsidRDefault="00433CB4"/>
    <w:tbl>
      <w:tblPr>
        <w:tblStyle w:val="a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bookmarkStart w:id="7" w:name="1t3h5sf" w:colFirst="0" w:colLast="0"/>
            <w:bookmarkEnd w:id="7"/>
            <w:r>
              <w:rPr>
                <w:b/>
              </w:rPr>
              <w:t>Titel 5</w:t>
            </w:r>
          </w:p>
          <w:p w:rsidR="00433CB4" w:rsidRDefault="00433CB4">
            <w:pPr>
              <w:rPr>
                <w:b/>
              </w:rPr>
            </w:pPr>
          </w:p>
        </w:tc>
        <w:tc>
          <w:tcPr>
            <w:tcW w:w="7710" w:type="dxa"/>
          </w:tcPr>
          <w:p w:rsidR="00433CB4" w:rsidRPr="00BF3C79" w:rsidRDefault="00BF3C7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Being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Different</w:t>
            </w:r>
            <w:proofErr w:type="spellEnd"/>
          </w:p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3B5817" w:rsidRPr="003B5817" w:rsidRDefault="003B5817" w:rsidP="003B5817">
            <w:pPr>
              <w:spacing w:line="276" w:lineRule="auto"/>
              <w:rPr>
                <w:b/>
              </w:rPr>
            </w:pPr>
            <w:r w:rsidRPr="003B5817">
              <w:rPr>
                <w:b/>
              </w:rPr>
              <w:t xml:space="preserve">Kernestof </w:t>
            </w:r>
          </w:p>
          <w:p w:rsidR="003B5817" w:rsidRPr="003B5817" w:rsidRDefault="003B5817" w:rsidP="003B5817">
            <w:pPr>
              <w:numPr>
                <w:ilvl w:val="0"/>
                <w:numId w:val="10"/>
              </w:numPr>
              <w:spacing w:after="240" w:line="276" w:lineRule="auto"/>
              <w:contextualSpacing/>
            </w:pPr>
            <w:r w:rsidRPr="003B5817">
              <w:rPr>
                <w:lang w:val="en-US"/>
              </w:rPr>
              <w:t xml:space="preserve">I Have Asperger’s and I Like Being Different’ by Fionn Hamill (2013). </w:t>
            </w:r>
            <w:hyperlink r:id="rId36" w:history="1">
              <w:r w:rsidRPr="003B5817">
                <w:rPr>
                  <w:rFonts w:eastAsia="Times New Roman" w:cs="Times New Roman"/>
                  <w:color w:val="0000FF"/>
                  <w:u w:val="single"/>
                </w:rPr>
                <w:t>thejournal.ie</w:t>
              </w:r>
            </w:hyperlink>
            <w:r w:rsidRPr="003B5817">
              <w:rPr>
                <w:rFonts w:eastAsia="Times New Roman" w:cs="Times New Roman"/>
                <w:color w:val="0000FF"/>
              </w:rPr>
              <w:t xml:space="preserve"> </w:t>
            </w:r>
            <w:r w:rsidRPr="003B5817">
              <w:rPr>
                <w:rFonts w:eastAsia="Times New Roman" w:cs="Times New Roman"/>
              </w:rPr>
              <w:t>Feb. 23, 2013, 2:46 PM</w:t>
            </w:r>
          </w:p>
          <w:p w:rsidR="003B5817" w:rsidRPr="003B5817" w:rsidRDefault="000E314C" w:rsidP="003B5817">
            <w:pPr>
              <w:spacing w:after="240" w:line="276" w:lineRule="auto"/>
              <w:ind w:left="720"/>
              <w:contextualSpacing/>
              <w:rPr>
                <w:rFonts w:ascii="Georgia" w:eastAsia="Times New Roman" w:hAnsi="Georgia" w:cs="Times New Roman"/>
              </w:rPr>
            </w:pPr>
            <w:hyperlink r:id="rId37" w:history="1">
              <w:r w:rsidR="003B5817" w:rsidRPr="003B5817">
                <w:rPr>
                  <w:rFonts w:eastAsia="Times New Roman" w:cs="Times New Roman"/>
                  <w:bCs/>
                  <w:color w:val="0000FF" w:themeColor="hyperlink"/>
                  <w:kern w:val="36"/>
                  <w:u w:val="single"/>
                </w:rPr>
                <w:t>https://www.businessinsider.com/i-have-aspergers-and-i-like-being-different-2013-2?r=US&amp;IR=T&amp;IR=T</w:t>
              </w:r>
            </w:hyperlink>
            <w:r w:rsidR="003B5817" w:rsidRPr="003B5817">
              <w:rPr>
                <w:rFonts w:eastAsia="Times New Roman" w:cs="Times New Roman"/>
                <w:bCs/>
                <w:kern w:val="36"/>
                <w:sz w:val="20"/>
                <w:szCs w:val="20"/>
              </w:rPr>
              <w:t xml:space="preserve"> </w:t>
            </w:r>
          </w:p>
          <w:p w:rsidR="003B5817" w:rsidRDefault="003B5817" w:rsidP="003B5817">
            <w:pPr>
              <w:numPr>
                <w:ilvl w:val="0"/>
                <w:numId w:val="13"/>
              </w:numPr>
              <w:spacing w:after="240" w:line="276" w:lineRule="auto"/>
              <w:contextualSpacing/>
              <w:rPr>
                <w:rFonts w:eastAsia="Calibri" w:cs="Times New Roman"/>
                <w:lang w:val="en-US"/>
              </w:rPr>
            </w:pPr>
            <w:r w:rsidRPr="003B5817">
              <w:rPr>
                <w:rFonts w:eastAsia="Calibri" w:cs="Times New Roman"/>
                <w:i/>
                <w:lang w:val="en-US"/>
              </w:rPr>
              <w:t xml:space="preserve">The Curious Incident of the Dog in the Night-Time. </w:t>
            </w:r>
            <w:r w:rsidRPr="003B5817">
              <w:rPr>
                <w:rFonts w:eastAsia="Calibri" w:cs="Times New Roman"/>
                <w:lang w:val="en-US"/>
              </w:rPr>
              <w:t>Novel</w:t>
            </w:r>
            <w:r w:rsidRPr="003B5817">
              <w:rPr>
                <w:rFonts w:eastAsia="Calibri" w:cs="Times New Roman"/>
                <w:i/>
                <w:lang w:val="en-US"/>
              </w:rPr>
              <w:t xml:space="preserve"> </w:t>
            </w:r>
            <w:r w:rsidRPr="003B5817">
              <w:rPr>
                <w:rFonts w:eastAsia="Calibri" w:cs="Times New Roman"/>
                <w:lang w:val="en-US"/>
              </w:rPr>
              <w:t>by Mark Haddon (2003)</w:t>
            </w:r>
          </w:p>
          <w:p w:rsidR="001D0F22" w:rsidRPr="003B5817" w:rsidRDefault="001D0F22" w:rsidP="003B5817">
            <w:pPr>
              <w:numPr>
                <w:ilvl w:val="0"/>
                <w:numId w:val="13"/>
              </w:numPr>
              <w:spacing w:after="240" w:line="276" w:lineRule="auto"/>
              <w:contextualSpacing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i/>
                <w:lang w:val="en-US"/>
              </w:rPr>
              <w:t>Atypical</w:t>
            </w:r>
            <w:r>
              <w:rPr>
                <w:rFonts w:eastAsia="Calibri" w:cs="Times New Roman"/>
                <w:lang w:val="en-US"/>
              </w:rPr>
              <w:t xml:space="preserve">. TV-series </w:t>
            </w:r>
            <w:r>
              <w:rPr>
                <w:rFonts w:eastAsia="Calibri" w:cs="Times New Roman"/>
                <w:lang w:val="en-US"/>
              </w:rPr>
              <w:t>(2017)</w:t>
            </w:r>
            <w:r>
              <w:rPr>
                <w:rFonts w:eastAsia="Calibri" w:cs="Times New Roman"/>
                <w:lang w:val="en-US"/>
              </w:rPr>
              <w:t xml:space="preserve">, season 1, episode 1 </w:t>
            </w:r>
          </w:p>
          <w:p w:rsidR="003B5817" w:rsidRPr="003B5817" w:rsidRDefault="003B5817" w:rsidP="003B5817">
            <w:pPr>
              <w:spacing w:line="276" w:lineRule="auto"/>
              <w:rPr>
                <w:b/>
              </w:rPr>
            </w:pPr>
            <w:r w:rsidRPr="003B5817">
              <w:rPr>
                <w:b/>
              </w:rPr>
              <w:t>Supplerende stof</w:t>
            </w:r>
          </w:p>
          <w:p w:rsidR="003B5817" w:rsidRPr="003B5817" w:rsidRDefault="000E314C" w:rsidP="003B5817">
            <w:pPr>
              <w:numPr>
                <w:ilvl w:val="0"/>
                <w:numId w:val="11"/>
              </w:numPr>
              <w:spacing w:after="240" w:line="276" w:lineRule="auto"/>
              <w:contextualSpacing/>
            </w:pPr>
            <w:hyperlink r:id="rId38" w:history="1">
              <w:r w:rsidR="003B5817" w:rsidRPr="003B5817">
                <w:rPr>
                  <w:color w:val="0000FF" w:themeColor="hyperlink"/>
                  <w:u w:val="single"/>
                </w:rPr>
                <w:t>https://www.ordbogen.com/da/</w:t>
              </w:r>
            </w:hyperlink>
            <w:r w:rsidR="003B5817" w:rsidRPr="003B5817">
              <w:t xml:space="preserve"> </w:t>
            </w:r>
          </w:p>
          <w:p w:rsidR="00D24A23" w:rsidRDefault="000E314C" w:rsidP="00D24A23">
            <w:pPr>
              <w:numPr>
                <w:ilvl w:val="0"/>
                <w:numId w:val="11"/>
              </w:numPr>
              <w:spacing w:after="240" w:line="276" w:lineRule="auto"/>
              <w:contextualSpacing/>
              <w:rPr>
                <w:lang w:val="en-US"/>
              </w:rPr>
            </w:pPr>
            <w:hyperlink r:id="rId39" w:history="1">
              <w:r w:rsidR="003B5817" w:rsidRPr="003B5817">
                <w:rPr>
                  <w:color w:val="0000FF" w:themeColor="hyperlink"/>
                  <w:u w:val="single"/>
                  <w:lang w:val="en-US"/>
                </w:rPr>
                <w:t>https://www.lexico.com/</w:t>
              </w:r>
            </w:hyperlink>
          </w:p>
          <w:p w:rsidR="00433CB4" w:rsidRPr="00D24A23" w:rsidRDefault="000E314C" w:rsidP="00D24A23">
            <w:pPr>
              <w:numPr>
                <w:ilvl w:val="0"/>
                <w:numId w:val="11"/>
              </w:numPr>
              <w:spacing w:after="240" w:line="276" w:lineRule="auto"/>
              <w:contextualSpacing/>
              <w:rPr>
                <w:lang w:val="en-US"/>
              </w:rPr>
            </w:pPr>
            <w:hyperlink r:id="rId40" w:history="1">
              <w:r w:rsidR="00D24A23" w:rsidRPr="0061108B">
                <w:rPr>
                  <w:rStyle w:val="Hyperlink"/>
                  <w:lang w:val="en-US"/>
                </w:rPr>
                <w:t>https://www.minlaering.dk/</w:t>
              </w:r>
            </w:hyperlink>
          </w:p>
          <w:p w:rsidR="00D24A23" w:rsidRDefault="00D24A23" w:rsidP="003B5817"/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710" w:type="dxa"/>
          </w:tcPr>
          <w:p w:rsidR="00433CB4" w:rsidRDefault="003F1590">
            <w:r>
              <w:t>Anvendt uddannelsestid</w:t>
            </w:r>
            <w:r w:rsidR="00D24A23">
              <w:t>: Ca. 27</w:t>
            </w:r>
            <w:r w:rsidR="001D0F22">
              <w:t>0</w:t>
            </w:r>
            <w:r w:rsidR="00D24A23">
              <w:t xml:space="preserve"> sider (inkl. værklæsning)</w:t>
            </w:r>
          </w:p>
          <w:p w:rsidR="00D24A23" w:rsidRDefault="00D24A23"/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433CB4" w:rsidRDefault="00D24A23">
            <w:r>
              <w:t>Tekster tematisk knyttet til det overordnede emne ”</w:t>
            </w:r>
            <w:proofErr w:type="spellStart"/>
            <w:r>
              <w:t>Being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>” i engelsk og amerikansk kontekst. Ordforråd og analyseteknik, genrebevidsthed, perspektivering. Værklæsning.</w:t>
            </w:r>
          </w:p>
          <w:p w:rsidR="00D24A23" w:rsidRDefault="00D24A23"/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433CB4" w:rsidRDefault="00D24A23">
            <w:r>
              <w:t>Klasseundervisning/gruppe- og individuelt arbejde/virtuelle arbejdsformer/ anvendelse af fagprogrammer/ skriftligt arbejde</w:t>
            </w:r>
          </w:p>
          <w:p w:rsidR="00D24A23" w:rsidRDefault="00D24A23"/>
        </w:tc>
      </w:tr>
    </w:tbl>
    <w:p w:rsidR="00433CB4" w:rsidRDefault="000E314C">
      <w:hyperlink w:anchor="30j0zll">
        <w:r w:rsidR="003F1590">
          <w:rPr>
            <w:color w:val="0000FF"/>
            <w:u w:val="single"/>
          </w:rPr>
          <w:t>Retur til forside</w:t>
        </w:r>
      </w:hyperlink>
    </w:p>
    <w:p w:rsidR="00B316E1" w:rsidRDefault="00B316E1"/>
    <w:p w:rsidR="00433CB4" w:rsidRDefault="003F1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Beskrivelse af det enkelte undervisningsforløb (1 skema for hvert forløb)</w:t>
      </w:r>
    </w:p>
    <w:p w:rsidR="00433CB4" w:rsidRDefault="000E314C">
      <w:hyperlink w:anchor="30j0zll">
        <w:r w:rsidR="003F1590">
          <w:rPr>
            <w:color w:val="0000FF"/>
            <w:u w:val="single"/>
          </w:rPr>
          <w:t>Retur til forside</w:t>
        </w:r>
      </w:hyperlink>
    </w:p>
    <w:p w:rsidR="00433CB4" w:rsidRDefault="00433CB4"/>
    <w:tbl>
      <w:tblPr>
        <w:tblStyle w:val="a6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bookmarkStart w:id="8" w:name="4d34og8" w:colFirst="0" w:colLast="0"/>
            <w:bookmarkEnd w:id="8"/>
            <w:r>
              <w:rPr>
                <w:b/>
              </w:rPr>
              <w:t>Titel 6</w:t>
            </w:r>
          </w:p>
        </w:tc>
        <w:tc>
          <w:tcPr>
            <w:tcW w:w="7710" w:type="dxa"/>
          </w:tcPr>
          <w:p w:rsidR="00433CB4" w:rsidRDefault="00BF3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</w:t>
            </w:r>
            <w:r w:rsidR="00964A1B">
              <w:rPr>
                <w:b/>
                <w:sz w:val="28"/>
                <w:szCs w:val="28"/>
              </w:rPr>
              <w:t>a</w:t>
            </w:r>
          </w:p>
          <w:p w:rsidR="00964A1B" w:rsidRPr="00BF3C79" w:rsidRDefault="00964A1B">
            <w:pPr>
              <w:rPr>
                <w:b/>
                <w:sz w:val="28"/>
                <w:szCs w:val="28"/>
              </w:rPr>
            </w:pPr>
          </w:p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D24A23" w:rsidRPr="00D24A23" w:rsidRDefault="00D24A23" w:rsidP="00D24A2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24A23">
              <w:rPr>
                <w:rFonts w:eastAsia="Times New Roman" w:cs="Times New Roman"/>
                <w:b/>
                <w:bCs/>
                <w:color w:val="000000"/>
              </w:rPr>
              <w:t>Kernestof:</w:t>
            </w:r>
          </w:p>
          <w:p w:rsidR="00D24A23" w:rsidRPr="00D24A23" w:rsidRDefault="00D24A23" w:rsidP="00D24A23">
            <w:pPr>
              <w:numPr>
                <w:ilvl w:val="0"/>
                <w:numId w:val="1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24A23">
              <w:rPr>
                <w:rFonts w:eastAsia="Times New Roman" w:cs="Arial"/>
                <w:color w:val="000000"/>
                <w:lang w:val="en-US"/>
              </w:rPr>
              <w:t xml:space="preserve">Anita Jain, </w:t>
            </w:r>
            <w:r w:rsidRPr="00D24A23">
              <w:rPr>
                <w:rFonts w:eastAsia="Times New Roman" w:cs="Arial"/>
                <w:i/>
                <w:iCs/>
                <w:color w:val="000000"/>
                <w:lang w:val="en-US"/>
              </w:rPr>
              <w:t>Is Arranged Marriage Really Any Worse than Craigslist?</w:t>
            </w:r>
            <w:r w:rsidRPr="00D24A23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r w:rsidRPr="00D24A23">
              <w:rPr>
                <w:rFonts w:eastAsia="Times New Roman" w:cs="Arial"/>
                <w:color w:val="000000"/>
              </w:rPr>
              <w:t xml:space="preserve">New York Magazine, 21 May 2005 i Anders Daugaard, m.fl. </w:t>
            </w:r>
            <w:r w:rsidRPr="00D24A23">
              <w:rPr>
                <w:rFonts w:eastAsia="Times New Roman" w:cs="Arial"/>
                <w:i/>
                <w:iCs/>
                <w:color w:val="000000"/>
              </w:rPr>
              <w:t xml:space="preserve">Angles - </w:t>
            </w:r>
            <w:r w:rsidRPr="00D24A23">
              <w:rPr>
                <w:rFonts w:eastAsia="Times New Roman" w:cs="Arial"/>
                <w:color w:val="000000"/>
              </w:rPr>
              <w:t>Grundbog til HF, Gyldendal.</w:t>
            </w:r>
          </w:p>
          <w:p w:rsidR="00D24A23" w:rsidRPr="00D24A23" w:rsidRDefault="00D24A23" w:rsidP="00D24A23">
            <w:pPr>
              <w:numPr>
                <w:ilvl w:val="0"/>
                <w:numId w:val="1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24A23">
              <w:rPr>
                <w:rFonts w:eastAsia="Times New Roman" w:cs="Arial"/>
                <w:color w:val="000000"/>
              </w:rPr>
              <w:t xml:space="preserve">Chitra </w:t>
            </w:r>
            <w:proofErr w:type="spellStart"/>
            <w:r w:rsidRPr="00D24A23">
              <w:rPr>
                <w:rFonts w:eastAsia="Times New Roman" w:cs="Arial"/>
                <w:color w:val="000000"/>
              </w:rPr>
              <w:t>Banerjee</w:t>
            </w:r>
            <w:proofErr w:type="spellEnd"/>
            <w:r w:rsidRPr="00D24A23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24A23">
              <w:rPr>
                <w:rFonts w:eastAsia="Times New Roman" w:cs="Arial"/>
                <w:color w:val="000000"/>
              </w:rPr>
              <w:t>Divarkaruni</w:t>
            </w:r>
            <w:proofErr w:type="spellEnd"/>
            <w:r w:rsidRPr="00D24A23"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 w:rsidRPr="00D24A23">
              <w:rPr>
                <w:rFonts w:eastAsia="Times New Roman" w:cs="Arial"/>
                <w:i/>
                <w:iCs/>
                <w:color w:val="000000"/>
              </w:rPr>
              <w:t>Clothes</w:t>
            </w:r>
            <w:proofErr w:type="spellEnd"/>
            <w:r w:rsidRPr="00D24A23">
              <w:rPr>
                <w:rFonts w:eastAsia="Times New Roman" w:cs="Arial"/>
                <w:color w:val="000000"/>
              </w:rPr>
              <w:t xml:space="preserve"> i </w:t>
            </w:r>
            <w:proofErr w:type="spellStart"/>
            <w:r w:rsidRPr="00D24A23">
              <w:rPr>
                <w:rFonts w:eastAsia="Times New Roman" w:cs="Arial"/>
                <w:i/>
                <w:iCs/>
                <w:color w:val="000000"/>
              </w:rPr>
              <w:t>Contexts</w:t>
            </w:r>
            <w:proofErr w:type="spellEnd"/>
            <w:r w:rsidRPr="00D24A23">
              <w:rPr>
                <w:rFonts w:eastAsia="Times New Roman" w:cs="Arial"/>
                <w:color w:val="000000"/>
              </w:rPr>
              <w:t xml:space="preserve"> - basisbog til Gymnasiet og HF, Gyldendal, 2015.</w:t>
            </w:r>
          </w:p>
          <w:p w:rsidR="00D24A23" w:rsidRPr="00D24A23" w:rsidRDefault="00D24A23" w:rsidP="00D24A23">
            <w:pPr>
              <w:numPr>
                <w:ilvl w:val="0"/>
                <w:numId w:val="15"/>
              </w:numPr>
              <w:spacing w:line="240" w:lineRule="auto"/>
              <w:textAlignment w:val="baseline"/>
              <w:rPr>
                <w:rFonts w:eastAsia="Times New Roman" w:cs="Arial"/>
                <w:color w:val="000000"/>
              </w:rPr>
            </w:pPr>
            <w:proofErr w:type="spellStart"/>
            <w:r w:rsidRPr="00D24A23">
              <w:rPr>
                <w:rFonts w:eastAsia="Times New Roman" w:cs="Arial"/>
                <w:color w:val="000000"/>
              </w:rPr>
              <w:t>Ranbir</w:t>
            </w:r>
            <w:proofErr w:type="spellEnd"/>
            <w:r w:rsidRPr="00D24A23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24A23">
              <w:rPr>
                <w:rFonts w:eastAsia="Times New Roman" w:cs="Arial"/>
                <w:color w:val="000000"/>
              </w:rPr>
              <w:t>Sahota</w:t>
            </w:r>
            <w:proofErr w:type="spellEnd"/>
            <w:r w:rsidRPr="00D24A23"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 w:rsidRPr="00D24A23">
              <w:rPr>
                <w:rFonts w:eastAsia="Times New Roman" w:cs="Arial"/>
                <w:i/>
                <w:color w:val="000000"/>
              </w:rPr>
              <w:t>Chameleon</w:t>
            </w:r>
            <w:proofErr w:type="spellEnd"/>
            <w:r w:rsidRPr="00D24A23">
              <w:rPr>
                <w:rFonts w:eastAsia="Times New Roman" w:cs="Arial"/>
                <w:i/>
                <w:color w:val="000000"/>
              </w:rPr>
              <w:t xml:space="preserve"> </w:t>
            </w:r>
            <w:r w:rsidRPr="00D24A23">
              <w:rPr>
                <w:rFonts w:eastAsia="Times New Roman" w:cs="Arial"/>
                <w:color w:val="000000"/>
              </w:rPr>
              <w:t>(excerpt)</w:t>
            </w:r>
          </w:p>
          <w:p w:rsidR="00D24A23" w:rsidRPr="001D0F22" w:rsidRDefault="00D24A23" w:rsidP="00D24A23">
            <w:pPr>
              <w:numPr>
                <w:ilvl w:val="0"/>
                <w:numId w:val="16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proofErr w:type="spellStart"/>
            <w:r w:rsidRPr="00D24A23">
              <w:rPr>
                <w:rFonts w:eastAsia="Times New Roman" w:cs="Arial"/>
                <w:i/>
                <w:iCs/>
                <w:color w:val="000000"/>
                <w:lang w:val="en-US"/>
              </w:rPr>
              <w:lastRenderedPageBreak/>
              <w:t>Honour</w:t>
            </w:r>
            <w:proofErr w:type="spellEnd"/>
            <w:r w:rsidRPr="00D24A23">
              <w:rPr>
                <w:rFonts w:eastAsia="Times New Roman" w:cs="Arial"/>
                <w:i/>
                <w:iCs/>
                <w:color w:val="000000"/>
                <w:lang w:val="en-US"/>
              </w:rPr>
              <w:t xml:space="preserve"> Killings: Saved from India’s Caste System by the Love Commandos</w:t>
            </w:r>
            <w:r w:rsidRPr="00D24A23">
              <w:rPr>
                <w:rFonts w:eastAsia="Times New Roman" w:cs="Arial"/>
                <w:color w:val="000000"/>
                <w:lang w:val="en-US"/>
              </w:rPr>
              <w:t xml:space="preserve">, India The Observer, Oct. 10, 2010 </w:t>
            </w:r>
          </w:p>
          <w:p w:rsidR="001D0F22" w:rsidRPr="00D24A23" w:rsidRDefault="001D0F22" w:rsidP="001D0F22">
            <w:pPr>
              <w:spacing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</w:p>
          <w:p w:rsidR="00D24A23" w:rsidRPr="00D24A23" w:rsidRDefault="00D24A23" w:rsidP="00D24A2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24A23">
              <w:rPr>
                <w:rFonts w:eastAsia="Times New Roman" w:cs="Times New Roman"/>
                <w:b/>
                <w:bCs/>
                <w:color w:val="000000"/>
              </w:rPr>
              <w:t>Supplerende materiale:</w:t>
            </w:r>
          </w:p>
          <w:p w:rsidR="00D24A23" w:rsidRPr="00D24A23" w:rsidRDefault="00D24A23" w:rsidP="00D24A23">
            <w:pPr>
              <w:numPr>
                <w:ilvl w:val="0"/>
                <w:numId w:val="17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24A23">
              <w:rPr>
                <w:rFonts w:eastAsia="Times New Roman" w:cs="Arial"/>
                <w:color w:val="000000"/>
                <w:lang w:val="en-US"/>
              </w:rPr>
              <w:t xml:space="preserve">Ruth </w:t>
            </w:r>
            <w:proofErr w:type="spellStart"/>
            <w:r w:rsidRPr="00D24A23">
              <w:rPr>
                <w:rFonts w:eastAsia="Times New Roman" w:cs="Arial"/>
                <w:color w:val="000000"/>
                <w:lang w:val="en-US"/>
              </w:rPr>
              <w:t>Flensted</w:t>
            </w:r>
            <w:proofErr w:type="spellEnd"/>
            <w:r w:rsidRPr="00D24A23">
              <w:rPr>
                <w:rFonts w:eastAsia="Times New Roman" w:cs="Arial"/>
                <w:color w:val="000000"/>
                <w:lang w:val="en-US"/>
              </w:rPr>
              <w:t xml:space="preserve">, </w:t>
            </w:r>
            <w:proofErr w:type="spellStart"/>
            <w:r w:rsidRPr="00D24A23">
              <w:rPr>
                <w:rFonts w:eastAsia="Times New Roman" w:cs="Arial"/>
                <w:color w:val="000000"/>
                <w:lang w:val="en-US"/>
              </w:rPr>
              <w:t>m.fl</w:t>
            </w:r>
            <w:proofErr w:type="spellEnd"/>
            <w:r w:rsidRPr="00D24A23">
              <w:rPr>
                <w:rFonts w:eastAsia="Times New Roman" w:cs="Arial"/>
                <w:color w:val="000000"/>
                <w:lang w:val="en-US"/>
              </w:rPr>
              <w:t xml:space="preserve">. </w:t>
            </w:r>
            <w:r w:rsidRPr="00D24A23">
              <w:rPr>
                <w:rFonts w:eastAsia="Times New Roman" w:cs="Arial"/>
                <w:i/>
                <w:iCs/>
                <w:color w:val="000000"/>
                <w:lang w:val="en-US"/>
              </w:rPr>
              <w:t>Emerging India</w:t>
            </w:r>
            <w:r w:rsidRPr="00D24A23">
              <w:rPr>
                <w:rFonts w:eastAsia="Times New Roman" w:cs="Arial"/>
                <w:color w:val="000000"/>
                <w:lang w:val="en-US"/>
              </w:rPr>
              <w:t xml:space="preserve">, 1. </w:t>
            </w:r>
            <w:proofErr w:type="spellStart"/>
            <w:r w:rsidRPr="00D24A23">
              <w:rPr>
                <w:rFonts w:eastAsia="Times New Roman" w:cs="Arial"/>
                <w:color w:val="000000"/>
                <w:lang w:val="en-US"/>
              </w:rPr>
              <w:t>udgave</w:t>
            </w:r>
            <w:proofErr w:type="spellEnd"/>
            <w:r w:rsidRPr="00D24A23">
              <w:rPr>
                <w:rFonts w:eastAsia="Times New Roman" w:cs="Arial"/>
                <w:color w:val="000000"/>
                <w:lang w:val="en-US"/>
              </w:rPr>
              <w:t xml:space="preserve">. </w:t>
            </w:r>
            <w:proofErr w:type="spellStart"/>
            <w:r w:rsidRPr="00D24A23">
              <w:rPr>
                <w:rFonts w:eastAsia="Times New Roman" w:cs="Arial"/>
                <w:color w:val="000000"/>
                <w:lang w:val="en-US"/>
              </w:rPr>
              <w:t>Forlaget</w:t>
            </w:r>
            <w:proofErr w:type="spellEnd"/>
            <w:r w:rsidRPr="00D24A23">
              <w:rPr>
                <w:rFonts w:eastAsia="Times New Roman" w:cs="Arial"/>
                <w:color w:val="000000"/>
                <w:lang w:val="en-US"/>
              </w:rPr>
              <w:t xml:space="preserve"> ØKNOM, 2004, </w:t>
            </w:r>
            <w:r w:rsidRPr="00D24A23">
              <w:rPr>
                <w:rFonts w:eastAsia="Times New Roman" w:cs="Arial"/>
                <w:i/>
                <w:iCs/>
                <w:color w:val="000000"/>
                <w:lang w:val="en-US"/>
              </w:rPr>
              <w:t>Women - Marriage, Dowry and Work + Indian Marriage Ads,</w:t>
            </w:r>
            <w:r w:rsidRPr="00D24A23">
              <w:rPr>
                <w:rFonts w:eastAsia="Times New Roman" w:cs="Arial"/>
                <w:color w:val="000000"/>
                <w:lang w:val="en-US"/>
              </w:rPr>
              <w:t xml:space="preserve"> Times of India</w:t>
            </w:r>
          </w:p>
          <w:p w:rsidR="00D24A23" w:rsidRPr="00D24A23" w:rsidRDefault="00D24A23" w:rsidP="00D24A23">
            <w:pPr>
              <w:spacing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D24A23" w:rsidRPr="00D24A23" w:rsidRDefault="000E314C" w:rsidP="00D24A23">
            <w:pPr>
              <w:numPr>
                <w:ilvl w:val="0"/>
                <w:numId w:val="17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41" w:history="1">
              <w:r w:rsidR="00D24A23" w:rsidRPr="00D24A23">
                <w:rPr>
                  <w:rFonts w:eastAsia="Times New Roman" w:cs="Arial"/>
                  <w:color w:val="0000FF" w:themeColor="hyperlink"/>
                  <w:u w:val="single"/>
                  <w:lang w:val="en-US"/>
                </w:rPr>
                <w:t>www.minlaering.dk</w:t>
              </w:r>
            </w:hyperlink>
            <w:r w:rsidR="00D24A23" w:rsidRPr="00D24A23">
              <w:rPr>
                <w:rFonts w:eastAsia="Times New Roman" w:cs="Arial"/>
                <w:color w:val="000000"/>
                <w:lang w:val="en-US"/>
              </w:rPr>
              <w:t xml:space="preserve"> (Engram)</w:t>
            </w:r>
          </w:p>
          <w:p w:rsidR="00B316E1" w:rsidRDefault="000E314C" w:rsidP="00D24A23">
            <w:pPr>
              <w:numPr>
                <w:ilvl w:val="0"/>
                <w:numId w:val="17"/>
              </w:numPr>
              <w:spacing w:line="240" w:lineRule="auto"/>
              <w:contextualSpacing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42" w:history="1">
              <w:r w:rsidR="00D24A23" w:rsidRPr="00D24A23">
                <w:rPr>
                  <w:rFonts w:eastAsia="Times New Roman" w:cs="Arial"/>
                  <w:color w:val="0000FF" w:themeColor="hyperlink"/>
                  <w:u w:val="single"/>
                  <w:lang w:val="en-US"/>
                </w:rPr>
                <w:t>www.ordbogen.com</w:t>
              </w:r>
            </w:hyperlink>
            <w:r w:rsidR="00D24A23" w:rsidRPr="00D24A23">
              <w:rPr>
                <w:rFonts w:eastAsia="Times New Roman" w:cs="Arial"/>
                <w:color w:val="000000"/>
                <w:lang w:val="en-US"/>
              </w:rPr>
              <w:t> </w:t>
            </w:r>
          </w:p>
          <w:p w:rsidR="00433CB4" w:rsidRPr="00B316E1" w:rsidRDefault="000E314C" w:rsidP="00D24A23">
            <w:pPr>
              <w:numPr>
                <w:ilvl w:val="0"/>
                <w:numId w:val="17"/>
              </w:numPr>
              <w:spacing w:line="240" w:lineRule="auto"/>
              <w:contextualSpacing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43" w:history="1">
              <w:r w:rsidR="00B316E1" w:rsidRPr="00B316E1">
                <w:rPr>
                  <w:rStyle w:val="Hyperlink"/>
                  <w:rFonts w:eastAsia="Times New Roman" w:cs="Times New Roman"/>
                  <w:lang w:val="en-US"/>
                </w:rPr>
                <w:t>www.oxforddictionaries.com</w:t>
              </w:r>
            </w:hyperlink>
          </w:p>
          <w:p w:rsidR="00B316E1" w:rsidRDefault="00B316E1" w:rsidP="00D24A23"/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7710" w:type="dxa"/>
          </w:tcPr>
          <w:p w:rsidR="00D24A23" w:rsidRPr="00D24A23" w:rsidRDefault="00D24A23" w:rsidP="00D24A2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24A23">
              <w:rPr>
                <w:rFonts w:eastAsia="Times New Roman" w:cs="Times New Roman"/>
                <w:color w:val="000000"/>
              </w:rPr>
              <w:t>Anvendt uddannelsestid: Anvendt uddannelsestid: 60 lektioner á 50 min.</w:t>
            </w:r>
          </w:p>
          <w:p w:rsidR="00D24A23" w:rsidRPr="00D24A23" w:rsidRDefault="00D24A23" w:rsidP="00D24A2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24A23">
              <w:rPr>
                <w:rFonts w:eastAsia="Times New Roman" w:cs="Times New Roman"/>
                <w:color w:val="000000"/>
              </w:rPr>
              <w:t>Ca. 37 sider.</w:t>
            </w:r>
          </w:p>
          <w:p w:rsidR="00433CB4" w:rsidRDefault="00433CB4"/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D24A23" w:rsidRPr="00D24A23" w:rsidRDefault="00D24A23" w:rsidP="00D24A23">
            <w:r w:rsidRPr="00D24A23">
              <w:rPr>
                <w:color w:val="000000"/>
              </w:rPr>
              <w:t>Indblik i indisk samfund, kultur, traditioner og normer med særligt fokus på kvinders vilkår, kærlighed og arrangerede ægteskaber. Nyere tekster om Indien. Udvikling af ordforråd og litterær og retorisk analyse.</w:t>
            </w:r>
            <w:r w:rsidRPr="00D24A23">
              <w:t xml:space="preserve"> Ordforråd, faglig terminologi.</w:t>
            </w:r>
          </w:p>
          <w:p w:rsidR="00433CB4" w:rsidRDefault="00433CB4" w:rsidP="00964A1B"/>
        </w:tc>
      </w:tr>
      <w:tr w:rsidR="00433CB4">
        <w:tc>
          <w:tcPr>
            <w:tcW w:w="2144" w:type="dxa"/>
          </w:tcPr>
          <w:p w:rsidR="00433CB4" w:rsidRDefault="003F159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D24A23" w:rsidRPr="00D24A23" w:rsidRDefault="00D24A23" w:rsidP="00D24A23">
            <w:r w:rsidRPr="00D24A23">
              <w:t>Virtuel undervisning i plenum/par/gruppearbejde/anvendelse af fagprogrammer/skriftligt arbejde/Ordforråd, faglig terminologi</w:t>
            </w:r>
          </w:p>
          <w:p w:rsidR="00433CB4" w:rsidRDefault="00433CB4" w:rsidP="00964A1B"/>
        </w:tc>
      </w:tr>
    </w:tbl>
    <w:p w:rsidR="00433CB4" w:rsidRDefault="000E314C">
      <w:hyperlink w:anchor="30j0zll">
        <w:r w:rsidR="003F1590">
          <w:rPr>
            <w:color w:val="0000FF"/>
            <w:u w:val="single"/>
          </w:rPr>
          <w:t>Retur til forside</w:t>
        </w:r>
      </w:hyperlink>
    </w:p>
    <w:p w:rsidR="00433CB4" w:rsidRDefault="00433CB4"/>
    <w:p w:rsidR="00BF3C79" w:rsidRDefault="00BF3C79" w:rsidP="00BF3C79">
      <w:pPr>
        <w:rPr>
          <w:b/>
          <w:sz w:val="28"/>
          <w:szCs w:val="28"/>
        </w:rPr>
      </w:pPr>
      <w:r>
        <w:rPr>
          <w:b/>
          <w:sz w:val="28"/>
          <w:szCs w:val="28"/>
        </w:rPr>
        <w:t>Beskrivelse af det enkelte undervisningsforløb (1 skema for hvert forløb)</w:t>
      </w:r>
    </w:p>
    <w:p w:rsidR="00BF3C79" w:rsidRDefault="000E314C" w:rsidP="00BF3C79">
      <w:hyperlink w:anchor="30j0zll">
        <w:r w:rsidR="00BF3C79">
          <w:rPr>
            <w:color w:val="0000FF"/>
            <w:u w:val="single"/>
          </w:rPr>
          <w:t>Retur til forside</w:t>
        </w:r>
      </w:hyperlink>
    </w:p>
    <w:p w:rsidR="00BF3C79" w:rsidRDefault="00BF3C79" w:rsidP="00BF3C79"/>
    <w:tbl>
      <w:tblPr>
        <w:tblStyle w:val="a6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BF3C79" w:rsidRPr="001D0F22" w:rsidTr="008D3CAF">
        <w:tc>
          <w:tcPr>
            <w:tcW w:w="2144" w:type="dxa"/>
          </w:tcPr>
          <w:p w:rsidR="00BF3C79" w:rsidRDefault="00BF3C79" w:rsidP="008D3CAF">
            <w:pPr>
              <w:rPr>
                <w:b/>
              </w:rPr>
            </w:pPr>
            <w:r>
              <w:rPr>
                <w:b/>
              </w:rPr>
              <w:t>Titel 6</w:t>
            </w:r>
          </w:p>
          <w:p w:rsidR="00BF3C79" w:rsidRDefault="00BF3C79" w:rsidP="008D3CAF">
            <w:pPr>
              <w:rPr>
                <w:b/>
              </w:rPr>
            </w:pPr>
          </w:p>
        </w:tc>
        <w:tc>
          <w:tcPr>
            <w:tcW w:w="7710" w:type="dxa"/>
          </w:tcPr>
          <w:p w:rsidR="00BF3C79" w:rsidRPr="00BF3C79" w:rsidRDefault="00BF3C79" w:rsidP="008D3CAF">
            <w:pPr>
              <w:rPr>
                <w:b/>
                <w:sz w:val="28"/>
                <w:szCs w:val="28"/>
                <w:lang w:val="en-US"/>
              </w:rPr>
            </w:pPr>
            <w:r w:rsidRPr="00BF3C79">
              <w:rPr>
                <w:b/>
                <w:sz w:val="28"/>
                <w:szCs w:val="28"/>
                <w:lang w:val="en-US"/>
              </w:rPr>
              <w:t>Something Wicked This Way C</w:t>
            </w:r>
            <w:r>
              <w:rPr>
                <w:b/>
                <w:sz w:val="28"/>
                <w:szCs w:val="28"/>
                <w:lang w:val="en-US"/>
              </w:rPr>
              <w:t>omes</w:t>
            </w:r>
          </w:p>
        </w:tc>
      </w:tr>
      <w:tr w:rsidR="00BF3C79" w:rsidRPr="001D0F22" w:rsidTr="008D3CAF">
        <w:tc>
          <w:tcPr>
            <w:tcW w:w="2144" w:type="dxa"/>
          </w:tcPr>
          <w:p w:rsidR="00BF3C79" w:rsidRDefault="00BF3C79" w:rsidP="008D3CAF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D24A23" w:rsidRPr="00D24A23" w:rsidRDefault="00D24A23" w:rsidP="00D24A23">
            <w:pPr>
              <w:numPr>
                <w:ilvl w:val="0"/>
                <w:numId w:val="18"/>
              </w:numPr>
              <w:contextualSpacing/>
              <w:rPr>
                <w:i/>
                <w:lang w:val="en-US"/>
              </w:rPr>
            </w:pPr>
            <w:r w:rsidRPr="00D24A23">
              <w:rPr>
                <w:lang w:val="en-US"/>
              </w:rPr>
              <w:t xml:space="preserve">Stephen King, </w:t>
            </w:r>
            <w:r w:rsidRPr="00D24A23">
              <w:rPr>
                <w:i/>
                <w:lang w:val="en-US"/>
              </w:rPr>
              <w:t xml:space="preserve">The Lawnmower Man. </w:t>
            </w:r>
            <w:r w:rsidRPr="00D24A23">
              <w:rPr>
                <w:lang w:val="en-US"/>
              </w:rPr>
              <w:t xml:space="preserve">Published in the short story collection </w:t>
            </w:r>
            <w:r w:rsidRPr="00D24A23">
              <w:rPr>
                <w:i/>
                <w:lang w:val="en-US"/>
              </w:rPr>
              <w:t>Night Shift</w:t>
            </w:r>
            <w:r w:rsidRPr="00D24A23">
              <w:rPr>
                <w:lang w:val="en-US"/>
              </w:rPr>
              <w:t>, 1978.</w:t>
            </w:r>
          </w:p>
          <w:p w:rsidR="00D24A23" w:rsidRPr="00D24A23" w:rsidRDefault="00D24A23" w:rsidP="00D24A23">
            <w:pPr>
              <w:numPr>
                <w:ilvl w:val="0"/>
                <w:numId w:val="18"/>
              </w:numPr>
              <w:contextualSpacing/>
              <w:rPr>
                <w:lang w:val="en-US"/>
              </w:rPr>
            </w:pPr>
            <w:r w:rsidRPr="00D24A23">
              <w:t xml:space="preserve">Daniel </w:t>
            </w:r>
            <w:proofErr w:type="spellStart"/>
            <w:r w:rsidRPr="00D24A23">
              <w:t>Ransom</w:t>
            </w:r>
            <w:proofErr w:type="spellEnd"/>
            <w:r w:rsidRPr="00D24A23">
              <w:t>,</w:t>
            </w:r>
            <w:r w:rsidRPr="00D24A23">
              <w:rPr>
                <w:i/>
              </w:rPr>
              <w:t xml:space="preserve"> </w:t>
            </w:r>
            <w:proofErr w:type="spellStart"/>
            <w:r w:rsidRPr="00D24A23">
              <w:rPr>
                <w:i/>
              </w:rPr>
              <w:t>Rendezvouz</w:t>
            </w:r>
            <w:proofErr w:type="spellEnd"/>
            <w:r w:rsidRPr="00D24A23">
              <w:t xml:space="preserve">. </w:t>
            </w:r>
            <w:proofErr w:type="spellStart"/>
            <w:r w:rsidRPr="00D24A23">
              <w:rPr>
                <w:i/>
              </w:rPr>
              <w:t>Contexts</w:t>
            </w:r>
            <w:proofErr w:type="spellEnd"/>
            <w:r w:rsidRPr="00D24A23">
              <w:t xml:space="preserve">: </w:t>
            </w:r>
            <w:r w:rsidRPr="00D24A23">
              <w:rPr>
                <w:i/>
              </w:rPr>
              <w:t xml:space="preserve">basisbog til engelsk i gymnasiet og hf. </w:t>
            </w:r>
            <w:r w:rsidRPr="00D24A23">
              <w:t xml:space="preserve">Jonna Engberg-Pedersen, et al. Gyldendal, </w:t>
            </w:r>
            <w:r w:rsidRPr="00D24A23">
              <w:rPr>
                <w:lang w:val="en-US"/>
              </w:rPr>
              <w:t>2015</w:t>
            </w:r>
          </w:p>
          <w:p w:rsidR="00D24A23" w:rsidRPr="00D24A23" w:rsidRDefault="00D24A23" w:rsidP="00D24A23">
            <w:pPr>
              <w:numPr>
                <w:ilvl w:val="0"/>
                <w:numId w:val="18"/>
              </w:numPr>
              <w:contextualSpacing/>
              <w:rPr>
                <w:i/>
                <w:lang w:val="en-US"/>
              </w:rPr>
            </w:pPr>
            <w:r w:rsidRPr="00D24A23">
              <w:rPr>
                <w:lang w:val="en-US"/>
              </w:rPr>
              <w:t>Shirley Jackson,</w:t>
            </w:r>
            <w:r w:rsidRPr="00D24A23">
              <w:rPr>
                <w:i/>
                <w:lang w:val="en-US"/>
              </w:rPr>
              <w:t xml:space="preserve"> The Lottery. </w:t>
            </w:r>
            <w:r w:rsidRPr="00D24A23">
              <w:rPr>
                <w:lang w:val="en-US"/>
              </w:rPr>
              <w:t xml:space="preserve">Short story </w:t>
            </w:r>
          </w:p>
          <w:p w:rsidR="00D24A23" w:rsidRPr="00D24A23" w:rsidRDefault="00D24A23" w:rsidP="00D24A23">
            <w:pPr>
              <w:numPr>
                <w:ilvl w:val="0"/>
                <w:numId w:val="18"/>
              </w:numPr>
              <w:contextualSpacing/>
              <w:rPr>
                <w:lang w:val="en-US"/>
              </w:rPr>
            </w:pPr>
            <w:r w:rsidRPr="00D24A23">
              <w:rPr>
                <w:i/>
                <w:lang w:val="en-US"/>
              </w:rPr>
              <w:t xml:space="preserve">How Clowns Became Terrifying. </w:t>
            </w:r>
            <w:r w:rsidRPr="00D24A23">
              <w:rPr>
                <w:lang w:val="en-US"/>
              </w:rPr>
              <w:t>Article by Sophie Gilbert in The Atlantic Daily, Oct. 9, 2015</w:t>
            </w:r>
          </w:p>
          <w:p w:rsidR="00D24A23" w:rsidRPr="00D24A23" w:rsidRDefault="00D24A23" w:rsidP="00D24A23">
            <w:pPr>
              <w:numPr>
                <w:ilvl w:val="0"/>
                <w:numId w:val="18"/>
              </w:numPr>
              <w:contextualSpacing/>
              <w:rPr>
                <w:i/>
                <w:lang w:val="en-US"/>
              </w:rPr>
            </w:pPr>
            <w:r w:rsidRPr="00D24A23">
              <w:rPr>
                <w:i/>
                <w:lang w:val="en-US"/>
              </w:rPr>
              <w:t>Knives Out.</w:t>
            </w:r>
            <w:r w:rsidRPr="00D24A23">
              <w:rPr>
                <w:lang w:val="en-US"/>
              </w:rPr>
              <w:t xml:space="preserve"> Directed by Rian Johnson, 2019</w:t>
            </w:r>
          </w:p>
          <w:p w:rsidR="00BF3C79" w:rsidRPr="00D24A23" w:rsidRDefault="00BF3C79" w:rsidP="00964A1B">
            <w:pPr>
              <w:rPr>
                <w:lang w:val="en-US"/>
              </w:rPr>
            </w:pPr>
          </w:p>
        </w:tc>
      </w:tr>
      <w:tr w:rsidR="00BF3C79" w:rsidTr="008D3CAF">
        <w:tc>
          <w:tcPr>
            <w:tcW w:w="2144" w:type="dxa"/>
          </w:tcPr>
          <w:p w:rsidR="00BF3C79" w:rsidRDefault="00BF3C79" w:rsidP="008D3CAF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710" w:type="dxa"/>
          </w:tcPr>
          <w:p w:rsidR="00D24A23" w:rsidRPr="00D24A23" w:rsidRDefault="00D24A23" w:rsidP="00D24A23">
            <w:r w:rsidRPr="00D24A23">
              <w:t>Anvendt uddannelsestid: 40 lektioner á 50 min.</w:t>
            </w:r>
          </w:p>
          <w:p w:rsidR="00D24A23" w:rsidRPr="00D24A23" w:rsidRDefault="00D24A23" w:rsidP="00D24A23">
            <w:r w:rsidRPr="00D24A23">
              <w:t>Ca. 22 sider + film (varighed: 2 timer og 10 min.)</w:t>
            </w:r>
          </w:p>
          <w:p w:rsidR="00BF3C79" w:rsidRDefault="00BF3C79" w:rsidP="008D3CAF"/>
        </w:tc>
      </w:tr>
      <w:tr w:rsidR="00BF3C79" w:rsidTr="008D3CAF">
        <w:tc>
          <w:tcPr>
            <w:tcW w:w="2144" w:type="dxa"/>
          </w:tcPr>
          <w:p w:rsidR="00BF3C79" w:rsidRDefault="00BF3C79" w:rsidP="008D3CAF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BF3C79" w:rsidRDefault="00D24A23" w:rsidP="00964A1B">
            <w:r w:rsidRPr="00D24A23">
              <w:t>Nyere engelsk fiktion/sagprosatekster og film. Tematisk læsning. Ordforråd, tekst og filmanalyse, faglig terminologi</w:t>
            </w:r>
            <w:bookmarkStart w:id="9" w:name="_GoBack"/>
            <w:bookmarkEnd w:id="9"/>
          </w:p>
        </w:tc>
      </w:tr>
      <w:tr w:rsidR="00BF3C79" w:rsidTr="008D3CAF">
        <w:tc>
          <w:tcPr>
            <w:tcW w:w="2144" w:type="dxa"/>
          </w:tcPr>
          <w:p w:rsidR="00BF3C79" w:rsidRDefault="00BF3C79" w:rsidP="008D3CAF">
            <w:pPr>
              <w:rPr>
                <w:b/>
              </w:rPr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10" w:type="dxa"/>
          </w:tcPr>
          <w:p w:rsidR="00D24A23" w:rsidRPr="00D24A23" w:rsidRDefault="00D24A23" w:rsidP="00D24A23">
            <w:r w:rsidRPr="00D24A23">
              <w:t>Klasseundervisning/virtuel undervisning, par/gruppearbejde/ skriftligt arbejde</w:t>
            </w:r>
          </w:p>
          <w:p w:rsidR="00BF3C79" w:rsidRDefault="00BF3C79" w:rsidP="008D3CAF"/>
        </w:tc>
      </w:tr>
    </w:tbl>
    <w:p w:rsidR="00BF3C79" w:rsidRDefault="000E314C" w:rsidP="00BF3C79">
      <w:hyperlink w:anchor="30j0zll">
        <w:r w:rsidR="00BF3C79">
          <w:rPr>
            <w:color w:val="0000FF"/>
            <w:u w:val="single"/>
          </w:rPr>
          <w:t>Retur til forside</w:t>
        </w:r>
      </w:hyperlink>
    </w:p>
    <w:p w:rsidR="00BF3C79" w:rsidRDefault="00BF3C79" w:rsidP="00BF3C79"/>
    <w:p w:rsidR="00BF3C79" w:rsidRDefault="00BF3C79" w:rsidP="00BF3C79"/>
    <w:p w:rsidR="00433CB4" w:rsidRDefault="00433CB4"/>
    <w:p w:rsidR="00433CB4" w:rsidRDefault="00433CB4"/>
    <w:p w:rsidR="00433CB4" w:rsidRDefault="00433CB4"/>
    <w:p w:rsidR="00433CB4" w:rsidRDefault="00433CB4"/>
    <w:p w:rsidR="00433CB4" w:rsidRDefault="00433CB4"/>
    <w:sectPr w:rsidR="00433CB4">
      <w:headerReference w:type="default" r:id="rId44"/>
      <w:footerReference w:type="default" r:id="rId45"/>
      <w:pgSz w:w="11906" w:h="16838"/>
      <w:pgMar w:top="1258" w:right="1134" w:bottom="54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14C" w:rsidRDefault="000E314C">
      <w:pPr>
        <w:spacing w:line="240" w:lineRule="auto"/>
      </w:pPr>
      <w:r>
        <w:separator/>
      </w:r>
    </w:p>
  </w:endnote>
  <w:endnote w:type="continuationSeparator" w:id="0">
    <w:p w:rsidR="000E314C" w:rsidRDefault="000E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B4" w:rsidRDefault="003F15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 xml:space="preserve">Side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18C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af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CC18C4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14C" w:rsidRDefault="000E314C">
      <w:pPr>
        <w:spacing w:line="240" w:lineRule="auto"/>
      </w:pPr>
      <w:r>
        <w:separator/>
      </w:r>
    </w:p>
  </w:footnote>
  <w:footnote w:type="continuationSeparator" w:id="0">
    <w:p w:rsidR="000E314C" w:rsidRDefault="000E3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B4" w:rsidRDefault="003F15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4589145</wp:posOffset>
          </wp:positionH>
          <wp:positionV relativeFrom="paragraph">
            <wp:posOffset>-104138</wp:posOffset>
          </wp:positionV>
          <wp:extent cx="1600200" cy="535305"/>
          <wp:effectExtent l="0" t="0" r="0" b="0"/>
          <wp:wrapTopAndBottom distT="0" distB="0"/>
          <wp:docPr id="1" name="image1.png" descr="Uvm-far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vm-farv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7038"/>
    <w:multiLevelType w:val="hybridMultilevel"/>
    <w:tmpl w:val="2C260A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BA9"/>
    <w:multiLevelType w:val="hybridMultilevel"/>
    <w:tmpl w:val="E2BE52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77AF"/>
    <w:multiLevelType w:val="multilevel"/>
    <w:tmpl w:val="B276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42DD4"/>
    <w:multiLevelType w:val="hybridMultilevel"/>
    <w:tmpl w:val="936C1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C5C89"/>
    <w:multiLevelType w:val="hybridMultilevel"/>
    <w:tmpl w:val="866E8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F4983"/>
    <w:multiLevelType w:val="hybridMultilevel"/>
    <w:tmpl w:val="4692A1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A0DA4">
      <w:numFmt w:val="bullet"/>
      <w:lvlText w:val="•"/>
      <w:lvlJc w:val="left"/>
      <w:pPr>
        <w:ind w:left="1800" w:hanging="720"/>
      </w:pPr>
      <w:rPr>
        <w:rFonts w:ascii="Garamond" w:eastAsia="Garamond" w:hAnsi="Garamond" w:cs="Garamond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16152"/>
    <w:multiLevelType w:val="hybridMultilevel"/>
    <w:tmpl w:val="C9044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A2C38"/>
    <w:multiLevelType w:val="multilevel"/>
    <w:tmpl w:val="36A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D0951"/>
    <w:multiLevelType w:val="multilevel"/>
    <w:tmpl w:val="2A2C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FA12CD"/>
    <w:multiLevelType w:val="multilevel"/>
    <w:tmpl w:val="36A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66AD8"/>
    <w:multiLevelType w:val="hybridMultilevel"/>
    <w:tmpl w:val="7B0283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7BAD"/>
    <w:multiLevelType w:val="multilevel"/>
    <w:tmpl w:val="36A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9C05E9"/>
    <w:multiLevelType w:val="hybridMultilevel"/>
    <w:tmpl w:val="C6265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818F2"/>
    <w:multiLevelType w:val="hybridMultilevel"/>
    <w:tmpl w:val="192604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955C3"/>
    <w:multiLevelType w:val="multilevel"/>
    <w:tmpl w:val="D9C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4931D6"/>
    <w:multiLevelType w:val="hybridMultilevel"/>
    <w:tmpl w:val="48A2C4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7726C"/>
    <w:multiLevelType w:val="hybridMultilevel"/>
    <w:tmpl w:val="EC0041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2383C"/>
    <w:multiLevelType w:val="multilevel"/>
    <w:tmpl w:val="36A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4"/>
  </w:num>
  <w:num w:numId="8">
    <w:abstractNumId w:val="15"/>
  </w:num>
  <w:num w:numId="9">
    <w:abstractNumId w:val="6"/>
  </w:num>
  <w:num w:numId="10">
    <w:abstractNumId w:val="16"/>
  </w:num>
  <w:num w:numId="11">
    <w:abstractNumId w:val="1"/>
  </w:num>
  <w:num w:numId="12">
    <w:abstractNumId w:val="3"/>
  </w:num>
  <w:num w:numId="13">
    <w:abstractNumId w:val="10"/>
  </w:num>
  <w:num w:numId="14">
    <w:abstractNumId w:val="2"/>
  </w:num>
  <w:num w:numId="15">
    <w:abstractNumId w:val="8"/>
  </w:num>
  <w:num w:numId="16">
    <w:abstractNumId w:val="1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B4"/>
    <w:rsid w:val="000E314C"/>
    <w:rsid w:val="001D0F22"/>
    <w:rsid w:val="003A30C7"/>
    <w:rsid w:val="003B5817"/>
    <w:rsid w:val="003F1590"/>
    <w:rsid w:val="00433CB4"/>
    <w:rsid w:val="004A0BC1"/>
    <w:rsid w:val="00586040"/>
    <w:rsid w:val="005D709F"/>
    <w:rsid w:val="00636958"/>
    <w:rsid w:val="00964A1B"/>
    <w:rsid w:val="00AB116D"/>
    <w:rsid w:val="00B316E1"/>
    <w:rsid w:val="00BF3C79"/>
    <w:rsid w:val="00CC18C4"/>
    <w:rsid w:val="00CD6BAF"/>
    <w:rsid w:val="00D24A23"/>
    <w:rsid w:val="00D3327F"/>
    <w:rsid w:val="00F0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24C9"/>
  <w15:docId w15:val="{F5A90F68-D1AC-4C4F-B368-F6DFC8A9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sz w:val="24"/>
        <w:szCs w:val="24"/>
        <w:lang w:val="da-DK" w:eastAsia="da-DK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afsnit">
    <w:name w:val="List Paragraph"/>
    <w:basedOn w:val="Normal"/>
    <w:uiPriority w:val="34"/>
    <w:qFormat/>
    <w:rsid w:val="005D709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D709F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D70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ore.steampowered.com/agecheck/app/319630/" TargetMode="External"/><Relationship Id="rId18" Type="http://schemas.openxmlformats.org/officeDocument/2006/relationships/hyperlink" Target="http://www.andrealevy.co.uk/books/small-island" TargetMode="External"/><Relationship Id="rId26" Type="http://schemas.openxmlformats.org/officeDocument/2006/relationships/hyperlink" Target="https://en.wikipedia.org/wiki/Immigration_Act_1971" TargetMode="External"/><Relationship Id="rId39" Type="http://schemas.openxmlformats.org/officeDocument/2006/relationships/hyperlink" Target="https://www.lexico.com/" TargetMode="External"/><Relationship Id="rId21" Type="http://schemas.openxmlformats.org/officeDocument/2006/relationships/hyperlink" Target="https://www.bbc.com/historyofthebbc/100-voices/people-nation-empire" TargetMode="External"/><Relationship Id="rId34" Type="http://schemas.openxmlformats.org/officeDocument/2006/relationships/hyperlink" Target="https://theenglishhandbook.systime.dk/?id=155" TargetMode="External"/><Relationship Id="rId42" Type="http://schemas.openxmlformats.org/officeDocument/2006/relationships/hyperlink" Target="http://www.ordbogen.co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thoughtco.com/english-as-a-global-language-169265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xforddictionaries.com" TargetMode="External"/><Relationship Id="rId29" Type="http://schemas.openxmlformats.org/officeDocument/2006/relationships/hyperlink" Target="https://naf.systime.dk/?id=1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bcnews.go.com" TargetMode="External"/><Relationship Id="rId24" Type="http://schemas.openxmlformats.org/officeDocument/2006/relationships/hyperlink" Target="https://woe.systime.dk/?id=107" TargetMode="External"/><Relationship Id="rId32" Type="http://schemas.openxmlformats.org/officeDocument/2006/relationships/hyperlink" Target="https://archive.org/details/gov.ntis.ava15996vnb1" TargetMode="External"/><Relationship Id="rId37" Type="http://schemas.openxmlformats.org/officeDocument/2006/relationships/hyperlink" Target="https://www.businessinsider.com/i-have-aspergers-and-i-like-being-different-2013-2?r=US&amp;IR=T&amp;IR=T" TargetMode="External"/><Relationship Id="rId40" Type="http://schemas.openxmlformats.org/officeDocument/2006/relationships/hyperlink" Target="https://www.minlaering.dk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ordbogen.com" TargetMode="External"/><Relationship Id="rId23" Type="http://schemas.openxmlformats.org/officeDocument/2006/relationships/hyperlink" Target="https://www.youtube.com/watch?v=Ywy-Tthdg7w" TargetMode="External"/><Relationship Id="rId28" Type="http://schemas.openxmlformats.org/officeDocument/2006/relationships/hyperlink" Target="https://woe.systime.dk/?id=91" TargetMode="External"/><Relationship Id="rId36" Type="http://schemas.openxmlformats.org/officeDocument/2006/relationships/hyperlink" Target="https://www.businessinsider.com/author/thejournalie" TargetMode="External"/><Relationship Id="rId10" Type="http://schemas.openxmlformats.org/officeDocument/2006/relationships/hyperlink" Target="https://woe.systime.dk/index.php?id=120" TargetMode="External"/><Relationship Id="rId19" Type="http://schemas.openxmlformats.org/officeDocument/2006/relationships/hyperlink" Target="https://dp.systime.dk/?id=138" TargetMode="External"/><Relationship Id="rId31" Type="http://schemas.openxmlformats.org/officeDocument/2006/relationships/hyperlink" Target="https://docs.google.com/document/d/1bgtuMkteZP-ro6NslwZfgAY4z197bCH_XfDsea1KTKE/edit?userstoinvite=lisemolgaard@gmail.com&amp;ts=5bfe7f03&amp;actionButton=1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oe.systime.dk/index.php?id=120" TargetMode="External"/><Relationship Id="rId14" Type="http://schemas.openxmlformats.org/officeDocument/2006/relationships/hyperlink" Target="http://www.minlaering.dk" TargetMode="External"/><Relationship Id="rId22" Type="http://schemas.openxmlformats.org/officeDocument/2006/relationships/hyperlink" Target="https://vimeo.com/34658318" TargetMode="External"/><Relationship Id="rId27" Type="http://schemas.openxmlformats.org/officeDocument/2006/relationships/hyperlink" Target="https://woe.systime.dk/?id=97" TargetMode="External"/><Relationship Id="rId30" Type="http://schemas.openxmlformats.org/officeDocument/2006/relationships/hyperlink" Target="https://naf.systime.dk/?id=146" TargetMode="External"/><Relationship Id="rId35" Type="http://schemas.openxmlformats.org/officeDocument/2006/relationships/hyperlink" Target="https://theenglishhandbook.systime.dk/?id=146" TargetMode="External"/><Relationship Id="rId43" Type="http://schemas.openxmlformats.org/officeDocument/2006/relationships/hyperlink" Target="http://www.oxforddictionaries.com" TargetMode="External"/><Relationship Id="rId8" Type="http://schemas.openxmlformats.org/officeDocument/2006/relationships/hyperlink" Target="https://woe.systime.dk/index.php?id=18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ashingtonpost.com" TargetMode="External"/><Relationship Id="rId17" Type="http://schemas.openxmlformats.org/officeDocument/2006/relationships/hyperlink" Target="https://woe.systime.dk/?id=107" TargetMode="External"/><Relationship Id="rId25" Type="http://schemas.openxmlformats.org/officeDocument/2006/relationships/hyperlink" Target="https://en.wikipedia.org/wiki/British_Nationality_Act_1948" TargetMode="External"/><Relationship Id="rId33" Type="http://schemas.openxmlformats.org/officeDocument/2006/relationships/hyperlink" Target="https://www.youtube.com/watch?v=rARN6agiW7o" TargetMode="External"/><Relationship Id="rId38" Type="http://schemas.openxmlformats.org/officeDocument/2006/relationships/hyperlink" Target="https://www.ordbogen.com/da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ndependent.co.uk/news/uk/politics/theresa-may-windrush-apology-immigration-home-office-deportation-caribbean-leaders-a8308426.html" TargetMode="External"/><Relationship Id="rId41" Type="http://schemas.openxmlformats.org/officeDocument/2006/relationships/hyperlink" Target="http://www.minlaering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1848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Christina Westh</dc:creator>
  <cp:lastModifiedBy>Sarah Christina Westh</cp:lastModifiedBy>
  <cp:revision>11</cp:revision>
  <dcterms:created xsi:type="dcterms:W3CDTF">2021-05-04T09:28:00Z</dcterms:created>
  <dcterms:modified xsi:type="dcterms:W3CDTF">2021-05-07T08:21:00Z</dcterms:modified>
</cp:coreProperties>
</file>