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D4C7" w14:textId="77777777" w:rsidR="00075256" w:rsidRPr="004E02B9" w:rsidRDefault="00920032" w:rsidP="00690A7B">
      <w:pPr>
        <w:rPr>
          <w:rFonts w:ascii="Times New Roman" w:hAnsi="Times New Roman"/>
          <w:b/>
          <w:sz w:val="32"/>
          <w:szCs w:val="32"/>
        </w:rPr>
      </w:pPr>
      <w:r w:rsidRPr="004E02B9">
        <w:rPr>
          <w:rFonts w:ascii="Times New Roman" w:hAnsi="Times New Roman"/>
          <w:b/>
          <w:sz w:val="32"/>
          <w:szCs w:val="32"/>
        </w:rPr>
        <w:t xml:space="preserve">Undervisningsbeskrivelse </w:t>
      </w:r>
    </w:p>
    <w:p w14:paraId="0763AE7D" w14:textId="77777777" w:rsidR="00920032" w:rsidRPr="004E02B9" w:rsidRDefault="00920032" w:rsidP="00690A7B">
      <w:pPr>
        <w:rPr>
          <w:rFonts w:ascii="Times New Roman" w:hAnsi="Times New Roman"/>
        </w:rPr>
      </w:pPr>
    </w:p>
    <w:p w14:paraId="16299CDF" w14:textId="77777777" w:rsidR="00920032" w:rsidRPr="004E02B9" w:rsidRDefault="00920032" w:rsidP="00690A7B">
      <w:pPr>
        <w:rPr>
          <w:rFonts w:ascii="Times New Roman" w:hAnsi="Times New Roman"/>
          <w:b/>
        </w:rPr>
      </w:pPr>
      <w:r w:rsidRPr="004E02B9">
        <w:rPr>
          <w:rFonts w:ascii="Times New Roman" w:hAnsi="Times New Roman"/>
          <w:b/>
          <w:sz w:val="28"/>
          <w:szCs w:val="28"/>
        </w:rPr>
        <w:t xml:space="preserve">Stamoplysninger til brug ved prøver til gymnasiale uddannelser </w:t>
      </w:r>
    </w:p>
    <w:p w14:paraId="5573D7F9" w14:textId="77777777" w:rsidR="00920032" w:rsidRPr="004E02B9" w:rsidRDefault="00920032" w:rsidP="00690A7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4E02B9" w:rsidRPr="004E02B9" w14:paraId="0A513C8B" w14:textId="77777777" w:rsidTr="00B060E4">
        <w:tc>
          <w:tcPr>
            <w:tcW w:w="1908" w:type="dxa"/>
          </w:tcPr>
          <w:p w14:paraId="583157CD" w14:textId="77777777" w:rsidR="008D3499" w:rsidRPr="004E02B9" w:rsidRDefault="008D3499" w:rsidP="00690A7B">
            <w:pPr>
              <w:rPr>
                <w:rFonts w:ascii="Times New Roman" w:hAnsi="Times New Roman"/>
                <w:b/>
              </w:rPr>
            </w:pPr>
            <w:r w:rsidRPr="004E02B9">
              <w:rPr>
                <w:rFonts w:ascii="Times New Roman" w:hAnsi="Times New Roman"/>
                <w:b/>
              </w:rPr>
              <w:t>Termin</w:t>
            </w:r>
          </w:p>
        </w:tc>
        <w:tc>
          <w:tcPr>
            <w:tcW w:w="7920" w:type="dxa"/>
          </w:tcPr>
          <w:p w14:paraId="78024656" w14:textId="6978B6CB" w:rsidR="008D3499" w:rsidRPr="004E02B9" w:rsidRDefault="008A3F2E" w:rsidP="00C339E5">
            <w:pPr>
              <w:rPr>
                <w:rFonts w:ascii="Times New Roman" w:hAnsi="Times New Roman"/>
              </w:rPr>
            </w:pPr>
            <w:r>
              <w:rPr>
                <w:rFonts w:ascii="Times New Roman" w:hAnsi="Times New Roman"/>
              </w:rPr>
              <w:t xml:space="preserve">Vinter </w:t>
            </w:r>
            <w:r w:rsidR="0006717B" w:rsidRPr="004E02B9">
              <w:rPr>
                <w:rFonts w:ascii="Times New Roman" w:hAnsi="Times New Roman"/>
              </w:rPr>
              <w:t>202</w:t>
            </w:r>
            <w:r w:rsidR="00C25448" w:rsidRPr="004E02B9">
              <w:rPr>
                <w:rFonts w:ascii="Times New Roman" w:hAnsi="Times New Roman"/>
              </w:rPr>
              <w:t>3</w:t>
            </w:r>
            <w:r>
              <w:rPr>
                <w:rFonts w:ascii="Times New Roman" w:hAnsi="Times New Roman"/>
              </w:rPr>
              <w:t>/24</w:t>
            </w:r>
          </w:p>
        </w:tc>
      </w:tr>
      <w:tr w:rsidR="004E02B9" w:rsidRPr="004E02B9" w14:paraId="722F7A41" w14:textId="77777777" w:rsidTr="00B060E4">
        <w:tc>
          <w:tcPr>
            <w:tcW w:w="1908" w:type="dxa"/>
          </w:tcPr>
          <w:p w14:paraId="698C582A" w14:textId="77777777" w:rsidR="008D3499" w:rsidRPr="004E02B9" w:rsidRDefault="008D3499" w:rsidP="00B060E4">
            <w:pPr>
              <w:spacing w:before="120" w:after="120"/>
              <w:rPr>
                <w:rFonts w:ascii="Times New Roman" w:hAnsi="Times New Roman"/>
                <w:b/>
              </w:rPr>
            </w:pPr>
            <w:r w:rsidRPr="004E02B9">
              <w:rPr>
                <w:rFonts w:ascii="Times New Roman" w:hAnsi="Times New Roman"/>
                <w:b/>
              </w:rPr>
              <w:t>Institution</w:t>
            </w:r>
          </w:p>
        </w:tc>
        <w:tc>
          <w:tcPr>
            <w:tcW w:w="7920" w:type="dxa"/>
          </w:tcPr>
          <w:p w14:paraId="481F41E3" w14:textId="77777777" w:rsidR="008D3499" w:rsidRPr="004E02B9" w:rsidRDefault="008D3499">
            <w:pPr>
              <w:spacing w:before="120" w:after="120"/>
              <w:rPr>
                <w:rFonts w:ascii="Times New Roman" w:hAnsi="Times New Roman"/>
                <w:b/>
              </w:rPr>
            </w:pPr>
            <w:r w:rsidRPr="004E02B9">
              <w:rPr>
                <w:rFonts w:ascii="Times New Roman" w:hAnsi="Times New Roman"/>
                <w:b/>
              </w:rPr>
              <w:t>Nordvestsjællands HF og VUC</w:t>
            </w:r>
          </w:p>
        </w:tc>
      </w:tr>
      <w:tr w:rsidR="004E02B9" w:rsidRPr="004E02B9" w14:paraId="448D3149" w14:textId="77777777" w:rsidTr="00B060E4">
        <w:tc>
          <w:tcPr>
            <w:tcW w:w="1908" w:type="dxa"/>
          </w:tcPr>
          <w:p w14:paraId="2271F2D2"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Uddannelse</w:t>
            </w:r>
          </w:p>
        </w:tc>
        <w:tc>
          <w:tcPr>
            <w:tcW w:w="7920" w:type="dxa"/>
          </w:tcPr>
          <w:p w14:paraId="087D28A7" w14:textId="77777777" w:rsidR="0094366B" w:rsidRPr="004E02B9" w:rsidRDefault="00A85CD0" w:rsidP="00C339E5">
            <w:pPr>
              <w:spacing w:before="120" w:after="120"/>
              <w:rPr>
                <w:rFonts w:ascii="Times New Roman" w:hAnsi="Times New Roman"/>
              </w:rPr>
            </w:pPr>
            <w:r w:rsidRPr="004E02B9">
              <w:rPr>
                <w:rFonts w:ascii="Times New Roman" w:hAnsi="Times New Roman"/>
              </w:rPr>
              <w:t>Hf</w:t>
            </w:r>
          </w:p>
        </w:tc>
      </w:tr>
      <w:tr w:rsidR="004E02B9" w:rsidRPr="004E02B9" w14:paraId="6308F0B3" w14:textId="77777777" w:rsidTr="00B060E4">
        <w:tc>
          <w:tcPr>
            <w:tcW w:w="1908" w:type="dxa"/>
          </w:tcPr>
          <w:p w14:paraId="77A89435"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Fag og niveau</w:t>
            </w:r>
          </w:p>
        </w:tc>
        <w:tc>
          <w:tcPr>
            <w:tcW w:w="7920" w:type="dxa"/>
          </w:tcPr>
          <w:p w14:paraId="194ABB87" w14:textId="77777777" w:rsidR="0094366B" w:rsidRPr="004E02B9" w:rsidRDefault="0006717B" w:rsidP="00B060E4">
            <w:pPr>
              <w:spacing w:before="120" w:after="120"/>
              <w:rPr>
                <w:rFonts w:ascii="Times New Roman" w:hAnsi="Times New Roman"/>
              </w:rPr>
            </w:pPr>
            <w:r w:rsidRPr="004E02B9">
              <w:rPr>
                <w:rFonts w:ascii="Times New Roman" w:hAnsi="Times New Roman"/>
              </w:rPr>
              <w:t>Samfundsfag B</w:t>
            </w:r>
          </w:p>
        </w:tc>
      </w:tr>
      <w:tr w:rsidR="004E02B9" w:rsidRPr="004E02B9" w14:paraId="4F58AB1B" w14:textId="77777777" w:rsidTr="00B060E4">
        <w:tc>
          <w:tcPr>
            <w:tcW w:w="1908" w:type="dxa"/>
          </w:tcPr>
          <w:p w14:paraId="6906E7E1" w14:textId="77777777" w:rsidR="0094366B" w:rsidRPr="004E02B9" w:rsidRDefault="00235BD9" w:rsidP="00B060E4">
            <w:pPr>
              <w:spacing w:before="120" w:after="120"/>
              <w:rPr>
                <w:rFonts w:ascii="Times New Roman" w:hAnsi="Times New Roman"/>
                <w:b/>
              </w:rPr>
            </w:pPr>
            <w:r w:rsidRPr="004E02B9">
              <w:rPr>
                <w:rFonts w:ascii="Times New Roman" w:hAnsi="Times New Roman"/>
                <w:b/>
              </w:rPr>
              <w:t>Lærer</w:t>
            </w:r>
            <w:r w:rsidR="0094366B" w:rsidRPr="004E02B9">
              <w:rPr>
                <w:rFonts w:ascii="Times New Roman" w:hAnsi="Times New Roman"/>
                <w:b/>
              </w:rPr>
              <w:t>(e)</w:t>
            </w:r>
          </w:p>
        </w:tc>
        <w:tc>
          <w:tcPr>
            <w:tcW w:w="7920" w:type="dxa"/>
          </w:tcPr>
          <w:p w14:paraId="48FA8F4F" w14:textId="525A62AB" w:rsidR="0094366B" w:rsidRPr="004E02B9" w:rsidRDefault="008A3F2E" w:rsidP="0006717B">
            <w:pPr>
              <w:spacing w:before="120" w:after="120"/>
              <w:rPr>
                <w:rFonts w:ascii="Times New Roman" w:hAnsi="Times New Roman"/>
              </w:rPr>
            </w:pPr>
            <w:r>
              <w:rPr>
                <w:rFonts w:ascii="Times New Roman" w:hAnsi="Times New Roman"/>
              </w:rPr>
              <w:t>Mads Ryssel</w:t>
            </w:r>
          </w:p>
        </w:tc>
      </w:tr>
      <w:tr w:rsidR="008B75EF" w:rsidRPr="004E02B9" w14:paraId="3285E1C7" w14:textId="77777777" w:rsidTr="00B060E4">
        <w:tc>
          <w:tcPr>
            <w:tcW w:w="1908" w:type="dxa"/>
          </w:tcPr>
          <w:p w14:paraId="17A909BF"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Hold</w:t>
            </w:r>
          </w:p>
        </w:tc>
        <w:tc>
          <w:tcPr>
            <w:tcW w:w="7920" w:type="dxa"/>
          </w:tcPr>
          <w:p w14:paraId="4AE79D2F" w14:textId="5DC6A8E8" w:rsidR="0094366B" w:rsidRPr="004E02B9" w:rsidRDefault="0006717B" w:rsidP="0006717B">
            <w:pPr>
              <w:spacing w:before="120" w:after="120"/>
              <w:rPr>
                <w:rFonts w:ascii="Times New Roman" w:hAnsi="Times New Roman"/>
              </w:rPr>
            </w:pPr>
            <w:r w:rsidRPr="004E02B9">
              <w:rPr>
                <w:rFonts w:ascii="Times New Roman" w:hAnsi="Times New Roman"/>
              </w:rPr>
              <w:t>Hhsab</w:t>
            </w:r>
            <w:r w:rsidR="008A3F2E">
              <w:rPr>
                <w:rFonts w:ascii="Times New Roman" w:hAnsi="Times New Roman"/>
              </w:rPr>
              <w:t>3</w:t>
            </w:r>
            <w:r w:rsidR="00356243" w:rsidRPr="004E02B9">
              <w:rPr>
                <w:rFonts w:ascii="Times New Roman" w:hAnsi="Times New Roman"/>
              </w:rPr>
              <w:t>23</w:t>
            </w:r>
          </w:p>
        </w:tc>
      </w:tr>
    </w:tbl>
    <w:p w14:paraId="553350A1" w14:textId="77777777" w:rsidR="00075256" w:rsidRPr="004E02B9" w:rsidRDefault="00075256">
      <w:pPr>
        <w:rPr>
          <w:rFonts w:ascii="Times New Roman" w:hAnsi="Times New Roman"/>
        </w:rPr>
      </w:pPr>
    </w:p>
    <w:p w14:paraId="2CA91951" w14:textId="77777777" w:rsidR="00075256" w:rsidRPr="004E02B9" w:rsidRDefault="00075256">
      <w:pPr>
        <w:rPr>
          <w:rFonts w:ascii="Times New Roman" w:hAnsi="Times New Roman"/>
          <w:b/>
          <w:sz w:val="28"/>
          <w:szCs w:val="28"/>
        </w:rPr>
      </w:pPr>
      <w:bookmarkStart w:id="0" w:name="Retur"/>
      <w:r w:rsidRPr="004E02B9">
        <w:rPr>
          <w:rFonts w:ascii="Times New Roman" w:hAnsi="Times New Roman"/>
          <w:b/>
          <w:sz w:val="28"/>
          <w:szCs w:val="28"/>
        </w:rPr>
        <w:t>Oversigt over gennemførte undervisningsforløb</w:t>
      </w:r>
      <w:bookmarkEnd w:id="0"/>
    </w:p>
    <w:p w14:paraId="6E3CF052" w14:textId="77777777" w:rsidR="00075256" w:rsidRPr="004E02B9" w:rsidRDefault="000752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4E02B9" w:rsidRPr="004E02B9" w14:paraId="1BA8AAF3" w14:textId="77777777" w:rsidTr="0006717B">
        <w:tc>
          <w:tcPr>
            <w:tcW w:w="988" w:type="dxa"/>
          </w:tcPr>
          <w:p w14:paraId="32DC66F6"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1</w:t>
            </w:r>
          </w:p>
        </w:tc>
        <w:tc>
          <w:tcPr>
            <w:tcW w:w="8640" w:type="dxa"/>
          </w:tcPr>
          <w:p w14:paraId="4C66B7DE" w14:textId="05A281F1" w:rsidR="00075256" w:rsidRPr="004E02B9" w:rsidRDefault="0006717B" w:rsidP="00A85CD0">
            <w:pPr>
              <w:spacing w:before="120" w:after="120"/>
              <w:rPr>
                <w:rFonts w:ascii="Times New Roman" w:hAnsi="Times New Roman"/>
              </w:rPr>
            </w:pPr>
            <w:r w:rsidRPr="004E02B9">
              <w:rPr>
                <w:rFonts w:ascii="Times New Roman" w:hAnsi="Times New Roman"/>
              </w:rPr>
              <w:t>Ung i det senmoderne s</w:t>
            </w:r>
            <w:r w:rsidR="00B17E85">
              <w:rPr>
                <w:rFonts w:ascii="Times New Roman" w:hAnsi="Times New Roman"/>
              </w:rPr>
              <w:t>amfund - Frit eller fortabt</w:t>
            </w:r>
            <w:r w:rsidRPr="004E02B9">
              <w:rPr>
                <w:rFonts w:ascii="Times New Roman" w:hAnsi="Times New Roman"/>
              </w:rPr>
              <w:t>?</w:t>
            </w:r>
          </w:p>
        </w:tc>
      </w:tr>
      <w:tr w:rsidR="004E02B9" w:rsidRPr="004E02B9" w14:paraId="76DDE248" w14:textId="77777777" w:rsidTr="0006717B">
        <w:tc>
          <w:tcPr>
            <w:tcW w:w="988" w:type="dxa"/>
          </w:tcPr>
          <w:p w14:paraId="30B2E3F3"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2</w:t>
            </w:r>
          </w:p>
        </w:tc>
        <w:tc>
          <w:tcPr>
            <w:tcW w:w="8640" w:type="dxa"/>
          </w:tcPr>
          <w:p w14:paraId="59DFB98B" w14:textId="79CFFDED" w:rsidR="00075256" w:rsidRPr="004E02B9" w:rsidRDefault="00B17E85" w:rsidP="00B060E4">
            <w:pPr>
              <w:spacing w:before="120" w:after="120"/>
              <w:rPr>
                <w:rFonts w:ascii="Times New Roman" w:hAnsi="Times New Roman"/>
              </w:rPr>
            </w:pPr>
            <w:r w:rsidRPr="00B17E85">
              <w:rPr>
                <w:rFonts w:ascii="Times New Roman" w:hAnsi="Times New Roman"/>
              </w:rPr>
              <w:t>Ulighed - Har alle samme muligheder i Danmark?</w:t>
            </w:r>
          </w:p>
        </w:tc>
      </w:tr>
      <w:tr w:rsidR="004E02B9" w:rsidRPr="004E02B9" w14:paraId="3BD37971" w14:textId="77777777" w:rsidTr="0006717B">
        <w:tc>
          <w:tcPr>
            <w:tcW w:w="988" w:type="dxa"/>
          </w:tcPr>
          <w:p w14:paraId="393EEDBA" w14:textId="77777777" w:rsidR="00216D64" w:rsidRPr="004E02B9" w:rsidRDefault="00216D64" w:rsidP="00B060E4">
            <w:pPr>
              <w:spacing w:before="120" w:after="120"/>
              <w:rPr>
                <w:rFonts w:ascii="Times New Roman" w:hAnsi="Times New Roman"/>
                <w:b/>
              </w:rPr>
            </w:pPr>
            <w:r w:rsidRPr="004E02B9">
              <w:rPr>
                <w:rFonts w:ascii="Times New Roman" w:hAnsi="Times New Roman"/>
                <w:b/>
              </w:rPr>
              <w:t>Titel 3</w:t>
            </w:r>
          </w:p>
        </w:tc>
        <w:tc>
          <w:tcPr>
            <w:tcW w:w="8640" w:type="dxa"/>
          </w:tcPr>
          <w:p w14:paraId="3E32BEEE" w14:textId="1DC46635" w:rsidR="00216D64" w:rsidRPr="004E02B9" w:rsidRDefault="00264D59" w:rsidP="00A85CD0">
            <w:pPr>
              <w:spacing w:before="120" w:after="120"/>
              <w:rPr>
                <w:rFonts w:ascii="Times New Roman" w:hAnsi="Times New Roman"/>
              </w:rPr>
            </w:pPr>
            <w:r w:rsidRPr="00264D59">
              <w:rPr>
                <w:rFonts w:ascii="Times New Roman" w:hAnsi="Times New Roman"/>
              </w:rPr>
              <w:t>Kriminalitet i Danmark - Hvorfor bliver nogen kriminelle?</w:t>
            </w:r>
          </w:p>
        </w:tc>
      </w:tr>
      <w:tr w:rsidR="004E02B9" w:rsidRPr="004E02B9" w14:paraId="550D5D87" w14:textId="77777777" w:rsidTr="0006717B">
        <w:tc>
          <w:tcPr>
            <w:tcW w:w="988" w:type="dxa"/>
          </w:tcPr>
          <w:p w14:paraId="1DB85B4A" w14:textId="674AE99A" w:rsidR="00356243" w:rsidRPr="004E02B9" w:rsidRDefault="00356243" w:rsidP="00B060E4">
            <w:pPr>
              <w:spacing w:before="120" w:after="120"/>
              <w:rPr>
                <w:rFonts w:ascii="Times New Roman" w:hAnsi="Times New Roman"/>
                <w:b/>
              </w:rPr>
            </w:pPr>
            <w:r w:rsidRPr="004E02B9">
              <w:rPr>
                <w:rFonts w:ascii="Times New Roman" w:hAnsi="Times New Roman"/>
                <w:b/>
              </w:rPr>
              <w:t>Titel 4</w:t>
            </w:r>
          </w:p>
        </w:tc>
        <w:tc>
          <w:tcPr>
            <w:tcW w:w="8640" w:type="dxa"/>
          </w:tcPr>
          <w:p w14:paraId="4492F6A8" w14:textId="2ABF44C5" w:rsidR="00356243" w:rsidRPr="004E02B9" w:rsidRDefault="002C4E50" w:rsidP="00A85CD0">
            <w:pPr>
              <w:spacing w:before="120" w:after="120"/>
              <w:rPr>
                <w:rFonts w:ascii="Times New Roman" w:hAnsi="Times New Roman"/>
              </w:rPr>
            </w:pPr>
            <w:r w:rsidRPr="002C4E50">
              <w:rPr>
                <w:rFonts w:ascii="Times New Roman" w:hAnsi="Times New Roman"/>
              </w:rPr>
              <w:t>Ligestilling - Er alle ligestillede i Danmark?</w:t>
            </w:r>
          </w:p>
        </w:tc>
      </w:tr>
      <w:tr w:rsidR="00216D64" w:rsidRPr="004E02B9" w14:paraId="78BF997A" w14:textId="77777777" w:rsidTr="0006717B">
        <w:tc>
          <w:tcPr>
            <w:tcW w:w="988" w:type="dxa"/>
          </w:tcPr>
          <w:p w14:paraId="3AE6BABE" w14:textId="0E527721" w:rsidR="00216D64" w:rsidRPr="004E02B9" w:rsidRDefault="00216D64" w:rsidP="00B060E4">
            <w:pPr>
              <w:spacing w:before="120" w:after="120"/>
              <w:rPr>
                <w:rFonts w:ascii="Times New Roman" w:hAnsi="Times New Roman"/>
                <w:b/>
              </w:rPr>
            </w:pPr>
            <w:r w:rsidRPr="004E02B9">
              <w:rPr>
                <w:rFonts w:ascii="Times New Roman" w:hAnsi="Times New Roman"/>
                <w:b/>
              </w:rPr>
              <w:t xml:space="preserve">Titel </w:t>
            </w:r>
            <w:r w:rsidR="00356243" w:rsidRPr="004E02B9">
              <w:rPr>
                <w:rFonts w:ascii="Times New Roman" w:hAnsi="Times New Roman"/>
                <w:b/>
              </w:rPr>
              <w:t>5</w:t>
            </w:r>
          </w:p>
        </w:tc>
        <w:tc>
          <w:tcPr>
            <w:tcW w:w="8640" w:type="dxa"/>
          </w:tcPr>
          <w:p w14:paraId="4096EAEF" w14:textId="0726047C" w:rsidR="00A85CD0" w:rsidRPr="004E02B9" w:rsidRDefault="002C4E50" w:rsidP="00A85CD0">
            <w:pPr>
              <w:spacing w:before="120" w:after="120"/>
              <w:rPr>
                <w:rFonts w:ascii="Times New Roman" w:hAnsi="Times New Roman"/>
              </w:rPr>
            </w:pPr>
            <w:r w:rsidRPr="002C4E50">
              <w:rPr>
                <w:rFonts w:ascii="Times New Roman" w:hAnsi="Times New Roman"/>
              </w:rPr>
              <w:t>Økonomi - Hvordan sikrer vi en bæredygtig udvikling?</w:t>
            </w:r>
          </w:p>
        </w:tc>
      </w:tr>
    </w:tbl>
    <w:p w14:paraId="696FE889" w14:textId="77777777" w:rsidR="00235BD9" w:rsidRPr="004E02B9" w:rsidRDefault="00235BD9">
      <w:pPr>
        <w:rPr>
          <w:rFonts w:ascii="Times New Roman" w:hAnsi="Times New Roman"/>
        </w:rPr>
      </w:pPr>
    </w:p>
    <w:p w14:paraId="0538BC7F" w14:textId="77777777" w:rsidR="00235BD9" w:rsidRPr="004E02B9" w:rsidRDefault="00235BD9">
      <w:pPr>
        <w:rPr>
          <w:rFonts w:ascii="Times New Roman" w:hAnsi="Times New Roman"/>
        </w:rPr>
      </w:pPr>
      <w:r w:rsidRPr="004E02B9">
        <w:rPr>
          <w:rFonts w:ascii="Times New Roman" w:hAnsi="Times New Roman"/>
        </w:rPr>
        <w:br w:type="page"/>
      </w:r>
    </w:p>
    <w:p w14:paraId="6CA3F6C0" w14:textId="77777777" w:rsidR="0007120B" w:rsidRPr="004E02B9" w:rsidRDefault="0007120B" w:rsidP="0007120B">
      <w:pPr>
        <w:rPr>
          <w:rFonts w:ascii="Times New Roman" w:hAnsi="Times New Roman"/>
        </w:rPr>
      </w:pPr>
    </w:p>
    <w:p w14:paraId="693E20CE" w14:textId="77777777" w:rsidR="00BB22F1" w:rsidRPr="004E02B9" w:rsidRDefault="00BB22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315"/>
      </w:tblGrid>
      <w:tr w:rsidR="004E02B9" w:rsidRPr="004E02B9" w14:paraId="51EFCF9B" w14:textId="77777777" w:rsidTr="00B060E4">
        <w:tc>
          <w:tcPr>
            <w:tcW w:w="0" w:type="auto"/>
          </w:tcPr>
          <w:p w14:paraId="0F7D5ED3" w14:textId="77777777" w:rsidR="0006717B" w:rsidRPr="004E02B9" w:rsidRDefault="0006717B" w:rsidP="0006717B">
            <w:pPr>
              <w:rPr>
                <w:rFonts w:ascii="Times New Roman" w:hAnsi="Times New Roman"/>
                <w:b/>
              </w:rPr>
            </w:pPr>
            <w:r w:rsidRPr="004E02B9">
              <w:rPr>
                <w:rFonts w:ascii="Times New Roman" w:hAnsi="Times New Roman"/>
                <w:b/>
              </w:rPr>
              <w:t>Titel 1</w:t>
            </w:r>
          </w:p>
          <w:p w14:paraId="57AB6BEA" w14:textId="77777777" w:rsidR="0006717B" w:rsidRPr="004E02B9" w:rsidRDefault="0006717B" w:rsidP="0006717B">
            <w:pPr>
              <w:rPr>
                <w:rFonts w:ascii="Times New Roman" w:hAnsi="Times New Roman"/>
                <w:b/>
              </w:rPr>
            </w:pPr>
          </w:p>
        </w:tc>
        <w:tc>
          <w:tcPr>
            <w:tcW w:w="0" w:type="auto"/>
          </w:tcPr>
          <w:p w14:paraId="6657D0BD" w14:textId="517FA873" w:rsidR="0006717B" w:rsidRPr="004E02B9" w:rsidRDefault="0006717B" w:rsidP="0006717B">
            <w:pPr>
              <w:spacing w:before="120" w:after="120"/>
              <w:rPr>
                <w:rFonts w:ascii="Times New Roman" w:hAnsi="Times New Roman"/>
                <w:b/>
                <w:sz w:val="28"/>
                <w:szCs w:val="28"/>
              </w:rPr>
            </w:pPr>
            <w:r w:rsidRPr="004E02B9">
              <w:rPr>
                <w:rFonts w:ascii="Times New Roman" w:hAnsi="Times New Roman"/>
                <w:b/>
                <w:sz w:val="28"/>
                <w:szCs w:val="28"/>
              </w:rPr>
              <w:t>Ung i det senmoderne s</w:t>
            </w:r>
            <w:r w:rsidR="00B17E85">
              <w:rPr>
                <w:rFonts w:ascii="Times New Roman" w:hAnsi="Times New Roman"/>
                <w:b/>
                <w:sz w:val="28"/>
                <w:szCs w:val="28"/>
              </w:rPr>
              <w:t>amfund - Frit eller fortabt</w:t>
            </w:r>
            <w:r w:rsidRPr="004E02B9">
              <w:rPr>
                <w:rFonts w:ascii="Times New Roman" w:hAnsi="Times New Roman"/>
                <w:b/>
                <w:sz w:val="28"/>
                <w:szCs w:val="28"/>
              </w:rPr>
              <w:t>?</w:t>
            </w:r>
          </w:p>
        </w:tc>
      </w:tr>
      <w:tr w:rsidR="00E220A0" w:rsidRPr="00E220A0" w14:paraId="7B956A20" w14:textId="77777777" w:rsidTr="00B060E4">
        <w:tc>
          <w:tcPr>
            <w:tcW w:w="0" w:type="auto"/>
          </w:tcPr>
          <w:p w14:paraId="77FC4B31" w14:textId="77777777" w:rsidR="0006717B" w:rsidRPr="00E220A0" w:rsidRDefault="0006717B" w:rsidP="0006717B">
            <w:pPr>
              <w:rPr>
                <w:rFonts w:ascii="Times New Roman" w:hAnsi="Times New Roman"/>
                <w:b/>
                <w:color w:val="000000" w:themeColor="text1"/>
              </w:rPr>
            </w:pPr>
            <w:r w:rsidRPr="00E220A0">
              <w:rPr>
                <w:rFonts w:ascii="Times New Roman" w:hAnsi="Times New Roman"/>
                <w:b/>
                <w:color w:val="000000" w:themeColor="text1"/>
              </w:rPr>
              <w:t>Indhold</w:t>
            </w:r>
          </w:p>
        </w:tc>
        <w:tc>
          <w:tcPr>
            <w:tcW w:w="0" w:type="auto"/>
          </w:tcPr>
          <w:p w14:paraId="24DD877F" w14:textId="05C303F0" w:rsidR="00522F18" w:rsidRPr="00E220A0" w:rsidRDefault="00522F18" w:rsidP="00522F18">
            <w:pPr>
              <w:rPr>
                <w:rFonts w:ascii="Times New Roman" w:hAnsi="Times New Roman"/>
                <w:color w:val="000000" w:themeColor="text1"/>
              </w:rPr>
            </w:pPr>
            <w:r w:rsidRPr="00E220A0">
              <w:rPr>
                <w:rFonts w:ascii="Times New Roman" w:hAnsi="Times New Roman"/>
                <w:color w:val="000000" w:themeColor="text1"/>
              </w:rPr>
              <w:t>Vi arbejder i dette forløb med identitetsdannelse i det senmoderne samfund. Vi har fokus på ungdommen og bruger Anthony Giddens, Thomas Ziehe, Axel Honneth, samt begreber om socialisation til at undersøge, hvordan det er at være ung i det senmoderne samfund</w:t>
            </w:r>
            <w:r w:rsidR="00DE66DF" w:rsidRPr="00E220A0">
              <w:rPr>
                <w:rFonts w:ascii="Times New Roman" w:hAnsi="Times New Roman"/>
                <w:color w:val="000000" w:themeColor="text1"/>
              </w:rPr>
              <w:t>, herunder de sociale mediers betydning for identitetsdannelsen. Vi har desuden arbejdet med integration med fokus på hvorfor det kan være svært at komme til Danmark med en anden kulturel baggrund end dansk.</w:t>
            </w:r>
            <w:r w:rsidRPr="00E220A0">
              <w:rPr>
                <w:rFonts w:ascii="Times New Roman" w:hAnsi="Times New Roman"/>
                <w:color w:val="000000" w:themeColor="text1"/>
              </w:rPr>
              <w:t xml:space="preserve"> </w:t>
            </w:r>
          </w:p>
          <w:p w14:paraId="61A3CDCE" w14:textId="77777777" w:rsidR="00522F18" w:rsidRPr="00E220A0" w:rsidRDefault="00522F18" w:rsidP="00522F18">
            <w:pPr>
              <w:rPr>
                <w:rFonts w:ascii="Times New Roman" w:hAnsi="Times New Roman"/>
                <w:color w:val="000000" w:themeColor="text1"/>
              </w:rPr>
            </w:pPr>
          </w:p>
          <w:p w14:paraId="7D8FD821" w14:textId="77777777" w:rsidR="0006717B" w:rsidRPr="00E220A0" w:rsidRDefault="003168EC" w:rsidP="0006717B">
            <w:pPr>
              <w:rPr>
                <w:rFonts w:ascii="Times New Roman" w:hAnsi="Times New Roman"/>
                <w:color w:val="000000" w:themeColor="text1"/>
              </w:rPr>
            </w:pPr>
            <w:r w:rsidRPr="00E220A0">
              <w:rPr>
                <w:rFonts w:ascii="Times New Roman" w:hAnsi="Times New Roman"/>
                <w:b/>
                <w:color w:val="000000" w:themeColor="text1"/>
              </w:rPr>
              <w:t xml:space="preserve">Grundbogsstof: </w:t>
            </w:r>
          </w:p>
          <w:p w14:paraId="1263634D" w14:textId="0CED0350" w:rsidR="00522F18" w:rsidRPr="00E220A0" w:rsidRDefault="00522F18" w:rsidP="00522F18">
            <w:pPr>
              <w:pStyle w:val="Listeafsnit"/>
              <w:numPr>
                <w:ilvl w:val="0"/>
                <w:numId w:val="13"/>
              </w:numPr>
              <w:rPr>
                <w:rFonts w:ascii="Times New Roman" w:hAnsi="Times New Roman"/>
                <w:color w:val="000000" w:themeColor="text1"/>
              </w:rPr>
            </w:pPr>
            <w:r w:rsidRPr="00E220A0">
              <w:rPr>
                <w:rFonts w:ascii="Times New Roman" w:hAnsi="Times New Roman"/>
                <w:color w:val="000000" w:themeColor="text1"/>
              </w:rPr>
              <w:t>Bundgaard m.fl: ”</w:t>
            </w:r>
            <w:r w:rsidRPr="00E220A0">
              <w:rPr>
                <w:rFonts w:ascii="Times New Roman" w:hAnsi="Times New Roman"/>
                <w:i/>
                <w:color w:val="000000" w:themeColor="text1"/>
              </w:rPr>
              <w:t>Samf C</w:t>
            </w:r>
            <w:r w:rsidRPr="00E220A0">
              <w:rPr>
                <w:rFonts w:ascii="Times New Roman" w:hAnsi="Times New Roman"/>
                <w:color w:val="000000" w:themeColor="text1"/>
              </w:rPr>
              <w:t>” siderne 2</w:t>
            </w:r>
            <w:r w:rsidR="00DE66DF" w:rsidRPr="00E220A0">
              <w:rPr>
                <w:rFonts w:ascii="Times New Roman" w:hAnsi="Times New Roman"/>
                <w:color w:val="000000" w:themeColor="text1"/>
              </w:rPr>
              <w:t>7</w:t>
            </w:r>
            <w:r w:rsidRPr="00E220A0">
              <w:rPr>
                <w:rFonts w:ascii="Times New Roman" w:hAnsi="Times New Roman"/>
                <w:color w:val="000000" w:themeColor="text1"/>
              </w:rPr>
              <w:t>-30</w:t>
            </w:r>
          </w:p>
          <w:p w14:paraId="09E53773" w14:textId="77777777" w:rsidR="00522F18" w:rsidRPr="00E220A0" w:rsidRDefault="00522F18" w:rsidP="00522F18">
            <w:pPr>
              <w:pStyle w:val="Listeafsnit"/>
              <w:numPr>
                <w:ilvl w:val="0"/>
                <w:numId w:val="13"/>
              </w:numPr>
              <w:rPr>
                <w:rFonts w:ascii="Times New Roman" w:hAnsi="Times New Roman"/>
                <w:color w:val="000000" w:themeColor="text1"/>
              </w:rPr>
            </w:pPr>
            <w:r w:rsidRPr="00E220A0">
              <w:rPr>
                <w:rFonts w:ascii="Times New Roman" w:hAnsi="Times New Roman"/>
                <w:color w:val="000000" w:themeColor="text1"/>
              </w:rPr>
              <w:t>Bregnrod m.fl: ”</w:t>
            </w:r>
            <w:r w:rsidRPr="00E220A0">
              <w:rPr>
                <w:rFonts w:ascii="Times New Roman" w:hAnsi="Times New Roman"/>
                <w:i/>
                <w:color w:val="000000" w:themeColor="text1"/>
              </w:rPr>
              <w:t>Sociologi - Viden, teori og metode</w:t>
            </w:r>
            <w:r w:rsidRPr="00E220A0">
              <w:rPr>
                <w:rFonts w:ascii="Times New Roman" w:hAnsi="Times New Roman"/>
                <w:color w:val="000000" w:themeColor="text1"/>
              </w:rPr>
              <w:t>” siderne 250-253</w:t>
            </w:r>
          </w:p>
          <w:p w14:paraId="398CEC47" w14:textId="2A2BBA38" w:rsidR="00522F18" w:rsidRPr="00E220A0" w:rsidRDefault="00522F18" w:rsidP="00522F18">
            <w:pPr>
              <w:pStyle w:val="Listeafsnit"/>
              <w:numPr>
                <w:ilvl w:val="0"/>
                <w:numId w:val="13"/>
              </w:numPr>
              <w:rPr>
                <w:rFonts w:ascii="Times New Roman" w:hAnsi="Times New Roman"/>
                <w:color w:val="000000" w:themeColor="text1"/>
              </w:rPr>
            </w:pPr>
            <w:r w:rsidRPr="00E220A0">
              <w:rPr>
                <w:rFonts w:ascii="Times New Roman" w:hAnsi="Times New Roman"/>
                <w:color w:val="000000" w:themeColor="text1"/>
              </w:rPr>
              <w:t>Brøndum m.fl: ”</w:t>
            </w:r>
            <w:r w:rsidRPr="00E220A0">
              <w:rPr>
                <w:rFonts w:ascii="Times New Roman" w:hAnsi="Times New Roman"/>
                <w:i/>
                <w:color w:val="000000" w:themeColor="text1"/>
              </w:rPr>
              <w:t>Luk samfundet op</w:t>
            </w:r>
            <w:r w:rsidR="00676E02" w:rsidRPr="00E220A0">
              <w:rPr>
                <w:rFonts w:ascii="Times New Roman" w:hAnsi="Times New Roman"/>
                <w:color w:val="000000" w:themeColor="text1"/>
              </w:rPr>
              <w:t xml:space="preserve">” (3. udg.), siderne </w:t>
            </w:r>
            <w:r w:rsidR="00DE66DF" w:rsidRPr="00E220A0">
              <w:rPr>
                <w:rFonts w:ascii="Times New Roman" w:hAnsi="Times New Roman"/>
                <w:color w:val="000000" w:themeColor="text1"/>
              </w:rPr>
              <w:t>174-177, 2017</w:t>
            </w:r>
          </w:p>
          <w:p w14:paraId="0D1FEBFF" w14:textId="1D5D5751" w:rsidR="00DE66DF" w:rsidRPr="00E220A0" w:rsidRDefault="00DE66DF" w:rsidP="00522F18">
            <w:pPr>
              <w:pStyle w:val="Listeafsnit"/>
              <w:numPr>
                <w:ilvl w:val="0"/>
                <w:numId w:val="13"/>
              </w:numPr>
              <w:rPr>
                <w:rFonts w:ascii="Times New Roman" w:hAnsi="Times New Roman"/>
                <w:color w:val="000000" w:themeColor="text1"/>
              </w:rPr>
            </w:pPr>
            <w:r w:rsidRPr="00E220A0">
              <w:rPr>
                <w:rFonts w:ascii="Times New Roman" w:hAnsi="Times New Roman"/>
                <w:color w:val="000000" w:themeColor="text1"/>
              </w:rPr>
              <w:t xml:space="preserve">Bruun Bundgaard, Maria m.fl. </w:t>
            </w:r>
            <w:r w:rsidRPr="00E220A0">
              <w:rPr>
                <w:rFonts w:ascii="Times New Roman" w:hAnsi="Times New Roman"/>
                <w:i/>
                <w:iCs/>
                <w:color w:val="000000" w:themeColor="text1"/>
              </w:rPr>
              <w:t xml:space="preserve">"Sociologisk Set - En grundbog i sociologi" side </w:t>
            </w:r>
            <w:r w:rsidRPr="00E220A0">
              <w:rPr>
                <w:rFonts w:ascii="Times New Roman" w:hAnsi="Times New Roman"/>
                <w:color w:val="000000" w:themeColor="text1"/>
              </w:rPr>
              <w:t>21-25+35-39, Systime, 2015</w:t>
            </w:r>
          </w:p>
          <w:p w14:paraId="7DC3D111" w14:textId="7E7EF29C" w:rsidR="00DE66DF" w:rsidRPr="00E220A0" w:rsidRDefault="00DE66DF" w:rsidP="00522F18">
            <w:pPr>
              <w:pStyle w:val="Listeafsnit"/>
              <w:numPr>
                <w:ilvl w:val="0"/>
                <w:numId w:val="13"/>
              </w:numPr>
              <w:rPr>
                <w:rFonts w:ascii="Times New Roman" w:hAnsi="Times New Roman"/>
                <w:color w:val="000000" w:themeColor="text1"/>
              </w:rPr>
            </w:pPr>
            <w:r w:rsidRPr="00E220A0">
              <w:rPr>
                <w:rFonts w:ascii="Times New Roman" w:hAnsi="Times New Roman"/>
                <w:color w:val="000000" w:themeColor="text1"/>
              </w:rPr>
              <w:t>Skov, Oliver Boserup m.fl.: "Samf pa B" (2. udgave), Columbus, siderne 59-62</w:t>
            </w:r>
          </w:p>
          <w:p w14:paraId="6E512DCA" w14:textId="77777777" w:rsidR="0006717B" w:rsidRPr="00E220A0" w:rsidRDefault="0006717B" w:rsidP="0006717B">
            <w:pPr>
              <w:rPr>
                <w:rFonts w:ascii="Times New Roman" w:hAnsi="Times New Roman"/>
                <w:bCs/>
                <w:color w:val="000000" w:themeColor="text1"/>
              </w:rPr>
            </w:pPr>
          </w:p>
          <w:p w14:paraId="3B56A1F5" w14:textId="564DE2C7" w:rsidR="0006717B" w:rsidRPr="00E220A0" w:rsidRDefault="0006717B" w:rsidP="0006717B">
            <w:pPr>
              <w:rPr>
                <w:rFonts w:ascii="Times New Roman" w:hAnsi="Times New Roman"/>
                <w:color w:val="000000" w:themeColor="text1"/>
              </w:rPr>
            </w:pPr>
            <w:r w:rsidRPr="00E220A0">
              <w:rPr>
                <w:rFonts w:ascii="Times New Roman" w:hAnsi="Times New Roman"/>
                <w:b/>
                <w:bCs/>
                <w:color w:val="000000" w:themeColor="text1"/>
              </w:rPr>
              <w:t xml:space="preserve">Supplerende </w:t>
            </w:r>
            <w:r w:rsidR="000C38F5" w:rsidRPr="00E220A0">
              <w:rPr>
                <w:rFonts w:ascii="Times New Roman" w:hAnsi="Times New Roman"/>
                <w:b/>
                <w:bCs/>
                <w:color w:val="000000" w:themeColor="text1"/>
              </w:rPr>
              <w:t>materiale</w:t>
            </w:r>
            <w:r w:rsidRPr="00E220A0">
              <w:rPr>
                <w:rFonts w:ascii="Times New Roman" w:hAnsi="Times New Roman"/>
                <w:bCs/>
                <w:color w:val="000000" w:themeColor="text1"/>
              </w:rPr>
              <w:t xml:space="preserve">: </w:t>
            </w:r>
          </w:p>
          <w:p w14:paraId="5F0B9DEA" w14:textId="77777777" w:rsidR="000C38F5" w:rsidRPr="00E220A0" w:rsidRDefault="008C3610" w:rsidP="000C38F5">
            <w:pPr>
              <w:pStyle w:val="Listeafsnit"/>
              <w:numPr>
                <w:ilvl w:val="0"/>
                <w:numId w:val="36"/>
              </w:numPr>
              <w:autoSpaceDE w:val="0"/>
              <w:autoSpaceDN w:val="0"/>
              <w:adjustRightInd w:val="0"/>
              <w:spacing w:line="240" w:lineRule="auto"/>
              <w:rPr>
                <w:rFonts w:ascii="Times New Roman" w:hAnsi="Times New Roman"/>
                <w:color w:val="000000" w:themeColor="text1"/>
              </w:rPr>
            </w:pPr>
            <w:hyperlink r:id="rId7" w:history="1">
              <w:r w:rsidR="000C38F5" w:rsidRPr="00E220A0">
                <w:rPr>
                  <w:rStyle w:val="Hyperlink"/>
                  <w:rFonts w:ascii="Times New Roman" w:hAnsi="Times New Roman"/>
                  <w:color w:val="000000" w:themeColor="text1"/>
                </w:rPr>
                <w:t>https://kvalitativempiri.dk/annaborsen/</w:t>
              </w:r>
            </w:hyperlink>
            <w:r w:rsidR="000C38F5" w:rsidRPr="00E220A0">
              <w:rPr>
                <w:rFonts w:ascii="Times New Roman" w:hAnsi="Times New Roman"/>
                <w:color w:val="000000" w:themeColor="text1"/>
              </w:rPr>
              <w:t xml:space="preserve"> </w:t>
            </w:r>
          </w:p>
          <w:p w14:paraId="606F8A20" w14:textId="0C2CD21B" w:rsidR="000C38F5" w:rsidRPr="00E220A0" w:rsidRDefault="008C3610" w:rsidP="000C38F5">
            <w:pPr>
              <w:pStyle w:val="Listeafsnit"/>
              <w:numPr>
                <w:ilvl w:val="0"/>
                <w:numId w:val="36"/>
              </w:numPr>
              <w:autoSpaceDE w:val="0"/>
              <w:autoSpaceDN w:val="0"/>
              <w:adjustRightInd w:val="0"/>
              <w:spacing w:line="240" w:lineRule="auto"/>
              <w:rPr>
                <w:rFonts w:ascii="Times New Roman" w:hAnsi="Times New Roman"/>
                <w:color w:val="000000" w:themeColor="text1"/>
              </w:rPr>
            </w:pPr>
            <w:hyperlink r:id="rId8" w:history="1">
              <w:r w:rsidR="000C38F5" w:rsidRPr="00E220A0">
                <w:rPr>
                  <w:rStyle w:val="Hyperlink"/>
                  <w:rFonts w:ascii="Times New Roman" w:hAnsi="Times New Roman"/>
                  <w:color w:val="000000" w:themeColor="text1"/>
                </w:rPr>
                <w:t>https://kvalitativempiri.dk/sorenschultzhansen-unges-brug-af-sociale-medier/</w:t>
              </w:r>
            </w:hyperlink>
            <w:r w:rsidR="000C38F5" w:rsidRPr="00E220A0">
              <w:rPr>
                <w:rFonts w:ascii="Times New Roman" w:hAnsi="Times New Roman"/>
                <w:color w:val="000000" w:themeColor="text1"/>
              </w:rPr>
              <w:t xml:space="preserve"> </w:t>
            </w:r>
          </w:p>
          <w:p w14:paraId="1204BB7F" w14:textId="77777777" w:rsidR="000C38F5" w:rsidRPr="00E220A0" w:rsidRDefault="000C38F5" w:rsidP="000C38F5">
            <w:pPr>
              <w:pStyle w:val="Listeafsnit"/>
              <w:numPr>
                <w:ilvl w:val="0"/>
                <w:numId w:val="36"/>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”Døde Pigers Dagbog”, DR1, 2020 (43min)</w:t>
            </w:r>
          </w:p>
          <w:p w14:paraId="071D5B43" w14:textId="77777777" w:rsidR="00835D10" w:rsidRPr="00E220A0" w:rsidRDefault="00835D10" w:rsidP="00835D10">
            <w:pPr>
              <w:pStyle w:val="Listeafsnit"/>
              <w:spacing w:line="240" w:lineRule="auto"/>
              <w:outlineLvl w:val="2"/>
              <w:rPr>
                <w:rFonts w:ascii="Times New Roman" w:hAnsi="Times New Roman"/>
                <w:bCs/>
                <w:color w:val="000000" w:themeColor="text1"/>
              </w:rPr>
            </w:pPr>
          </w:p>
          <w:p w14:paraId="46FB4AE5" w14:textId="4335F3D1" w:rsidR="0006717B" w:rsidRDefault="0059042C" w:rsidP="0006717B">
            <w:pPr>
              <w:rPr>
                <w:rFonts w:ascii="Times New Roman" w:hAnsi="Times New Roman"/>
                <w:color w:val="000000" w:themeColor="text1"/>
              </w:rPr>
            </w:pPr>
            <w:r>
              <w:rPr>
                <w:rFonts w:ascii="Times New Roman" w:hAnsi="Times New Roman"/>
                <w:color w:val="000000" w:themeColor="text1"/>
              </w:rPr>
              <w:t>(Dette forløb har haft anden underviser. UVB er genskabt efter bedste evne. Der kan være afvigelser ift. supplerende stof i denne UVB og så den realiserede UVB)</w:t>
            </w:r>
          </w:p>
          <w:p w14:paraId="0C42D942" w14:textId="620DD041" w:rsidR="0059042C" w:rsidRPr="00E220A0" w:rsidRDefault="0059042C" w:rsidP="0006717B">
            <w:pPr>
              <w:rPr>
                <w:rFonts w:ascii="Times New Roman" w:hAnsi="Times New Roman"/>
                <w:color w:val="000000" w:themeColor="text1"/>
              </w:rPr>
            </w:pPr>
          </w:p>
        </w:tc>
      </w:tr>
      <w:tr w:rsidR="00E220A0" w:rsidRPr="00E220A0" w14:paraId="105CEA88" w14:textId="77777777" w:rsidTr="00B060E4">
        <w:tc>
          <w:tcPr>
            <w:tcW w:w="0" w:type="auto"/>
          </w:tcPr>
          <w:p w14:paraId="2E1553D3" w14:textId="77777777" w:rsidR="0006717B" w:rsidRPr="00E220A0" w:rsidRDefault="0006717B" w:rsidP="0006717B">
            <w:pPr>
              <w:rPr>
                <w:rFonts w:ascii="Times New Roman" w:hAnsi="Times New Roman"/>
                <w:b/>
                <w:color w:val="000000" w:themeColor="text1"/>
              </w:rPr>
            </w:pPr>
            <w:r w:rsidRPr="00E220A0">
              <w:rPr>
                <w:rFonts w:ascii="Times New Roman" w:hAnsi="Times New Roman"/>
                <w:b/>
                <w:color w:val="000000" w:themeColor="text1"/>
              </w:rPr>
              <w:t>Omfang</w:t>
            </w:r>
          </w:p>
          <w:p w14:paraId="033D856C" w14:textId="77777777" w:rsidR="0006717B" w:rsidRPr="00E220A0" w:rsidRDefault="0006717B" w:rsidP="0006717B">
            <w:pPr>
              <w:rPr>
                <w:rFonts w:ascii="Times New Roman" w:hAnsi="Times New Roman"/>
                <w:b/>
                <w:color w:val="000000" w:themeColor="text1"/>
              </w:rPr>
            </w:pPr>
          </w:p>
        </w:tc>
        <w:tc>
          <w:tcPr>
            <w:tcW w:w="0" w:type="auto"/>
          </w:tcPr>
          <w:p w14:paraId="6A342373" w14:textId="6B9B0E86" w:rsidR="003168EC" w:rsidRPr="00E220A0" w:rsidRDefault="00005E0B" w:rsidP="003168EC">
            <w:pPr>
              <w:rPr>
                <w:rFonts w:ascii="Times New Roman" w:hAnsi="Times New Roman"/>
                <w:color w:val="000000" w:themeColor="text1"/>
              </w:rPr>
            </w:pPr>
            <w:r w:rsidRPr="00E220A0">
              <w:rPr>
                <w:rFonts w:ascii="Times New Roman" w:hAnsi="Times New Roman"/>
                <w:color w:val="000000" w:themeColor="text1"/>
              </w:rPr>
              <w:t>21</w:t>
            </w:r>
            <w:r w:rsidR="003168EC" w:rsidRPr="00E220A0">
              <w:rPr>
                <w:rFonts w:ascii="Times New Roman" w:hAnsi="Times New Roman"/>
                <w:color w:val="000000" w:themeColor="text1"/>
              </w:rPr>
              <w:t xml:space="preserve"> lektioner a 50min. </w:t>
            </w:r>
          </w:p>
          <w:p w14:paraId="6D40DADA" w14:textId="77777777" w:rsidR="003F009B" w:rsidRPr="00E220A0" w:rsidRDefault="003F009B" w:rsidP="003168EC">
            <w:pPr>
              <w:rPr>
                <w:rFonts w:ascii="Times New Roman" w:hAnsi="Times New Roman"/>
                <w:color w:val="000000" w:themeColor="text1"/>
              </w:rPr>
            </w:pPr>
          </w:p>
          <w:p w14:paraId="6C18D980" w14:textId="3FB9DF00" w:rsidR="003168EC" w:rsidRPr="00E220A0" w:rsidRDefault="00835D10" w:rsidP="003168EC">
            <w:pPr>
              <w:rPr>
                <w:rFonts w:ascii="Times New Roman" w:hAnsi="Times New Roman"/>
                <w:color w:val="000000" w:themeColor="text1"/>
              </w:rPr>
            </w:pPr>
            <w:r w:rsidRPr="00E220A0">
              <w:rPr>
                <w:rFonts w:ascii="Times New Roman" w:hAnsi="Times New Roman"/>
                <w:color w:val="000000" w:themeColor="text1"/>
              </w:rPr>
              <w:t>(</w:t>
            </w:r>
            <w:r w:rsidR="000C38F5" w:rsidRPr="00E220A0">
              <w:rPr>
                <w:rFonts w:ascii="Times New Roman" w:hAnsi="Times New Roman"/>
                <w:color w:val="000000" w:themeColor="text1"/>
              </w:rPr>
              <w:t>83</w:t>
            </w:r>
            <w:r w:rsidR="00DF6E4F" w:rsidRPr="00E220A0">
              <w:rPr>
                <w:rFonts w:ascii="Times New Roman" w:hAnsi="Times New Roman"/>
                <w:color w:val="000000" w:themeColor="text1"/>
              </w:rPr>
              <w:t xml:space="preserve"> sider</w:t>
            </w:r>
            <w:r w:rsidR="002070DF" w:rsidRPr="00E220A0">
              <w:rPr>
                <w:rFonts w:ascii="Times New Roman" w:hAnsi="Times New Roman"/>
                <w:color w:val="000000" w:themeColor="text1"/>
              </w:rPr>
              <w:t>)</w:t>
            </w:r>
          </w:p>
        </w:tc>
      </w:tr>
      <w:tr w:rsidR="00E220A0" w:rsidRPr="00E220A0" w14:paraId="1A60098F" w14:textId="77777777" w:rsidTr="00B060E4">
        <w:tc>
          <w:tcPr>
            <w:tcW w:w="0" w:type="auto"/>
          </w:tcPr>
          <w:p w14:paraId="579E0D97" w14:textId="77777777" w:rsidR="0006717B" w:rsidRPr="00E220A0" w:rsidRDefault="0006717B" w:rsidP="0006717B">
            <w:pPr>
              <w:rPr>
                <w:rFonts w:ascii="Times New Roman" w:hAnsi="Times New Roman"/>
                <w:b/>
                <w:color w:val="000000" w:themeColor="text1"/>
              </w:rPr>
            </w:pPr>
            <w:r w:rsidRPr="00E220A0">
              <w:rPr>
                <w:rFonts w:ascii="Times New Roman" w:hAnsi="Times New Roman"/>
                <w:b/>
                <w:color w:val="000000" w:themeColor="text1"/>
              </w:rPr>
              <w:t>Særlige fokuspunkter</w:t>
            </w:r>
          </w:p>
        </w:tc>
        <w:tc>
          <w:tcPr>
            <w:tcW w:w="0" w:type="auto"/>
          </w:tcPr>
          <w:p w14:paraId="657C3DCF" w14:textId="77777777" w:rsidR="003168EC" w:rsidRPr="00E220A0" w:rsidRDefault="003168EC" w:rsidP="003168EC">
            <w:pPr>
              <w:autoSpaceDE w:val="0"/>
              <w:autoSpaceDN w:val="0"/>
              <w:adjustRightInd w:val="0"/>
              <w:spacing w:line="240" w:lineRule="auto"/>
              <w:rPr>
                <w:rFonts w:ascii="Times New Roman" w:hAnsi="Times New Roman"/>
                <w:color w:val="000000" w:themeColor="text1"/>
              </w:rPr>
            </w:pPr>
          </w:p>
          <w:p w14:paraId="6A5C13E0" w14:textId="77777777" w:rsidR="003168EC" w:rsidRPr="00E220A0" w:rsidRDefault="003168EC" w:rsidP="003168EC">
            <w:p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Kernestof: </w:t>
            </w:r>
          </w:p>
          <w:p w14:paraId="697364DE" w14:textId="52F6D898" w:rsidR="003168EC" w:rsidRPr="00E220A0" w:rsidRDefault="003168EC" w:rsidP="003168EC">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 xml:space="preserve">Identitetsdannelse og socialisering </w:t>
            </w:r>
          </w:p>
          <w:p w14:paraId="775BD2C4" w14:textId="77777777" w:rsidR="00356243" w:rsidRPr="00E220A0" w:rsidRDefault="00356243" w:rsidP="003168EC">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 xml:space="preserve">Politisk meningsdannelse og medier, herunder adfærd på de sociale medier </w:t>
            </w:r>
          </w:p>
          <w:p w14:paraId="62E02651" w14:textId="50697811" w:rsidR="00356243" w:rsidRPr="00E220A0" w:rsidRDefault="00356243" w:rsidP="003168EC">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Social differentiering og kulturelle mønstre i forskellige lande, herunder Danmark.</w:t>
            </w:r>
          </w:p>
          <w:p w14:paraId="44D1275A" w14:textId="545FC9B1" w:rsidR="008B243A" w:rsidRPr="00E220A0" w:rsidRDefault="008B243A" w:rsidP="008B243A">
            <w:pPr>
              <w:pStyle w:val="Listeafsnit"/>
              <w:numPr>
                <w:ilvl w:val="0"/>
                <w:numId w:val="15"/>
              </w:numPr>
              <w:autoSpaceDE w:val="0"/>
              <w:autoSpaceDN w:val="0"/>
              <w:adjustRightInd w:val="0"/>
              <w:spacing w:line="240" w:lineRule="auto"/>
              <w:rPr>
                <w:rFonts w:ascii="Times New Roman" w:hAnsi="Times New Roman"/>
                <w:color w:val="000000" w:themeColor="text1"/>
                <w:sz w:val="17"/>
                <w:szCs w:val="17"/>
              </w:rPr>
            </w:pPr>
            <w:r w:rsidRPr="00E220A0">
              <w:rPr>
                <w:rFonts w:ascii="Times New Roman" w:hAnsi="Times New Roman"/>
                <w:color w:val="000000" w:themeColor="text1"/>
              </w:rPr>
              <w:t xml:space="preserve">Politiske ideologier, skillelinjer og partiadfærd </w:t>
            </w:r>
          </w:p>
          <w:p w14:paraId="7198B3D4" w14:textId="77777777" w:rsidR="00452827" w:rsidRPr="00E220A0" w:rsidRDefault="00452827" w:rsidP="00452827">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Komparativ, kvantitativ og kvalitativ metode. </w:t>
            </w:r>
          </w:p>
          <w:p w14:paraId="0A37D12B" w14:textId="77777777" w:rsidR="0006717B" w:rsidRPr="00E220A0" w:rsidRDefault="0006717B" w:rsidP="0006717B">
            <w:pPr>
              <w:rPr>
                <w:rFonts w:ascii="Times New Roman" w:hAnsi="Times New Roman"/>
                <w:color w:val="000000" w:themeColor="text1"/>
              </w:rPr>
            </w:pPr>
          </w:p>
        </w:tc>
      </w:tr>
      <w:tr w:rsidR="00E220A0" w:rsidRPr="00E220A0" w14:paraId="2C51B0B5" w14:textId="77777777" w:rsidTr="00B060E4">
        <w:tc>
          <w:tcPr>
            <w:tcW w:w="0" w:type="auto"/>
          </w:tcPr>
          <w:p w14:paraId="715B697F" w14:textId="77777777" w:rsidR="0006717B" w:rsidRPr="00E220A0" w:rsidRDefault="0006717B" w:rsidP="0006717B">
            <w:pPr>
              <w:rPr>
                <w:rFonts w:ascii="Times New Roman" w:hAnsi="Times New Roman"/>
                <w:b/>
                <w:color w:val="000000" w:themeColor="text1"/>
              </w:rPr>
            </w:pPr>
            <w:r w:rsidRPr="00E220A0">
              <w:rPr>
                <w:rFonts w:ascii="Times New Roman" w:hAnsi="Times New Roman"/>
                <w:b/>
                <w:color w:val="000000" w:themeColor="text1"/>
              </w:rPr>
              <w:t>Væsentligste arbejdsformer</w:t>
            </w:r>
          </w:p>
        </w:tc>
        <w:tc>
          <w:tcPr>
            <w:tcW w:w="0" w:type="auto"/>
          </w:tcPr>
          <w:p w14:paraId="5AEB0FF7" w14:textId="77777777" w:rsidR="0006717B" w:rsidRPr="00E220A0" w:rsidRDefault="003168EC" w:rsidP="0006717B">
            <w:pPr>
              <w:rPr>
                <w:rFonts w:ascii="Times New Roman" w:hAnsi="Times New Roman"/>
                <w:color w:val="000000" w:themeColor="text1"/>
              </w:rPr>
            </w:pPr>
            <w:r w:rsidRPr="00E220A0">
              <w:rPr>
                <w:rFonts w:ascii="Times New Roman" w:hAnsi="Times New Roman"/>
                <w:color w:val="000000" w:themeColor="text1"/>
              </w:rPr>
              <w:t>Klassediskussion, selvstændigt arbejde, pararbejde, gruppearbejde. Omlagt undervisning med afleveringsopgaver.</w:t>
            </w:r>
          </w:p>
          <w:p w14:paraId="06D0670D" w14:textId="77777777" w:rsidR="0006717B" w:rsidRPr="00E220A0" w:rsidRDefault="0006717B" w:rsidP="0006717B">
            <w:pPr>
              <w:rPr>
                <w:rFonts w:ascii="Times New Roman" w:hAnsi="Times New Roman"/>
                <w:color w:val="000000" w:themeColor="text1"/>
              </w:rPr>
            </w:pPr>
          </w:p>
          <w:p w14:paraId="040E1BEB" w14:textId="77777777" w:rsidR="0006717B" w:rsidRPr="00E220A0" w:rsidRDefault="0006717B" w:rsidP="0006717B">
            <w:pPr>
              <w:rPr>
                <w:rFonts w:ascii="Times New Roman" w:hAnsi="Times New Roman"/>
                <w:color w:val="000000" w:themeColor="text1"/>
              </w:rPr>
            </w:pPr>
          </w:p>
        </w:tc>
      </w:tr>
    </w:tbl>
    <w:p w14:paraId="54F4DB48" w14:textId="06B8E438" w:rsidR="00235BD9" w:rsidRPr="00E220A0" w:rsidRDefault="00235BD9">
      <w:pPr>
        <w:rPr>
          <w:rFonts w:ascii="Times New Roman" w:hAnsi="Times New Roman"/>
          <w:color w:val="000000" w:themeColor="text1"/>
        </w:rPr>
      </w:pPr>
    </w:p>
    <w:p w14:paraId="7E17E54C" w14:textId="75C49436" w:rsidR="00356243" w:rsidRPr="00E220A0" w:rsidRDefault="00356243">
      <w:pPr>
        <w:spacing w:line="240" w:lineRule="auto"/>
        <w:rPr>
          <w:rFonts w:ascii="Times New Roman" w:hAnsi="Times New Roman"/>
          <w:color w:val="000000" w:themeColor="text1"/>
        </w:rPr>
      </w:pPr>
      <w:r w:rsidRPr="00E220A0">
        <w:rPr>
          <w:rFonts w:ascii="Times New Roman" w:hAnsi="Times New Roman"/>
          <w:color w:val="000000" w:themeColor="text1"/>
        </w:rPr>
        <w:br w:type="page"/>
      </w:r>
    </w:p>
    <w:p w14:paraId="1176C259" w14:textId="77777777" w:rsidR="00356243" w:rsidRPr="00E220A0" w:rsidRDefault="00356243">
      <w:pP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317"/>
      </w:tblGrid>
      <w:tr w:rsidR="00E220A0" w:rsidRPr="00E220A0" w14:paraId="53427C50" w14:textId="77777777" w:rsidTr="00B060E4">
        <w:tc>
          <w:tcPr>
            <w:tcW w:w="0" w:type="auto"/>
          </w:tcPr>
          <w:p w14:paraId="508D3697" w14:textId="77777777" w:rsidR="00235BD9" w:rsidRPr="00E220A0" w:rsidRDefault="00235BD9" w:rsidP="005E1E46">
            <w:pPr>
              <w:rPr>
                <w:rFonts w:ascii="Times New Roman" w:hAnsi="Times New Roman"/>
                <w:b/>
                <w:color w:val="000000" w:themeColor="text1"/>
              </w:rPr>
            </w:pPr>
            <w:r w:rsidRPr="00E220A0">
              <w:rPr>
                <w:rFonts w:ascii="Times New Roman" w:hAnsi="Times New Roman"/>
                <w:b/>
                <w:color w:val="000000" w:themeColor="text1"/>
              </w:rPr>
              <w:t>Titel</w:t>
            </w:r>
            <w:r w:rsidR="005E0E26" w:rsidRPr="00E220A0">
              <w:rPr>
                <w:rFonts w:ascii="Times New Roman" w:hAnsi="Times New Roman"/>
                <w:b/>
                <w:color w:val="000000" w:themeColor="text1"/>
              </w:rPr>
              <w:t xml:space="preserve"> 2</w:t>
            </w:r>
          </w:p>
          <w:p w14:paraId="54742C1A" w14:textId="77777777" w:rsidR="00235BD9" w:rsidRPr="00E220A0" w:rsidRDefault="00235BD9" w:rsidP="005E1E46">
            <w:pPr>
              <w:rPr>
                <w:rFonts w:ascii="Times New Roman" w:hAnsi="Times New Roman"/>
                <w:b/>
                <w:color w:val="000000" w:themeColor="text1"/>
              </w:rPr>
            </w:pPr>
          </w:p>
        </w:tc>
        <w:tc>
          <w:tcPr>
            <w:tcW w:w="0" w:type="auto"/>
          </w:tcPr>
          <w:p w14:paraId="07CCB4D8" w14:textId="354396AA" w:rsidR="00235BD9" w:rsidRPr="00E220A0" w:rsidRDefault="00B17E85" w:rsidP="005E1E46">
            <w:pPr>
              <w:rPr>
                <w:rFonts w:ascii="Times New Roman" w:hAnsi="Times New Roman"/>
                <w:b/>
                <w:color w:val="000000" w:themeColor="text1"/>
                <w:sz w:val="28"/>
                <w:szCs w:val="28"/>
              </w:rPr>
            </w:pPr>
            <w:r w:rsidRPr="00E220A0">
              <w:rPr>
                <w:rFonts w:ascii="Times New Roman" w:hAnsi="Times New Roman"/>
                <w:b/>
                <w:color w:val="000000" w:themeColor="text1"/>
                <w:sz w:val="28"/>
                <w:szCs w:val="28"/>
              </w:rPr>
              <w:t>Ulighed - Har alle samme muligheder i Danmark?</w:t>
            </w:r>
          </w:p>
        </w:tc>
      </w:tr>
      <w:tr w:rsidR="00E220A0" w:rsidRPr="00E220A0" w14:paraId="5DB5E184" w14:textId="77777777" w:rsidTr="00B060E4">
        <w:tc>
          <w:tcPr>
            <w:tcW w:w="0" w:type="auto"/>
          </w:tcPr>
          <w:p w14:paraId="38A7EB98" w14:textId="77777777" w:rsidR="00235BD9" w:rsidRPr="00E220A0" w:rsidRDefault="00235BD9" w:rsidP="00452827">
            <w:pPr>
              <w:spacing w:line="240" w:lineRule="auto"/>
              <w:rPr>
                <w:rFonts w:ascii="Times New Roman" w:hAnsi="Times New Roman"/>
                <w:b/>
                <w:color w:val="000000" w:themeColor="text1"/>
              </w:rPr>
            </w:pPr>
            <w:r w:rsidRPr="00E220A0">
              <w:rPr>
                <w:rFonts w:ascii="Times New Roman" w:hAnsi="Times New Roman"/>
                <w:b/>
                <w:color w:val="000000" w:themeColor="text1"/>
              </w:rPr>
              <w:t>Indhold</w:t>
            </w:r>
          </w:p>
        </w:tc>
        <w:tc>
          <w:tcPr>
            <w:tcW w:w="0" w:type="auto"/>
          </w:tcPr>
          <w:p w14:paraId="1D05FA97" w14:textId="77777777" w:rsidR="00452827" w:rsidRPr="00E220A0" w:rsidRDefault="00452827" w:rsidP="00452827">
            <w:pPr>
              <w:spacing w:line="240" w:lineRule="auto"/>
              <w:rPr>
                <w:rFonts w:ascii="Times New Roman" w:hAnsi="Times New Roman"/>
                <w:color w:val="000000" w:themeColor="text1"/>
              </w:rPr>
            </w:pPr>
          </w:p>
          <w:p w14:paraId="096B3A91" w14:textId="519F16AC" w:rsidR="00452827" w:rsidRPr="00E220A0" w:rsidRDefault="00835D10" w:rsidP="00452827">
            <w:pPr>
              <w:spacing w:line="240" w:lineRule="auto"/>
              <w:rPr>
                <w:rFonts w:ascii="Times New Roman" w:hAnsi="Times New Roman"/>
                <w:color w:val="000000" w:themeColor="text1"/>
              </w:rPr>
            </w:pPr>
            <w:r w:rsidRPr="00E220A0">
              <w:rPr>
                <w:rFonts w:ascii="Times New Roman" w:hAnsi="Times New Roman"/>
                <w:color w:val="000000" w:themeColor="text1"/>
              </w:rPr>
              <w:t>I dette forløb er der arbejdet med ulighed i Danmark. Vi har undersøgt social</w:t>
            </w:r>
            <w:r w:rsidR="00AE0A1A" w:rsidRPr="00E220A0">
              <w:rPr>
                <w:rFonts w:ascii="Times New Roman" w:hAnsi="Times New Roman"/>
                <w:color w:val="000000" w:themeColor="text1"/>
              </w:rPr>
              <w:t>e</w:t>
            </w:r>
            <w:r w:rsidRPr="00E220A0">
              <w:rPr>
                <w:rFonts w:ascii="Times New Roman" w:hAnsi="Times New Roman"/>
                <w:color w:val="000000" w:themeColor="text1"/>
              </w:rPr>
              <w:t xml:space="preserve"> forskelle på tværs af samfundsklasser. Til dette er bl.a. anvendt Pierre Bourdieus teori om habitus og kapitaler. Velfærdsmodellernes og ideologiernes syn på og betydning for uligheden i et samfund er ligeledes undersøgt. Dette bl.a. i et miniprojekt med fokus på USA. </w:t>
            </w:r>
          </w:p>
          <w:p w14:paraId="71B279A1" w14:textId="77777777" w:rsidR="00835D10" w:rsidRPr="00E220A0" w:rsidRDefault="00835D10" w:rsidP="00452827">
            <w:pPr>
              <w:spacing w:line="240" w:lineRule="auto"/>
              <w:rPr>
                <w:rFonts w:ascii="Times New Roman" w:hAnsi="Times New Roman"/>
                <w:color w:val="000000" w:themeColor="text1"/>
              </w:rPr>
            </w:pPr>
          </w:p>
          <w:p w14:paraId="66F11517" w14:textId="77777777" w:rsidR="00835D10" w:rsidRPr="00E220A0" w:rsidRDefault="00835D10" w:rsidP="00452827">
            <w:pPr>
              <w:spacing w:line="240" w:lineRule="auto"/>
              <w:rPr>
                <w:rFonts w:ascii="Times New Roman" w:hAnsi="Times New Roman"/>
                <w:color w:val="000000" w:themeColor="text1"/>
              </w:rPr>
            </w:pPr>
          </w:p>
          <w:p w14:paraId="31403EA5" w14:textId="67EE105F" w:rsidR="00676E02" w:rsidRPr="00E220A0" w:rsidRDefault="003168EC" w:rsidP="00676E02">
            <w:pPr>
              <w:spacing w:line="240" w:lineRule="auto"/>
              <w:rPr>
                <w:rFonts w:ascii="Times New Roman" w:hAnsi="Times New Roman"/>
                <w:color w:val="000000" w:themeColor="text1"/>
              </w:rPr>
            </w:pPr>
            <w:r w:rsidRPr="00E220A0">
              <w:rPr>
                <w:rFonts w:ascii="Times New Roman" w:hAnsi="Times New Roman"/>
                <w:b/>
                <w:color w:val="000000" w:themeColor="text1"/>
              </w:rPr>
              <w:t>Grundbogs</w:t>
            </w:r>
            <w:r w:rsidR="007C3450" w:rsidRPr="00E220A0">
              <w:rPr>
                <w:rFonts w:ascii="Times New Roman" w:hAnsi="Times New Roman"/>
                <w:b/>
                <w:color w:val="000000" w:themeColor="text1"/>
              </w:rPr>
              <w:t>stof</w:t>
            </w:r>
            <w:r w:rsidR="007C3450" w:rsidRPr="00E220A0">
              <w:rPr>
                <w:rFonts w:ascii="Times New Roman" w:hAnsi="Times New Roman"/>
                <w:color w:val="000000" w:themeColor="text1"/>
              </w:rPr>
              <w:t>:</w:t>
            </w:r>
          </w:p>
          <w:p w14:paraId="5800D297" w14:textId="6E2F8CFA" w:rsidR="003168EC" w:rsidRPr="00E220A0" w:rsidRDefault="003168EC" w:rsidP="004E02B9">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Skov, Oliver Boserup m.fl.: ”</w:t>
            </w:r>
            <w:r w:rsidRPr="00E220A0">
              <w:rPr>
                <w:rFonts w:ascii="Times New Roman" w:hAnsi="Times New Roman"/>
                <w:i/>
                <w:color w:val="000000" w:themeColor="text1"/>
              </w:rPr>
              <w:t>Samf på B</w:t>
            </w:r>
            <w:r w:rsidRPr="00E220A0">
              <w:rPr>
                <w:rFonts w:ascii="Times New Roman" w:hAnsi="Times New Roman"/>
                <w:color w:val="000000" w:themeColor="text1"/>
              </w:rPr>
              <w:t>” (2. udgave), Columbus, siderne 59-62</w:t>
            </w:r>
            <w:r w:rsidR="00DF6E4F" w:rsidRPr="00E220A0">
              <w:rPr>
                <w:rFonts w:ascii="Times New Roman" w:hAnsi="Times New Roman"/>
                <w:color w:val="000000" w:themeColor="text1"/>
              </w:rPr>
              <w:t>+147-158</w:t>
            </w:r>
          </w:p>
          <w:p w14:paraId="329BD854" w14:textId="77777777" w:rsidR="003168EC" w:rsidRPr="00E220A0" w:rsidRDefault="003168EC" w:rsidP="004E02B9">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Blinkenberg og Breindahl ”</w:t>
            </w:r>
            <w:r w:rsidRPr="00E220A0">
              <w:rPr>
                <w:rFonts w:ascii="Times New Roman" w:hAnsi="Times New Roman"/>
                <w:i/>
                <w:color w:val="000000" w:themeColor="text1"/>
              </w:rPr>
              <w:t>Samfundsfag til HF</w:t>
            </w:r>
            <w:r w:rsidRPr="00E220A0">
              <w:rPr>
                <w:rFonts w:ascii="Times New Roman" w:hAnsi="Times New Roman"/>
                <w:color w:val="000000" w:themeColor="text1"/>
              </w:rPr>
              <w:t>”, Systime, siderne 251-260</w:t>
            </w:r>
          </w:p>
          <w:p w14:paraId="570FAC06" w14:textId="77777777" w:rsidR="000E37F6" w:rsidRPr="00E220A0" w:rsidRDefault="003168EC" w:rsidP="000E37F6">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Bülow, Morten m.fl. ”</w:t>
            </w:r>
            <w:r w:rsidRPr="00E220A0">
              <w:rPr>
                <w:rFonts w:ascii="Times New Roman" w:hAnsi="Times New Roman"/>
                <w:i/>
                <w:color w:val="000000" w:themeColor="text1"/>
              </w:rPr>
              <w:t>SamfNU C</w:t>
            </w:r>
            <w:r w:rsidRPr="00E220A0">
              <w:rPr>
                <w:rFonts w:ascii="Times New Roman" w:hAnsi="Times New Roman"/>
                <w:color w:val="000000" w:themeColor="text1"/>
              </w:rPr>
              <w:t>”, Systime, siderne 120-124+131</w:t>
            </w:r>
          </w:p>
          <w:p w14:paraId="2937C5FD" w14:textId="2AB40424" w:rsidR="003168EC" w:rsidRPr="00E220A0" w:rsidRDefault="003168EC" w:rsidP="000E37F6">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Bülow, Helle Hauge m.fl. ”</w:t>
            </w:r>
            <w:r w:rsidRPr="00E220A0">
              <w:rPr>
                <w:rFonts w:ascii="Times New Roman" w:hAnsi="Times New Roman"/>
                <w:i/>
                <w:color w:val="000000" w:themeColor="text1"/>
              </w:rPr>
              <w:t>SamfNU B</w:t>
            </w:r>
            <w:r w:rsidRPr="00E220A0">
              <w:rPr>
                <w:rFonts w:ascii="Times New Roman" w:hAnsi="Times New Roman"/>
                <w:color w:val="000000" w:themeColor="text1"/>
              </w:rPr>
              <w:t>”, Systime, siderne 285-304</w:t>
            </w:r>
          </w:p>
          <w:p w14:paraId="5ACC6260" w14:textId="6987C3E2" w:rsidR="000C38F5" w:rsidRPr="00E220A0" w:rsidRDefault="000C38F5" w:rsidP="004E02B9">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Henriksen m.fl. "Udkant" side 36-37, Colombus, 2018</w:t>
            </w:r>
          </w:p>
          <w:p w14:paraId="26D9AF81" w14:textId="58ACD4AC" w:rsidR="000C38F5" w:rsidRPr="00E220A0" w:rsidRDefault="000C38F5" w:rsidP="004E02B9">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Skov: ”B-bogen” side 170-182, Columbus, 2015</w:t>
            </w:r>
          </w:p>
          <w:p w14:paraId="7967A3DF" w14:textId="22FB0644" w:rsidR="000C38F5" w:rsidRPr="00E220A0" w:rsidRDefault="000C38F5" w:rsidP="004E02B9">
            <w:pPr>
              <w:pStyle w:val="Listeafsnit"/>
              <w:numPr>
                <w:ilvl w:val="0"/>
                <w:numId w:val="41"/>
              </w:numPr>
              <w:rPr>
                <w:rFonts w:ascii="Times New Roman" w:hAnsi="Times New Roman"/>
                <w:color w:val="000000" w:themeColor="text1"/>
              </w:rPr>
            </w:pPr>
            <w:r w:rsidRPr="00E220A0">
              <w:rPr>
                <w:rFonts w:ascii="Times New Roman" w:hAnsi="Times New Roman"/>
                <w:color w:val="000000" w:themeColor="text1"/>
              </w:rPr>
              <w:t>Yder/nyder-modellen (lærerproduceret tekst)</w:t>
            </w:r>
          </w:p>
          <w:p w14:paraId="3F7537DC" w14:textId="77777777" w:rsidR="007C3450" w:rsidRPr="00E220A0" w:rsidRDefault="007C3450" w:rsidP="00452827">
            <w:pPr>
              <w:spacing w:line="240" w:lineRule="auto"/>
              <w:rPr>
                <w:rFonts w:ascii="Times New Roman" w:eastAsia="Calibri" w:hAnsi="Times New Roman"/>
                <w:bCs/>
                <w:color w:val="000000" w:themeColor="text1"/>
                <w:sz w:val="22"/>
                <w:szCs w:val="22"/>
              </w:rPr>
            </w:pPr>
          </w:p>
          <w:p w14:paraId="0EECD767" w14:textId="13425FC1" w:rsidR="00235BD9" w:rsidRPr="00E220A0" w:rsidRDefault="007C3450" w:rsidP="00452827">
            <w:pPr>
              <w:spacing w:line="240" w:lineRule="auto"/>
              <w:rPr>
                <w:rFonts w:ascii="Times New Roman" w:eastAsia="Calibri" w:hAnsi="Times New Roman"/>
                <w:b/>
                <w:bCs/>
                <w:color w:val="000000" w:themeColor="text1"/>
              </w:rPr>
            </w:pPr>
            <w:r w:rsidRPr="00E220A0">
              <w:rPr>
                <w:rFonts w:ascii="Times New Roman" w:eastAsia="Calibri" w:hAnsi="Times New Roman"/>
                <w:b/>
                <w:bCs/>
                <w:color w:val="000000" w:themeColor="text1"/>
              </w:rPr>
              <w:t xml:space="preserve">Supplerende </w:t>
            </w:r>
            <w:r w:rsidR="000C38F5" w:rsidRPr="00E220A0">
              <w:rPr>
                <w:rFonts w:ascii="Times New Roman" w:eastAsia="Calibri" w:hAnsi="Times New Roman"/>
                <w:b/>
                <w:bCs/>
                <w:color w:val="000000" w:themeColor="text1"/>
              </w:rPr>
              <w:t>materiale</w:t>
            </w:r>
            <w:r w:rsidR="00F71BA0" w:rsidRPr="00E220A0">
              <w:rPr>
                <w:rFonts w:ascii="Times New Roman" w:eastAsia="Calibri" w:hAnsi="Times New Roman"/>
                <w:b/>
                <w:bCs/>
                <w:color w:val="000000" w:themeColor="text1"/>
              </w:rPr>
              <w:t>:</w:t>
            </w:r>
          </w:p>
          <w:p w14:paraId="742D1CB9" w14:textId="77777777" w:rsidR="00A111CA" w:rsidRPr="00E220A0" w:rsidRDefault="008C3610" w:rsidP="008B243A">
            <w:pPr>
              <w:pStyle w:val="Listeafsnit"/>
              <w:numPr>
                <w:ilvl w:val="0"/>
                <w:numId w:val="31"/>
              </w:numPr>
              <w:spacing w:line="240" w:lineRule="auto"/>
              <w:rPr>
                <w:rFonts w:ascii="Times New Roman" w:hAnsi="Times New Roman"/>
                <w:color w:val="000000" w:themeColor="text1"/>
              </w:rPr>
            </w:pPr>
            <w:hyperlink r:id="rId9" w:history="1">
              <w:r w:rsidR="00A111CA" w:rsidRPr="00E220A0">
                <w:rPr>
                  <w:rStyle w:val="Hyperlink"/>
                  <w:rFonts w:ascii="Times New Roman" w:hAnsi="Times New Roman"/>
                  <w:color w:val="000000" w:themeColor="text1"/>
                </w:rPr>
                <w:t>https://klassesamfund.dk</w:t>
              </w:r>
            </w:hyperlink>
            <w:r w:rsidR="00A111CA" w:rsidRPr="00E220A0">
              <w:rPr>
                <w:rFonts w:ascii="Times New Roman" w:hAnsi="Times New Roman"/>
                <w:color w:val="000000" w:themeColor="text1"/>
              </w:rPr>
              <w:t xml:space="preserve"> (tema 1)</w:t>
            </w:r>
          </w:p>
          <w:p w14:paraId="01B3D621" w14:textId="6C4C917C" w:rsidR="00A111CA" w:rsidRPr="00E220A0" w:rsidRDefault="008C3610" w:rsidP="008B243A">
            <w:pPr>
              <w:pStyle w:val="Listeafsnit"/>
              <w:numPr>
                <w:ilvl w:val="0"/>
                <w:numId w:val="31"/>
              </w:numPr>
              <w:spacing w:after="160" w:line="240" w:lineRule="auto"/>
              <w:rPr>
                <w:rFonts w:ascii="Times New Roman" w:hAnsi="Times New Roman"/>
                <w:color w:val="000000" w:themeColor="text1"/>
              </w:rPr>
            </w:pPr>
            <w:hyperlink r:id="rId10" w:history="1">
              <w:r w:rsidR="00A111CA" w:rsidRPr="00E220A0">
                <w:rPr>
                  <w:rStyle w:val="Hyperlink"/>
                  <w:rFonts w:ascii="Times New Roman" w:hAnsi="Times New Roman"/>
                  <w:color w:val="000000" w:themeColor="text1"/>
                </w:rPr>
                <w:t>https://klassesamfund.dk/dataunivers</w:t>
              </w:r>
            </w:hyperlink>
            <w:r w:rsidR="00A111CA" w:rsidRPr="00E220A0">
              <w:rPr>
                <w:rFonts w:ascii="Times New Roman" w:hAnsi="Times New Roman"/>
                <w:color w:val="000000" w:themeColor="text1"/>
              </w:rPr>
              <w:t xml:space="preserve"> </w:t>
            </w:r>
          </w:p>
          <w:p w14:paraId="611DE259" w14:textId="458E6594" w:rsidR="008B243A" w:rsidRPr="00E220A0" w:rsidRDefault="008B243A" w:rsidP="008B243A">
            <w:pPr>
              <w:pStyle w:val="Listeafsnit"/>
              <w:numPr>
                <w:ilvl w:val="0"/>
                <w:numId w:val="31"/>
              </w:numPr>
              <w:shd w:val="clear" w:color="auto" w:fill="FFFFFF"/>
              <w:spacing w:after="150" w:line="280" w:lineRule="atLeast"/>
              <w:outlineLvl w:val="2"/>
              <w:rPr>
                <w:rFonts w:ascii="Times New Roman" w:hAnsi="Times New Roman"/>
                <w:color w:val="000000" w:themeColor="text1"/>
              </w:rPr>
            </w:pPr>
            <w:r w:rsidRPr="00E220A0">
              <w:rPr>
                <w:rFonts w:ascii="Times New Roman" w:hAnsi="Times New Roman"/>
                <w:color w:val="000000" w:themeColor="text1"/>
              </w:rPr>
              <w:t>”Nina Smith kan se afgrunden for velfærdsstaten -den ringeste løsning er højere skat”, Thomas Bernt, Berlingske, 28.01.2023</w:t>
            </w:r>
          </w:p>
          <w:p w14:paraId="5076300A" w14:textId="0709429A" w:rsidR="008B243A" w:rsidRPr="0059042C" w:rsidRDefault="0059042C" w:rsidP="0059042C">
            <w:pPr>
              <w:spacing w:after="160" w:line="240" w:lineRule="auto"/>
              <w:rPr>
                <w:rFonts w:ascii="Times New Roman" w:hAnsi="Times New Roman"/>
                <w:color w:val="000000" w:themeColor="text1"/>
              </w:rPr>
            </w:pPr>
            <w:r w:rsidRPr="0059042C">
              <w:rPr>
                <w:rFonts w:ascii="Times New Roman" w:hAnsi="Times New Roman"/>
                <w:color w:val="000000" w:themeColor="text1"/>
              </w:rPr>
              <w:t>(Dette forløb har haft anden underviser. UVB er genskabt efter bedste evne. Der kan være afvigelser ift. supplerende stof i denne UVB og så den realiserede UVB)</w:t>
            </w:r>
          </w:p>
          <w:p w14:paraId="38EC5642" w14:textId="77777777" w:rsidR="00235BD9" w:rsidRPr="00E220A0" w:rsidRDefault="00235BD9" w:rsidP="008B243A">
            <w:pPr>
              <w:pStyle w:val="Listeafsnit"/>
              <w:spacing w:after="160" w:line="240" w:lineRule="auto"/>
              <w:rPr>
                <w:rFonts w:ascii="Times New Roman" w:hAnsi="Times New Roman"/>
                <w:color w:val="000000" w:themeColor="text1"/>
              </w:rPr>
            </w:pPr>
          </w:p>
        </w:tc>
      </w:tr>
      <w:tr w:rsidR="00E220A0" w:rsidRPr="00E220A0" w14:paraId="4D53F971" w14:textId="77777777" w:rsidTr="00B060E4">
        <w:tc>
          <w:tcPr>
            <w:tcW w:w="0" w:type="auto"/>
          </w:tcPr>
          <w:p w14:paraId="25995FFE" w14:textId="77777777" w:rsidR="00235BD9" w:rsidRPr="00E220A0" w:rsidRDefault="00235BD9" w:rsidP="005E1E46">
            <w:pPr>
              <w:rPr>
                <w:rFonts w:ascii="Times New Roman" w:hAnsi="Times New Roman"/>
                <w:b/>
                <w:color w:val="000000" w:themeColor="text1"/>
              </w:rPr>
            </w:pPr>
            <w:r w:rsidRPr="00E220A0">
              <w:rPr>
                <w:rFonts w:ascii="Times New Roman" w:hAnsi="Times New Roman"/>
                <w:b/>
                <w:color w:val="000000" w:themeColor="text1"/>
              </w:rPr>
              <w:t>Omfang</w:t>
            </w:r>
          </w:p>
          <w:p w14:paraId="0804615A" w14:textId="77777777" w:rsidR="00235BD9" w:rsidRPr="00E220A0" w:rsidRDefault="00235BD9" w:rsidP="005E1E46">
            <w:pPr>
              <w:rPr>
                <w:rFonts w:ascii="Times New Roman" w:hAnsi="Times New Roman"/>
                <w:b/>
                <w:color w:val="000000" w:themeColor="text1"/>
              </w:rPr>
            </w:pPr>
          </w:p>
        </w:tc>
        <w:tc>
          <w:tcPr>
            <w:tcW w:w="0" w:type="auto"/>
          </w:tcPr>
          <w:p w14:paraId="2B177783" w14:textId="0BA10BA7" w:rsidR="00452827" w:rsidRPr="00E220A0" w:rsidRDefault="008B243A" w:rsidP="003168EC">
            <w:pPr>
              <w:rPr>
                <w:rFonts w:ascii="Times New Roman" w:hAnsi="Times New Roman"/>
                <w:color w:val="000000" w:themeColor="text1"/>
              </w:rPr>
            </w:pPr>
            <w:r w:rsidRPr="00E220A0">
              <w:rPr>
                <w:rFonts w:ascii="Times New Roman" w:hAnsi="Times New Roman"/>
                <w:color w:val="000000" w:themeColor="text1"/>
              </w:rPr>
              <w:t>21</w:t>
            </w:r>
            <w:r w:rsidR="00452827" w:rsidRPr="00E220A0">
              <w:rPr>
                <w:rFonts w:ascii="Times New Roman" w:hAnsi="Times New Roman"/>
                <w:color w:val="000000" w:themeColor="text1"/>
              </w:rPr>
              <w:t xml:space="preserve"> lektioner a 5omin</w:t>
            </w:r>
          </w:p>
          <w:p w14:paraId="3E50B0CF" w14:textId="77777777" w:rsidR="00452827" w:rsidRPr="00E220A0" w:rsidRDefault="00452827" w:rsidP="003168EC">
            <w:pPr>
              <w:rPr>
                <w:rFonts w:ascii="Times New Roman" w:hAnsi="Times New Roman"/>
                <w:color w:val="000000" w:themeColor="text1"/>
              </w:rPr>
            </w:pPr>
          </w:p>
          <w:p w14:paraId="389BD555" w14:textId="3FF92E8C" w:rsidR="00235BD9" w:rsidRPr="00E220A0" w:rsidRDefault="003F009B" w:rsidP="003168EC">
            <w:pPr>
              <w:rPr>
                <w:rFonts w:ascii="Times New Roman" w:hAnsi="Times New Roman"/>
                <w:color w:val="000000" w:themeColor="text1"/>
              </w:rPr>
            </w:pPr>
            <w:r w:rsidRPr="00E220A0">
              <w:rPr>
                <w:rFonts w:ascii="Times New Roman" w:hAnsi="Times New Roman"/>
                <w:color w:val="000000" w:themeColor="text1"/>
              </w:rPr>
              <w:t>(</w:t>
            </w:r>
            <w:r w:rsidR="008B243A" w:rsidRPr="00E220A0">
              <w:rPr>
                <w:rFonts w:ascii="Times New Roman" w:hAnsi="Times New Roman"/>
                <w:color w:val="000000" w:themeColor="text1"/>
              </w:rPr>
              <w:t>79</w:t>
            </w:r>
            <w:r w:rsidR="007A00EA" w:rsidRPr="00E220A0">
              <w:rPr>
                <w:rFonts w:ascii="Times New Roman" w:hAnsi="Times New Roman"/>
                <w:color w:val="000000" w:themeColor="text1"/>
              </w:rPr>
              <w:t xml:space="preserve"> </w:t>
            </w:r>
            <w:r w:rsidR="008B243A" w:rsidRPr="00E220A0">
              <w:rPr>
                <w:rFonts w:ascii="Times New Roman" w:hAnsi="Times New Roman"/>
                <w:color w:val="000000" w:themeColor="text1"/>
              </w:rPr>
              <w:t>sider</w:t>
            </w:r>
            <w:r w:rsidRPr="00E220A0">
              <w:rPr>
                <w:rFonts w:ascii="Times New Roman" w:hAnsi="Times New Roman"/>
                <w:color w:val="000000" w:themeColor="text1"/>
              </w:rPr>
              <w:t>)</w:t>
            </w:r>
          </w:p>
        </w:tc>
      </w:tr>
      <w:tr w:rsidR="00E220A0" w:rsidRPr="00E220A0" w14:paraId="6ADAE874" w14:textId="77777777" w:rsidTr="00B060E4">
        <w:tc>
          <w:tcPr>
            <w:tcW w:w="0" w:type="auto"/>
          </w:tcPr>
          <w:p w14:paraId="29953C8B" w14:textId="77777777" w:rsidR="00235BD9" w:rsidRPr="00E220A0" w:rsidRDefault="00235BD9" w:rsidP="005E1E46">
            <w:pPr>
              <w:rPr>
                <w:rFonts w:ascii="Times New Roman" w:hAnsi="Times New Roman"/>
                <w:b/>
                <w:color w:val="000000" w:themeColor="text1"/>
              </w:rPr>
            </w:pPr>
            <w:r w:rsidRPr="00E220A0">
              <w:rPr>
                <w:rFonts w:ascii="Times New Roman" w:hAnsi="Times New Roman"/>
                <w:b/>
                <w:color w:val="000000" w:themeColor="text1"/>
              </w:rPr>
              <w:t>Særlige fokuspunkter</w:t>
            </w:r>
          </w:p>
        </w:tc>
        <w:tc>
          <w:tcPr>
            <w:tcW w:w="0" w:type="auto"/>
          </w:tcPr>
          <w:p w14:paraId="5D4067D4" w14:textId="77777777" w:rsidR="00235BD9" w:rsidRPr="00E220A0" w:rsidRDefault="003168EC" w:rsidP="0006717B">
            <w:pPr>
              <w:pStyle w:val="Default"/>
              <w:rPr>
                <w:rFonts w:ascii="Times New Roman" w:hAnsi="Times New Roman" w:cs="Times New Roman"/>
                <w:color w:val="000000" w:themeColor="text1"/>
              </w:rPr>
            </w:pPr>
            <w:r w:rsidRPr="00E220A0">
              <w:rPr>
                <w:rFonts w:ascii="Times New Roman" w:hAnsi="Times New Roman" w:cs="Times New Roman"/>
                <w:color w:val="000000" w:themeColor="text1"/>
              </w:rPr>
              <w:t xml:space="preserve">Kernestof: </w:t>
            </w:r>
          </w:p>
          <w:p w14:paraId="0ADC06DC" w14:textId="77777777" w:rsidR="00452827" w:rsidRPr="00E220A0" w:rsidRDefault="00452827" w:rsidP="00452827">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Social differentiering og kulturelle mønstre i forskellige lande, herunder Danmark. </w:t>
            </w:r>
          </w:p>
          <w:p w14:paraId="35FFED68" w14:textId="77777777" w:rsidR="00146105" w:rsidRPr="00E220A0" w:rsidRDefault="00452827" w:rsidP="00146105">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Velfærdsprincipper, herunder stat, marked og civilsamfund </w:t>
            </w:r>
          </w:p>
          <w:p w14:paraId="36436D33" w14:textId="77777777" w:rsidR="0086334B" w:rsidRPr="00E220A0" w:rsidRDefault="00146105" w:rsidP="00D55585">
            <w:pPr>
              <w:pStyle w:val="Listeafsnit"/>
              <w:numPr>
                <w:ilvl w:val="0"/>
                <w:numId w:val="15"/>
              </w:numPr>
              <w:autoSpaceDE w:val="0"/>
              <w:autoSpaceDN w:val="0"/>
              <w:adjustRightInd w:val="0"/>
              <w:spacing w:line="240" w:lineRule="auto"/>
              <w:rPr>
                <w:rFonts w:ascii="Times New Roman" w:hAnsi="Times New Roman"/>
                <w:color w:val="000000" w:themeColor="text1"/>
                <w:sz w:val="17"/>
                <w:szCs w:val="17"/>
              </w:rPr>
            </w:pPr>
            <w:r w:rsidRPr="00E220A0">
              <w:rPr>
                <w:rFonts w:ascii="Times New Roman" w:hAnsi="Times New Roman"/>
                <w:color w:val="000000" w:themeColor="text1"/>
              </w:rPr>
              <w:t xml:space="preserve">politiske ideologier, skillelinjer og partiadfærd </w:t>
            </w:r>
          </w:p>
          <w:p w14:paraId="2DADD0BB" w14:textId="77777777" w:rsidR="00452827" w:rsidRPr="00E220A0" w:rsidRDefault="00452827" w:rsidP="00452827">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Komparativ, kvantitativ og kvalitativ metode. </w:t>
            </w:r>
          </w:p>
          <w:p w14:paraId="002D747F" w14:textId="77777777" w:rsidR="00452827" w:rsidRPr="00E220A0" w:rsidRDefault="00452827" w:rsidP="00452827">
            <w:pPr>
              <w:pStyle w:val="Default"/>
              <w:ind w:left="720"/>
              <w:rPr>
                <w:rFonts w:ascii="Times New Roman" w:hAnsi="Times New Roman" w:cs="Times New Roman"/>
                <w:color w:val="000000" w:themeColor="text1"/>
                <w:sz w:val="22"/>
                <w:szCs w:val="22"/>
              </w:rPr>
            </w:pPr>
          </w:p>
        </w:tc>
      </w:tr>
      <w:tr w:rsidR="00E220A0" w:rsidRPr="00E220A0" w14:paraId="1CE220D7" w14:textId="77777777" w:rsidTr="00B060E4">
        <w:tc>
          <w:tcPr>
            <w:tcW w:w="0" w:type="auto"/>
          </w:tcPr>
          <w:p w14:paraId="6B148C72" w14:textId="77777777" w:rsidR="00235BD9" w:rsidRPr="00E220A0" w:rsidRDefault="00235BD9" w:rsidP="005E1E46">
            <w:pPr>
              <w:rPr>
                <w:rFonts w:ascii="Times New Roman" w:hAnsi="Times New Roman"/>
                <w:b/>
                <w:color w:val="000000" w:themeColor="text1"/>
              </w:rPr>
            </w:pPr>
            <w:r w:rsidRPr="00E220A0">
              <w:rPr>
                <w:rFonts w:ascii="Times New Roman" w:hAnsi="Times New Roman"/>
                <w:b/>
                <w:color w:val="000000" w:themeColor="text1"/>
              </w:rPr>
              <w:t>Væsentligste arbejdsformer</w:t>
            </w:r>
          </w:p>
        </w:tc>
        <w:tc>
          <w:tcPr>
            <w:tcW w:w="0" w:type="auto"/>
          </w:tcPr>
          <w:p w14:paraId="0E5CE5A2" w14:textId="5F35928F" w:rsidR="00235BD9" w:rsidRPr="00E220A0" w:rsidRDefault="003168EC" w:rsidP="003F009B">
            <w:pPr>
              <w:rPr>
                <w:rFonts w:ascii="Times New Roman" w:hAnsi="Times New Roman"/>
                <w:color w:val="000000" w:themeColor="text1"/>
              </w:rPr>
            </w:pPr>
            <w:r w:rsidRPr="00E220A0">
              <w:rPr>
                <w:rFonts w:ascii="Times New Roman" w:hAnsi="Times New Roman"/>
                <w:color w:val="000000" w:themeColor="text1"/>
              </w:rPr>
              <w:t>Der er i dette forløb arbejdet med et projekt omkring USA, hvor velfærd i USA og synet på ulighed bliver sammenlignet med Danmark. Til dette er anvendt ideologierne.</w:t>
            </w:r>
            <w:r w:rsidR="00A111CA" w:rsidRPr="00E220A0">
              <w:rPr>
                <w:rFonts w:ascii="Times New Roman" w:hAnsi="Times New Roman"/>
                <w:color w:val="000000" w:themeColor="text1"/>
              </w:rPr>
              <w:t xml:space="preserve"> Kursisterne har selv fundet materiale og arbejdet med metodisk med projektet.</w:t>
            </w:r>
            <w:r w:rsidR="003F009B" w:rsidRPr="00E220A0">
              <w:rPr>
                <w:rFonts w:ascii="Times New Roman" w:hAnsi="Times New Roman"/>
                <w:color w:val="000000" w:themeColor="text1"/>
              </w:rPr>
              <w:t xml:space="preserve"> Der er arbejdet individuelt. Begreber er trænet på artikler dokumentarer. En del af undervisningen har været omlagt grundet fravær fra underviser.</w:t>
            </w:r>
          </w:p>
        </w:tc>
      </w:tr>
    </w:tbl>
    <w:p w14:paraId="2A12994B" w14:textId="77777777" w:rsidR="007F6057" w:rsidRPr="00E220A0" w:rsidRDefault="007F6057" w:rsidP="004E5E22">
      <w:pPr>
        <w:rPr>
          <w:rFonts w:ascii="Times New Roman" w:hAnsi="Times New Roman"/>
          <w:color w:val="000000" w:themeColor="text1"/>
        </w:rPr>
      </w:pPr>
    </w:p>
    <w:p w14:paraId="268FAD23" w14:textId="77777777" w:rsidR="007F6057" w:rsidRPr="00E220A0" w:rsidRDefault="007F6057" w:rsidP="004E5E22">
      <w:pPr>
        <w:rPr>
          <w:rFonts w:ascii="Times New Roman" w:hAnsi="Times New Roman"/>
          <w:color w:val="000000" w:themeColor="text1"/>
        </w:rPr>
      </w:pPr>
    </w:p>
    <w:p w14:paraId="70F1D7DA" w14:textId="77777777" w:rsidR="007F6057" w:rsidRPr="00E220A0" w:rsidRDefault="007F6057" w:rsidP="00884A8D">
      <w:pPr>
        <w:tabs>
          <w:tab w:val="left" w:pos="1710"/>
        </w:tabs>
        <w:rPr>
          <w:rFonts w:ascii="Times New Roman" w:hAnsi="Times New Roman"/>
          <w:color w:val="000000" w:themeColor="text1"/>
        </w:rPr>
      </w:pPr>
    </w:p>
    <w:p w14:paraId="646B4DB2" w14:textId="7EE1D063" w:rsidR="003F009B" w:rsidRPr="00E220A0" w:rsidRDefault="003F009B">
      <w:pPr>
        <w:spacing w:line="240" w:lineRule="auto"/>
        <w:rPr>
          <w:rFonts w:ascii="Times New Roman" w:hAnsi="Times New Roman"/>
          <w:color w:val="000000" w:themeColor="text1"/>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994"/>
      </w:tblGrid>
      <w:tr w:rsidR="00E220A0" w:rsidRPr="00E220A0" w14:paraId="02B96257" w14:textId="77777777" w:rsidTr="000B1999">
        <w:trPr>
          <w:trHeight w:val="548"/>
        </w:trPr>
        <w:tc>
          <w:tcPr>
            <w:tcW w:w="0" w:type="auto"/>
          </w:tcPr>
          <w:p w14:paraId="03907FF5" w14:textId="77777777" w:rsidR="007F6057" w:rsidRPr="00E220A0" w:rsidRDefault="007F6057" w:rsidP="007F6057">
            <w:pPr>
              <w:rPr>
                <w:rFonts w:ascii="Times New Roman" w:hAnsi="Times New Roman"/>
                <w:b/>
                <w:color w:val="000000" w:themeColor="text1"/>
              </w:rPr>
            </w:pPr>
            <w:bookmarkStart w:id="1" w:name="Titel3"/>
            <w:r w:rsidRPr="00E220A0">
              <w:rPr>
                <w:rFonts w:ascii="Times New Roman" w:hAnsi="Times New Roman"/>
                <w:b/>
                <w:color w:val="000000" w:themeColor="text1"/>
              </w:rPr>
              <w:t>Titel 3</w:t>
            </w:r>
          </w:p>
          <w:p w14:paraId="598988C2" w14:textId="77777777" w:rsidR="007F6057" w:rsidRPr="00E220A0" w:rsidRDefault="007F6057" w:rsidP="007F6057">
            <w:pPr>
              <w:rPr>
                <w:rFonts w:ascii="Times New Roman" w:hAnsi="Times New Roman"/>
                <w:b/>
                <w:color w:val="000000" w:themeColor="text1"/>
              </w:rPr>
            </w:pPr>
          </w:p>
        </w:tc>
        <w:tc>
          <w:tcPr>
            <w:tcW w:w="0" w:type="auto"/>
          </w:tcPr>
          <w:p w14:paraId="0C506182" w14:textId="339198BF" w:rsidR="007F6057" w:rsidRPr="00E220A0" w:rsidRDefault="00264D59" w:rsidP="007F6057">
            <w:pPr>
              <w:rPr>
                <w:rFonts w:ascii="Times New Roman" w:hAnsi="Times New Roman"/>
                <w:b/>
                <w:color w:val="000000" w:themeColor="text1"/>
                <w:sz w:val="28"/>
                <w:szCs w:val="28"/>
              </w:rPr>
            </w:pPr>
            <w:r w:rsidRPr="00E220A0">
              <w:rPr>
                <w:rFonts w:ascii="Times New Roman" w:hAnsi="Times New Roman"/>
                <w:b/>
                <w:color w:val="000000" w:themeColor="text1"/>
                <w:sz w:val="28"/>
                <w:szCs w:val="28"/>
              </w:rPr>
              <w:t>Kriminalitet i Danmark - Hvorfor bliver nogen kriminelle?</w:t>
            </w:r>
          </w:p>
        </w:tc>
      </w:tr>
      <w:bookmarkEnd w:id="1"/>
      <w:tr w:rsidR="00E220A0" w:rsidRPr="00E220A0" w14:paraId="74D6D3CC" w14:textId="77777777" w:rsidTr="000B1999">
        <w:trPr>
          <w:trHeight w:val="3649"/>
        </w:trPr>
        <w:tc>
          <w:tcPr>
            <w:tcW w:w="0" w:type="auto"/>
          </w:tcPr>
          <w:p w14:paraId="1CFE5A3B" w14:textId="77777777" w:rsidR="007F6057" w:rsidRPr="00E220A0" w:rsidRDefault="007F6057" w:rsidP="000B1999">
            <w:pPr>
              <w:rPr>
                <w:rFonts w:ascii="Times New Roman" w:hAnsi="Times New Roman"/>
                <w:b/>
                <w:color w:val="000000" w:themeColor="text1"/>
              </w:rPr>
            </w:pPr>
            <w:r w:rsidRPr="00E220A0">
              <w:rPr>
                <w:rFonts w:ascii="Times New Roman" w:hAnsi="Times New Roman"/>
                <w:b/>
                <w:color w:val="000000" w:themeColor="text1"/>
              </w:rPr>
              <w:t>Indhold</w:t>
            </w:r>
          </w:p>
        </w:tc>
        <w:tc>
          <w:tcPr>
            <w:tcW w:w="0" w:type="auto"/>
          </w:tcPr>
          <w:p w14:paraId="64D84CDF" w14:textId="07D0F2C7" w:rsidR="00DC3EC0" w:rsidRPr="00E220A0" w:rsidRDefault="00835D10" w:rsidP="000B1999">
            <w:pPr>
              <w:rPr>
                <w:rFonts w:ascii="Times New Roman" w:hAnsi="Times New Roman"/>
                <w:color w:val="000000" w:themeColor="text1"/>
              </w:rPr>
            </w:pPr>
            <w:r w:rsidRPr="00E220A0">
              <w:rPr>
                <w:rFonts w:ascii="Times New Roman" w:hAnsi="Times New Roman"/>
                <w:color w:val="000000" w:themeColor="text1"/>
              </w:rPr>
              <w:t>I dette forløb er der arbejdet med kriminalitet. Fokus i forløbet har været hvorfor man bliver kriminel og der er derfor arbejdet med forskelligt teori omkring dette. Bourdieu, Maffesoli, Hirschi og Merton er inddraget til dels at forklare</w:t>
            </w:r>
            <w:r w:rsidR="002C19E5" w:rsidRPr="00E220A0">
              <w:rPr>
                <w:rFonts w:ascii="Times New Roman" w:hAnsi="Times New Roman"/>
                <w:color w:val="000000" w:themeColor="text1"/>
              </w:rPr>
              <w:t>,</w:t>
            </w:r>
            <w:r w:rsidRPr="00E220A0">
              <w:rPr>
                <w:rFonts w:ascii="Times New Roman" w:hAnsi="Times New Roman"/>
                <w:color w:val="000000" w:themeColor="text1"/>
              </w:rPr>
              <w:t xml:space="preserve"> </w:t>
            </w:r>
            <w:r w:rsidR="00DC3EC0" w:rsidRPr="00E220A0">
              <w:rPr>
                <w:rFonts w:ascii="Times New Roman" w:hAnsi="Times New Roman"/>
                <w:color w:val="000000" w:themeColor="text1"/>
              </w:rPr>
              <w:t xml:space="preserve">hvorfor man bliver kriminel og hvorfor man søger ind i bander. Der er ligeledes arbejdet med straf. Vi har desuden undersøgt de politiske partiers holdninger til straf. Til sidst har vi arbejdet med </w:t>
            </w:r>
            <w:r w:rsidR="00155EAF" w:rsidRPr="00E220A0">
              <w:rPr>
                <w:rFonts w:ascii="Times New Roman" w:hAnsi="Times New Roman"/>
                <w:color w:val="000000" w:themeColor="text1"/>
              </w:rPr>
              <w:t xml:space="preserve">den daværende regeringens bud på en ny </w:t>
            </w:r>
            <w:r w:rsidR="00DC3EC0" w:rsidRPr="00E220A0">
              <w:rPr>
                <w:rFonts w:ascii="Times New Roman" w:hAnsi="Times New Roman"/>
                <w:color w:val="000000" w:themeColor="text1"/>
              </w:rPr>
              <w:t>Bandepakke</w:t>
            </w:r>
            <w:r w:rsidR="00155EAF" w:rsidRPr="00E220A0">
              <w:rPr>
                <w:rFonts w:ascii="Times New Roman" w:hAnsi="Times New Roman"/>
                <w:color w:val="000000" w:themeColor="text1"/>
              </w:rPr>
              <w:t xml:space="preserve"> fra august 2022</w:t>
            </w:r>
            <w:r w:rsidR="00DC3EC0" w:rsidRPr="00E220A0">
              <w:rPr>
                <w:rFonts w:ascii="Times New Roman" w:hAnsi="Times New Roman"/>
                <w:color w:val="000000" w:themeColor="text1"/>
              </w:rPr>
              <w:t>.</w:t>
            </w:r>
          </w:p>
          <w:p w14:paraId="5909E3C6" w14:textId="77777777" w:rsidR="00146105" w:rsidRPr="00E220A0" w:rsidRDefault="00146105" w:rsidP="000B1999">
            <w:pPr>
              <w:rPr>
                <w:rFonts w:ascii="Times New Roman" w:hAnsi="Times New Roman"/>
                <w:color w:val="000000" w:themeColor="text1"/>
              </w:rPr>
            </w:pPr>
          </w:p>
          <w:p w14:paraId="6B73F7D2" w14:textId="77777777" w:rsidR="00146105" w:rsidRPr="00E220A0" w:rsidRDefault="00146105" w:rsidP="000B1999">
            <w:pPr>
              <w:rPr>
                <w:rFonts w:ascii="Times New Roman" w:hAnsi="Times New Roman"/>
                <w:color w:val="000000" w:themeColor="text1"/>
              </w:rPr>
            </w:pPr>
          </w:p>
          <w:p w14:paraId="5AF72BC6" w14:textId="77777777" w:rsidR="00F27555" w:rsidRPr="00E220A0" w:rsidRDefault="003168EC" w:rsidP="000B1999">
            <w:pPr>
              <w:rPr>
                <w:rFonts w:ascii="Times New Roman" w:hAnsi="Times New Roman"/>
                <w:color w:val="000000" w:themeColor="text1"/>
              </w:rPr>
            </w:pPr>
            <w:r w:rsidRPr="00E220A0">
              <w:rPr>
                <w:rFonts w:ascii="Times New Roman" w:hAnsi="Times New Roman"/>
                <w:color w:val="000000" w:themeColor="text1"/>
              </w:rPr>
              <w:t>Grundbogs</w:t>
            </w:r>
            <w:r w:rsidR="00F27555" w:rsidRPr="00E220A0">
              <w:rPr>
                <w:rFonts w:ascii="Times New Roman" w:hAnsi="Times New Roman"/>
                <w:color w:val="000000" w:themeColor="text1"/>
              </w:rPr>
              <w:t>stof:</w:t>
            </w:r>
          </w:p>
          <w:p w14:paraId="575727C4" w14:textId="77777777" w:rsidR="00452827" w:rsidRPr="00E220A0" w:rsidRDefault="00452827" w:rsidP="000B1999">
            <w:pPr>
              <w:pStyle w:val="Listeafsnit"/>
              <w:numPr>
                <w:ilvl w:val="0"/>
                <w:numId w:val="22"/>
              </w:numPr>
              <w:ind w:right="794"/>
              <w:rPr>
                <w:rFonts w:ascii="Times New Roman" w:hAnsi="Times New Roman"/>
                <w:color w:val="000000" w:themeColor="text1"/>
              </w:rPr>
            </w:pPr>
            <w:r w:rsidRPr="00E220A0">
              <w:rPr>
                <w:rFonts w:ascii="Times New Roman" w:hAnsi="Times New Roman"/>
                <w:color w:val="000000" w:themeColor="text1"/>
              </w:rPr>
              <w:t>Bjørnstrup m.fl.: ”</w:t>
            </w:r>
            <w:r w:rsidRPr="00E220A0">
              <w:rPr>
                <w:rFonts w:ascii="Times New Roman" w:hAnsi="Times New Roman"/>
                <w:i/>
                <w:color w:val="000000" w:themeColor="text1"/>
              </w:rPr>
              <w:t>Fra drengestreger til bandekrig</w:t>
            </w:r>
            <w:r w:rsidR="000B1999" w:rsidRPr="00E220A0">
              <w:rPr>
                <w:rFonts w:ascii="Times New Roman" w:hAnsi="Times New Roman"/>
                <w:color w:val="000000" w:themeColor="text1"/>
              </w:rPr>
              <w:t>” side 11-13</w:t>
            </w:r>
            <w:r w:rsidRPr="00E220A0">
              <w:rPr>
                <w:rFonts w:ascii="Times New Roman" w:hAnsi="Times New Roman"/>
                <w:color w:val="000000" w:themeColor="text1"/>
              </w:rPr>
              <w:t>+20-23</w:t>
            </w:r>
            <w:r w:rsidR="00DF1C74" w:rsidRPr="00E220A0">
              <w:rPr>
                <w:rFonts w:ascii="Times New Roman" w:hAnsi="Times New Roman"/>
                <w:color w:val="000000" w:themeColor="text1"/>
              </w:rPr>
              <w:t>+35-36</w:t>
            </w:r>
            <w:r w:rsidR="000B1999" w:rsidRPr="00E220A0">
              <w:rPr>
                <w:rFonts w:ascii="Times New Roman" w:hAnsi="Times New Roman"/>
                <w:color w:val="000000" w:themeColor="text1"/>
              </w:rPr>
              <w:t>+53-57+59-61</w:t>
            </w:r>
            <w:r w:rsidRPr="00E220A0">
              <w:rPr>
                <w:rFonts w:ascii="Times New Roman" w:hAnsi="Times New Roman"/>
                <w:color w:val="000000" w:themeColor="text1"/>
              </w:rPr>
              <w:t>, Columbus, 2017</w:t>
            </w:r>
          </w:p>
          <w:p w14:paraId="761C7047" w14:textId="748559B2" w:rsidR="00426E7D" w:rsidRPr="00E220A0" w:rsidRDefault="00452827" w:rsidP="00426E7D">
            <w:pPr>
              <w:pStyle w:val="Listeafsnit"/>
              <w:numPr>
                <w:ilvl w:val="0"/>
                <w:numId w:val="22"/>
              </w:numPr>
              <w:ind w:right="794"/>
              <w:rPr>
                <w:rFonts w:ascii="Times New Roman" w:hAnsi="Times New Roman"/>
                <w:color w:val="000000" w:themeColor="text1"/>
              </w:rPr>
            </w:pPr>
            <w:r w:rsidRPr="00E220A0">
              <w:rPr>
                <w:rFonts w:ascii="Times New Roman" w:hAnsi="Times New Roman"/>
                <w:color w:val="000000" w:themeColor="text1"/>
              </w:rPr>
              <w:t>Matthiesen m.fl.: ”</w:t>
            </w:r>
            <w:r w:rsidRPr="00E220A0">
              <w:rPr>
                <w:rFonts w:ascii="Times New Roman" w:hAnsi="Times New Roman"/>
                <w:i/>
                <w:color w:val="000000" w:themeColor="text1"/>
              </w:rPr>
              <w:t>Fri eller fortabt</w:t>
            </w:r>
            <w:r w:rsidRPr="00E220A0">
              <w:rPr>
                <w:rFonts w:ascii="Times New Roman" w:hAnsi="Times New Roman"/>
                <w:color w:val="000000" w:themeColor="text1"/>
              </w:rPr>
              <w:t xml:space="preserve">” side </w:t>
            </w:r>
            <w:r w:rsidR="00E0374B" w:rsidRPr="00E220A0">
              <w:rPr>
                <w:rFonts w:ascii="Times New Roman" w:hAnsi="Times New Roman"/>
                <w:color w:val="000000" w:themeColor="text1"/>
              </w:rPr>
              <w:t xml:space="preserve">183- 186 + </w:t>
            </w:r>
            <w:r w:rsidRPr="00E220A0">
              <w:rPr>
                <w:rFonts w:ascii="Times New Roman" w:hAnsi="Times New Roman"/>
                <w:color w:val="000000" w:themeColor="text1"/>
              </w:rPr>
              <w:t>188-189+191, Columbus, 2019</w:t>
            </w:r>
          </w:p>
          <w:p w14:paraId="55124F4C" w14:textId="5B2D5B82" w:rsidR="00426E7D" w:rsidRPr="00E220A0" w:rsidRDefault="00452827" w:rsidP="00426E7D">
            <w:pPr>
              <w:pStyle w:val="Listeafsnit"/>
              <w:numPr>
                <w:ilvl w:val="0"/>
                <w:numId w:val="22"/>
              </w:numPr>
              <w:ind w:right="794"/>
              <w:rPr>
                <w:rFonts w:ascii="Times New Roman" w:hAnsi="Times New Roman"/>
                <w:color w:val="000000" w:themeColor="text1"/>
              </w:rPr>
            </w:pPr>
            <w:r w:rsidRPr="00E220A0">
              <w:rPr>
                <w:rFonts w:ascii="Times New Roman" w:hAnsi="Times New Roman"/>
                <w:color w:val="000000" w:themeColor="text1"/>
              </w:rPr>
              <w:t>Smith, Eva: ”</w:t>
            </w:r>
            <w:r w:rsidRPr="00E220A0">
              <w:rPr>
                <w:rFonts w:ascii="Times New Roman" w:hAnsi="Times New Roman"/>
                <w:i/>
                <w:color w:val="000000" w:themeColor="text1"/>
              </w:rPr>
              <w:t>Kriminalitet og retfærdighed</w:t>
            </w:r>
            <w:r w:rsidRPr="00E220A0">
              <w:rPr>
                <w:rFonts w:ascii="Times New Roman" w:hAnsi="Times New Roman"/>
                <w:color w:val="000000" w:themeColor="text1"/>
              </w:rPr>
              <w:t xml:space="preserve">” side 84-85, Columbus, 2013 </w:t>
            </w:r>
          </w:p>
          <w:p w14:paraId="16B6F06E" w14:textId="175F327D" w:rsidR="00426E7D" w:rsidRPr="00E220A0" w:rsidRDefault="00E0374B" w:rsidP="00426E7D">
            <w:pPr>
              <w:pStyle w:val="Listeafsnit"/>
              <w:numPr>
                <w:ilvl w:val="0"/>
                <w:numId w:val="22"/>
              </w:numPr>
              <w:ind w:right="794"/>
              <w:rPr>
                <w:rFonts w:ascii="Times New Roman" w:hAnsi="Times New Roman"/>
                <w:color w:val="000000" w:themeColor="text1"/>
              </w:rPr>
            </w:pPr>
            <w:r w:rsidRPr="00E220A0">
              <w:rPr>
                <w:rFonts w:ascii="Times New Roman" w:hAnsi="Times New Roman"/>
                <w:color w:val="000000" w:themeColor="text1"/>
              </w:rPr>
              <w:t xml:space="preserve">Det politiske kompas, </w:t>
            </w:r>
            <w:r w:rsidR="00426E7D" w:rsidRPr="00E220A0">
              <w:rPr>
                <w:rFonts w:ascii="Times New Roman" w:hAnsi="Times New Roman"/>
                <w:color w:val="000000" w:themeColor="text1"/>
              </w:rPr>
              <w:t>Malling m.fl.: SamfNu B, Systime, 2023</w:t>
            </w:r>
            <w:r w:rsidR="00476FD1" w:rsidRPr="00E220A0">
              <w:rPr>
                <w:rFonts w:ascii="Times New Roman" w:hAnsi="Times New Roman"/>
                <w:color w:val="000000" w:themeColor="text1"/>
              </w:rPr>
              <w:t>. (Denne er tidligere læst i forløb 1)</w:t>
            </w:r>
          </w:p>
          <w:p w14:paraId="4D203847" w14:textId="2ABAC349" w:rsidR="00426E7D" w:rsidRPr="00E220A0" w:rsidRDefault="00426E7D" w:rsidP="00426E7D">
            <w:pPr>
              <w:pStyle w:val="Listeafsnit"/>
              <w:numPr>
                <w:ilvl w:val="0"/>
                <w:numId w:val="22"/>
              </w:numPr>
              <w:ind w:right="794"/>
              <w:rPr>
                <w:rFonts w:ascii="Times New Roman" w:hAnsi="Times New Roman"/>
                <w:color w:val="000000" w:themeColor="text1"/>
              </w:rPr>
            </w:pPr>
            <w:r w:rsidRPr="00E220A0">
              <w:rPr>
                <w:rFonts w:ascii="Times New Roman" w:hAnsi="Times New Roman"/>
                <w:color w:val="000000" w:themeColor="text1"/>
              </w:rPr>
              <w:t>Skov: ”B-bogen” side 114-116, Columbus, 2015</w:t>
            </w:r>
          </w:p>
          <w:p w14:paraId="2697557A" w14:textId="77777777" w:rsidR="00426E7D" w:rsidRPr="00E220A0" w:rsidRDefault="00426E7D" w:rsidP="00426E7D">
            <w:pPr>
              <w:pStyle w:val="Listeafsnit"/>
              <w:ind w:right="794"/>
              <w:rPr>
                <w:rFonts w:ascii="Times New Roman" w:hAnsi="Times New Roman"/>
                <w:color w:val="000000" w:themeColor="text1"/>
              </w:rPr>
            </w:pPr>
          </w:p>
          <w:p w14:paraId="2DE6638F" w14:textId="3E88FDF9" w:rsidR="00F27555" w:rsidRPr="00E220A0" w:rsidRDefault="00884A8D" w:rsidP="000B1999">
            <w:pPr>
              <w:rPr>
                <w:rFonts w:ascii="Times New Roman" w:hAnsi="Times New Roman"/>
                <w:color w:val="000000" w:themeColor="text1"/>
              </w:rPr>
            </w:pPr>
            <w:r w:rsidRPr="00E220A0">
              <w:rPr>
                <w:rFonts w:ascii="Times New Roman" w:hAnsi="Times New Roman"/>
                <w:color w:val="000000" w:themeColor="text1"/>
              </w:rPr>
              <w:t xml:space="preserve">Supplerende </w:t>
            </w:r>
            <w:r w:rsidR="00426E7D" w:rsidRPr="00E220A0">
              <w:rPr>
                <w:rFonts w:ascii="Times New Roman" w:hAnsi="Times New Roman"/>
                <w:color w:val="000000" w:themeColor="text1"/>
              </w:rPr>
              <w:t>materiale</w:t>
            </w:r>
            <w:r w:rsidRPr="00E220A0">
              <w:rPr>
                <w:rFonts w:ascii="Times New Roman" w:hAnsi="Times New Roman"/>
                <w:color w:val="000000" w:themeColor="text1"/>
              </w:rPr>
              <w:t xml:space="preserve">: </w:t>
            </w:r>
          </w:p>
          <w:p w14:paraId="7A863D49" w14:textId="77777777" w:rsidR="007F6057" w:rsidRPr="00E220A0" w:rsidRDefault="00DF1C74" w:rsidP="00DF1C74">
            <w:pPr>
              <w:pStyle w:val="Listeafsnit"/>
              <w:numPr>
                <w:ilvl w:val="0"/>
                <w:numId w:val="23"/>
              </w:numPr>
              <w:rPr>
                <w:rFonts w:ascii="Times New Roman" w:hAnsi="Times New Roman"/>
                <w:bCs/>
                <w:color w:val="000000" w:themeColor="text1"/>
                <w:shd w:val="clear" w:color="auto" w:fill="FFFFFF"/>
              </w:rPr>
            </w:pPr>
            <w:r w:rsidRPr="00E220A0">
              <w:rPr>
                <w:rFonts w:ascii="Times New Roman" w:hAnsi="Times New Roman"/>
                <w:bCs/>
                <w:color w:val="000000" w:themeColor="text1"/>
                <w:shd w:val="clear" w:color="auto" w:fill="FFFFFF"/>
              </w:rPr>
              <w:t>”</w:t>
            </w:r>
            <w:r w:rsidRPr="00E220A0">
              <w:rPr>
                <w:rFonts w:ascii="Times New Roman" w:hAnsi="Times New Roman"/>
                <w:bCs/>
                <w:i/>
                <w:color w:val="000000" w:themeColor="text1"/>
                <w:shd w:val="clear" w:color="auto" w:fill="FFFFFF"/>
              </w:rPr>
              <w:t>Virker hårdere straffe? Fire fagfolk giver deres svar</w:t>
            </w:r>
            <w:r w:rsidRPr="00E220A0">
              <w:rPr>
                <w:rFonts w:ascii="Times New Roman" w:hAnsi="Times New Roman"/>
                <w:bCs/>
                <w:color w:val="000000" w:themeColor="text1"/>
                <w:shd w:val="clear" w:color="auto" w:fill="FFFFFF"/>
              </w:rPr>
              <w:t>” Anne Bollerslev, dr.dk, 24.01.2019</w:t>
            </w:r>
          </w:p>
          <w:p w14:paraId="0AEA1FA5" w14:textId="25A6195D" w:rsidR="00DF1C74" w:rsidRPr="00E220A0" w:rsidRDefault="00DF1C74" w:rsidP="00DF1C74">
            <w:pPr>
              <w:pStyle w:val="Listeafsnit"/>
              <w:numPr>
                <w:ilvl w:val="0"/>
                <w:numId w:val="23"/>
              </w:numPr>
              <w:rPr>
                <w:rFonts w:ascii="Times New Roman" w:hAnsi="Times New Roman"/>
                <w:bCs/>
                <w:color w:val="000000" w:themeColor="text1"/>
                <w:shd w:val="clear" w:color="auto" w:fill="FFFFFF"/>
              </w:rPr>
            </w:pPr>
            <w:r w:rsidRPr="00E220A0">
              <w:rPr>
                <w:rFonts w:ascii="Times New Roman" w:hAnsi="Times New Roman"/>
                <w:bCs/>
                <w:color w:val="000000" w:themeColor="text1"/>
                <w:shd w:val="clear" w:color="auto" w:fill="FFFFFF"/>
              </w:rPr>
              <w:t>”</w:t>
            </w:r>
            <w:r w:rsidRPr="00E220A0">
              <w:rPr>
                <w:rFonts w:ascii="Times New Roman" w:hAnsi="Times New Roman"/>
                <w:bCs/>
                <w:i/>
                <w:color w:val="000000" w:themeColor="text1"/>
                <w:shd w:val="clear" w:color="auto" w:fill="FFFFFF"/>
              </w:rPr>
              <w:t>Koldt og kynisk: Sådan rekrutterer banderne ensomme drenge</w:t>
            </w:r>
            <w:r w:rsidRPr="00E220A0">
              <w:rPr>
                <w:rFonts w:ascii="Times New Roman" w:hAnsi="Times New Roman"/>
                <w:bCs/>
                <w:color w:val="000000" w:themeColor="text1"/>
                <w:shd w:val="clear" w:color="auto" w:fill="FFFFFF"/>
              </w:rPr>
              <w:t>”, Christina Gerion, TV2 Lorry, 08.08.2017</w:t>
            </w:r>
          </w:p>
          <w:p w14:paraId="7027D45B" w14:textId="2392FF2E" w:rsidR="00155EAF" w:rsidRPr="00E220A0" w:rsidRDefault="008C3610" w:rsidP="00DF1C74">
            <w:pPr>
              <w:pStyle w:val="Listeafsnit"/>
              <w:numPr>
                <w:ilvl w:val="0"/>
                <w:numId w:val="23"/>
              </w:numPr>
              <w:rPr>
                <w:rFonts w:ascii="Times New Roman" w:hAnsi="Times New Roman"/>
                <w:bCs/>
                <w:color w:val="000000" w:themeColor="text1"/>
                <w:shd w:val="clear" w:color="auto" w:fill="FFFFFF"/>
              </w:rPr>
            </w:pPr>
            <w:hyperlink r:id="rId11" w:history="1">
              <w:r w:rsidR="00155EAF" w:rsidRPr="00E220A0">
                <w:rPr>
                  <w:rStyle w:val="Hyperlink"/>
                  <w:rFonts w:ascii="Times New Roman" w:hAnsi="Times New Roman"/>
                  <w:bCs/>
                  <w:color w:val="000000" w:themeColor="text1"/>
                  <w:shd w:val="clear" w:color="auto" w:fill="FFFFFF"/>
                </w:rPr>
                <w:t>https://kvalitativempiri.dk/hakankalkan-hele-interview/</w:t>
              </w:r>
            </w:hyperlink>
            <w:r w:rsidR="00155EAF" w:rsidRPr="00E220A0">
              <w:rPr>
                <w:rFonts w:ascii="Times New Roman" w:hAnsi="Times New Roman"/>
                <w:bCs/>
                <w:color w:val="000000" w:themeColor="text1"/>
                <w:shd w:val="clear" w:color="auto" w:fill="FFFFFF"/>
              </w:rPr>
              <w:t xml:space="preserve"> </w:t>
            </w:r>
          </w:p>
          <w:p w14:paraId="316CD804" w14:textId="77777777" w:rsidR="00DF1C74" w:rsidRPr="00E220A0" w:rsidRDefault="008C3610" w:rsidP="005400A3">
            <w:pPr>
              <w:pStyle w:val="Listeafsnit"/>
              <w:numPr>
                <w:ilvl w:val="0"/>
                <w:numId w:val="30"/>
              </w:numPr>
              <w:rPr>
                <w:rFonts w:ascii="Times New Roman" w:hAnsi="Times New Roman"/>
                <w:color w:val="000000" w:themeColor="text1"/>
              </w:rPr>
            </w:pPr>
            <w:hyperlink r:id="rId12" w:history="1">
              <w:r w:rsidR="00DF1C74" w:rsidRPr="00E220A0">
                <w:rPr>
                  <w:rStyle w:val="Hyperlink"/>
                  <w:rFonts w:ascii="Times New Roman" w:hAnsi="Times New Roman"/>
                  <w:color w:val="000000" w:themeColor="text1"/>
                </w:rPr>
                <w:t>https://www.skolevalg.dk/maerkesager/haardere-straffe-for-vold/</w:t>
              </w:r>
            </w:hyperlink>
            <w:r w:rsidR="00DF1C74" w:rsidRPr="00E220A0">
              <w:rPr>
                <w:rFonts w:ascii="Times New Roman" w:hAnsi="Times New Roman"/>
                <w:color w:val="000000" w:themeColor="text1"/>
              </w:rPr>
              <w:t xml:space="preserve"> </w:t>
            </w:r>
          </w:p>
          <w:p w14:paraId="7C9B9C5F" w14:textId="0F40F237" w:rsidR="00155EAF" w:rsidRPr="00E220A0" w:rsidRDefault="008C3610" w:rsidP="007048BA">
            <w:pPr>
              <w:pStyle w:val="Listeafsnit"/>
              <w:numPr>
                <w:ilvl w:val="0"/>
                <w:numId w:val="30"/>
              </w:numPr>
              <w:rPr>
                <w:rFonts w:ascii="Times New Roman" w:hAnsi="Times New Roman"/>
                <w:color w:val="000000" w:themeColor="text1"/>
              </w:rPr>
            </w:pPr>
            <w:hyperlink r:id="rId13" w:history="1">
              <w:r w:rsidR="00155EAF" w:rsidRPr="00E220A0">
                <w:rPr>
                  <w:rStyle w:val="Hyperlink"/>
                  <w:rFonts w:ascii="Times New Roman" w:hAnsi="Times New Roman"/>
                  <w:color w:val="000000" w:themeColor="text1"/>
                </w:rPr>
                <w:t>https://menneskeret.dk/nyheder/rapport-ungdomskriminalitetsnaevn-tager-ikke-nok-hensyn-saarbare-boern-unge</w:t>
              </w:r>
            </w:hyperlink>
            <w:r w:rsidR="00155EAF" w:rsidRPr="00E220A0">
              <w:rPr>
                <w:rFonts w:ascii="Times New Roman" w:hAnsi="Times New Roman"/>
                <w:color w:val="000000" w:themeColor="text1"/>
              </w:rPr>
              <w:t xml:space="preserve"> </w:t>
            </w:r>
          </w:p>
          <w:p w14:paraId="4998EDD0" w14:textId="3CD5ADD0" w:rsidR="00155EAF" w:rsidRPr="00E220A0" w:rsidRDefault="008C3610" w:rsidP="007048BA">
            <w:pPr>
              <w:pStyle w:val="Listeafsnit"/>
              <w:numPr>
                <w:ilvl w:val="0"/>
                <w:numId w:val="30"/>
              </w:numPr>
              <w:rPr>
                <w:rFonts w:ascii="Times New Roman" w:hAnsi="Times New Roman"/>
                <w:color w:val="000000" w:themeColor="text1"/>
              </w:rPr>
            </w:pPr>
            <w:hyperlink r:id="rId14" w:history="1">
              <w:r w:rsidR="00155EAF" w:rsidRPr="00E220A0">
                <w:rPr>
                  <w:rStyle w:val="Hyperlink"/>
                  <w:rFonts w:ascii="Times New Roman" w:hAnsi="Times New Roman"/>
                  <w:color w:val="000000" w:themeColor="text1"/>
                </w:rPr>
                <w:t>https://www.dr.dk/nyheder/politik/regeringen-vil-slaa-haardere-ned-paa-banderne-vores-taalmodighed-med</w:t>
              </w:r>
            </w:hyperlink>
            <w:r w:rsidR="00155EAF" w:rsidRPr="00E220A0">
              <w:rPr>
                <w:rFonts w:ascii="Times New Roman" w:hAnsi="Times New Roman"/>
                <w:color w:val="000000" w:themeColor="text1"/>
              </w:rPr>
              <w:t xml:space="preserve"> </w:t>
            </w:r>
          </w:p>
          <w:p w14:paraId="397BBE82" w14:textId="40262D60" w:rsidR="00155EAF" w:rsidRPr="00E220A0" w:rsidRDefault="008C3610" w:rsidP="00155EAF">
            <w:pPr>
              <w:pStyle w:val="NormalWeb"/>
              <w:numPr>
                <w:ilvl w:val="0"/>
                <w:numId w:val="30"/>
              </w:numPr>
              <w:shd w:val="clear" w:color="auto" w:fill="FFFFFF"/>
              <w:spacing w:before="0" w:beforeAutospacing="0" w:after="0" w:afterAutospacing="0"/>
              <w:rPr>
                <w:color w:val="000000" w:themeColor="text1"/>
              </w:rPr>
            </w:pPr>
            <w:hyperlink r:id="rId15" w:tgtFrame="_blank" w:history="1">
              <w:r w:rsidR="00155EAF" w:rsidRPr="00E220A0">
                <w:rPr>
                  <w:rStyle w:val="Hyperlink"/>
                  <w:color w:val="000000" w:themeColor="text1"/>
                </w:rPr>
                <w:t>https://www.socialdemokratiet.dk/det-vil-vi/retspolitik</w:t>
              </w:r>
            </w:hyperlink>
          </w:p>
          <w:p w14:paraId="5B48451D" w14:textId="5139F608" w:rsidR="00155EAF" w:rsidRPr="00E220A0" w:rsidRDefault="008C3610" w:rsidP="00155EAF">
            <w:pPr>
              <w:pStyle w:val="NormalWeb"/>
              <w:numPr>
                <w:ilvl w:val="0"/>
                <w:numId w:val="30"/>
              </w:numPr>
              <w:shd w:val="clear" w:color="auto" w:fill="FFFFFF"/>
              <w:spacing w:before="0" w:beforeAutospacing="0" w:after="0" w:afterAutospacing="0"/>
              <w:rPr>
                <w:color w:val="000000" w:themeColor="text1"/>
              </w:rPr>
            </w:pPr>
            <w:hyperlink r:id="rId16" w:history="1">
              <w:r w:rsidR="00155EAF" w:rsidRPr="00E220A0">
                <w:rPr>
                  <w:rStyle w:val="Hyperlink"/>
                  <w:color w:val="000000" w:themeColor="text1"/>
                </w:rPr>
                <w:t>https://www.venstre.dk/politik/venstre-mener/retspolitik</w:t>
              </w:r>
            </w:hyperlink>
          </w:p>
          <w:p w14:paraId="7E903E33" w14:textId="43128065" w:rsidR="00155EAF" w:rsidRPr="00E220A0" w:rsidRDefault="008C3610" w:rsidP="00155EAF">
            <w:pPr>
              <w:pStyle w:val="NormalWeb"/>
              <w:numPr>
                <w:ilvl w:val="0"/>
                <w:numId w:val="30"/>
              </w:numPr>
              <w:shd w:val="clear" w:color="auto" w:fill="FFFFFF"/>
              <w:spacing w:before="0" w:beforeAutospacing="0" w:after="0" w:afterAutospacing="0"/>
              <w:rPr>
                <w:color w:val="000000" w:themeColor="text1"/>
              </w:rPr>
            </w:pPr>
            <w:hyperlink r:id="rId17" w:history="1">
              <w:r w:rsidR="00155EAF" w:rsidRPr="00E220A0">
                <w:rPr>
                  <w:rStyle w:val="Hyperlink"/>
                  <w:color w:val="000000" w:themeColor="text1"/>
                </w:rPr>
                <w:t>https://sf.dk/det-vil-vi/retspolitik-og-sikkerhed/</w:t>
              </w:r>
            </w:hyperlink>
          </w:p>
          <w:p w14:paraId="7EAF3478" w14:textId="6CA92190" w:rsidR="00155EAF" w:rsidRPr="00E220A0" w:rsidRDefault="008C3610" w:rsidP="00155EAF">
            <w:pPr>
              <w:pStyle w:val="NormalWeb"/>
              <w:numPr>
                <w:ilvl w:val="0"/>
                <w:numId w:val="30"/>
              </w:numPr>
              <w:shd w:val="clear" w:color="auto" w:fill="FFFFFF"/>
              <w:spacing w:before="0" w:beforeAutospacing="0" w:after="0" w:afterAutospacing="0"/>
              <w:rPr>
                <w:color w:val="000000" w:themeColor="text1"/>
              </w:rPr>
            </w:pPr>
            <w:hyperlink r:id="rId18" w:history="1">
              <w:r w:rsidR="00155EAF" w:rsidRPr="00E220A0">
                <w:rPr>
                  <w:rStyle w:val="Hyperlink"/>
                  <w:color w:val="000000" w:themeColor="text1"/>
                </w:rPr>
                <w:t>https://konservative.dk/politik/politikomraader/retspolitik/</w:t>
              </w:r>
            </w:hyperlink>
          </w:p>
          <w:p w14:paraId="227CC8DF" w14:textId="07638062" w:rsidR="00155EAF" w:rsidRPr="00E220A0" w:rsidRDefault="008C3610" w:rsidP="00155EAF">
            <w:pPr>
              <w:pStyle w:val="NormalWeb"/>
              <w:numPr>
                <w:ilvl w:val="0"/>
                <w:numId w:val="30"/>
              </w:numPr>
              <w:shd w:val="clear" w:color="auto" w:fill="FFFFFF"/>
              <w:spacing w:before="0" w:beforeAutospacing="0" w:after="0" w:afterAutospacing="0"/>
              <w:rPr>
                <w:color w:val="000000" w:themeColor="text1"/>
              </w:rPr>
            </w:pPr>
            <w:hyperlink r:id="rId19" w:history="1">
              <w:r w:rsidR="00155EAF" w:rsidRPr="00E220A0">
                <w:rPr>
                  <w:rStyle w:val="Hyperlink"/>
                  <w:color w:val="000000" w:themeColor="text1"/>
                </w:rPr>
                <w:t>https://enhedslisten.dk/politikomraade/retspolitik</w:t>
              </w:r>
            </w:hyperlink>
            <w:r w:rsidR="00155EAF" w:rsidRPr="00E220A0">
              <w:rPr>
                <w:color w:val="000000" w:themeColor="text1"/>
              </w:rPr>
              <w:t> </w:t>
            </w:r>
          </w:p>
          <w:p w14:paraId="55B66A37" w14:textId="77777777" w:rsidR="000B1999" w:rsidRPr="00E220A0" w:rsidRDefault="008C3610" w:rsidP="005400A3">
            <w:pPr>
              <w:pStyle w:val="Listeafsnit"/>
              <w:numPr>
                <w:ilvl w:val="0"/>
                <w:numId w:val="29"/>
              </w:numPr>
              <w:rPr>
                <w:rFonts w:ascii="Times New Roman" w:hAnsi="Times New Roman"/>
                <w:color w:val="000000" w:themeColor="text1"/>
              </w:rPr>
            </w:pPr>
            <w:hyperlink r:id="rId20" w:history="1">
              <w:r w:rsidR="000B1999" w:rsidRPr="00E220A0">
                <w:rPr>
                  <w:rStyle w:val="Hyperlink"/>
                  <w:rFonts w:ascii="Times New Roman" w:hAnsi="Times New Roman"/>
                  <w:color w:val="000000" w:themeColor="text1"/>
                </w:rPr>
                <w:t>https://vimeo.com/141041597</w:t>
              </w:r>
            </w:hyperlink>
            <w:r w:rsidR="000B1999" w:rsidRPr="00E220A0">
              <w:rPr>
                <w:rFonts w:ascii="Times New Roman" w:hAnsi="Times New Roman"/>
                <w:color w:val="000000" w:themeColor="text1"/>
              </w:rPr>
              <w:t xml:space="preserve"> (11min) </w:t>
            </w:r>
          </w:p>
          <w:p w14:paraId="5215AA9A" w14:textId="77777777" w:rsidR="00DF1C74" w:rsidRPr="00E220A0" w:rsidRDefault="008C3610" w:rsidP="005400A3">
            <w:pPr>
              <w:pStyle w:val="Listeafsnit"/>
              <w:numPr>
                <w:ilvl w:val="0"/>
                <w:numId w:val="29"/>
              </w:numPr>
              <w:rPr>
                <w:rFonts w:ascii="Times New Roman" w:hAnsi="Times New Roman"/>
                <w:color w:val="000000" w:themeColor="text1"/>
              </w:rPr>
            </w:pPr>
            <w:hyperlink r:id="rId21" w:tgtFrame="_blank" w:history="1">
              <w:r w:rsidR="00DF1C74" w:rsidRPr="00E220A0">
                <w:rPr>
                  <w:rStyle w:val="Hyperlink"/>
                  <w:rFonts w:ascii="Times New Roman" w:hAnsi="Times New Roman"/>
                  <w:color w:val="000000" w:themeColor="text1"/>
                  <w:shd w:val="clear" w:color="auto" w:fill="FFFFFF"/>
                </w:rPr>
                <w:t>https://vimeo.com/141037229</w:t>
              </w:r>
            </w:hyperlink>
            <w:r w:rsidR="00DF1C74" w:rsidRPr="00E220A0">
              <w:rPr>
                <w:rFonts w:ascii="Times New Roman" w:hAnsi="Times New Roman"/>
                <w:color w:val="000000" w:themeColor="text1"/>
              </w:rPr>
              <w:t xml:space="preserve"> (9min)</w:t>
            </w:r>
          </w:p>
          <w:p w14:paraId="243EC1FE" w14:textId="77777777" w:rsidR="000B1999" w:rsidRPr="00E220A0" w:rsidRDefault="000B1999" w:rsidP="005400A3">
            <w:pPr>
              <w:pStyle w:val="Listeafsnit"/>
              <w:numPr>
                <w:ilvl w:val="0"/>
                <w:numId w:val="29"/>
              </w:numPr>
              <w:rPr>
                <w:rFonts w:ascii="Times New Roman" w:hAnsi="Times New Roman"/>
                <w:color w:val="000000" w:themeColor="text1"/>
              </w:rPr>
            </w:pPr>
            <w:r w:rsidRPr="00E220A0">
              <w:rPr>
                <w:rFonts w:ascii="Times New Roman" w:hAnsi="Times New Roman"/>
                <w:color w:val="000000" w:themeColor="text1"/>
              </w:rPr>
              <w:t>”</w:t>
            </w:r>
            <w:r w:rsidRPr="00E220A0">
              <w:rPr>
                <w:rFonts w:ascii="Times New Roman" w:hAnsi="Times New Roman"/>
                <w:i/>
                <w:color w:val="000000" w:themeColor="text1"/>
              </w:rPr>
              <w:t>Kriminelt - Vaneforbryderen fra Vendsyssel</w:t>
            </w:r>
            <w:r w:rsidRPr="00E220A0">
              <w:rPr>
                <w:rFonts w:ascii="Times New Roman" w:hAnsi="Times New Roman"/>
                <w:color w:val="000000" w:themeColor="text1"/>
              </w:rPr>
              <w:t>” DR, 05.05.2021 (30min)</w:t>
            </w:r>
          </w:p>
          <w:p w14:paraId="16A50445" w14:textId="4054A01E" w:rsidR="000B1999" w:rsidRPr="00E220A0" w:rsidRDefault="000B1999" w:rsidP="005400A3">
            <w:pPr>
              <w:pStyle w:val="Listeafsnit"/>
              <w:numPr>
                <w:ilvl w:val="0"/>
                <w:numId w:val="29"/>
              </w:numPr>
              <w:rPr>
                <w:rFonts w:ascii="Times New Roman" w:hAnsi="Times New Roman"/>
                <w:color w:val="000000" w:themeColor="text1"/>
              </w:rPr>
            </w:pPr>
            <w:r w:rsidRPr="00E220A0">
              <w:rPr>
                <w:rFonts w:ascii="Times New Roman" w:hAnsi="Times New Roman"/>
                <w:color w:val="000000" w:themeColor="text1"/>
              </w:rPr>
              <w:t>”</w:t>
            </w:r>
            <w:r w:rsidRPr="00E220A0">
              <w:rPr>
                <w:rFonts w:ascii="Times New Roman" w:hAnsi="Times New Roman"/>
                <w:i/>
                <w:color w:val="000000" w:themeColor="text1"/>
              </w:rPr>
              <w:t>Kriminelt - Farvel til bandelivet</w:t>
            </w:r>
            <w:r w:rsidRPr="00E220A0">
              <w:rPr>
                <w:rFonts w:ascii="Times New Roman" w:hAnsi="Times New Roman"/>
                <w:color w:val="000000" w:themeColor="text1"/>
              </w:rPr>
              <w:t>” DR, 18.03.2020 (30min)</w:t>
            </w:r>
          </w:p>
          <w:p w14:paraId="5F73E3B4" w14:textId="6E998AB1" w:rsidR="00155EAF" w:rsidRPr="00E220A0" w:rsidRDefault="00155EAF" w:rsidP="00155EAF">
            <w:pPr>
              <w:pStyle w:val="Listeafsnit"/>
              <w:numPr>
                <w:ilvl w:val="0"/>
                <w:numId w:val="29"/>
              </w:numPr>
              <w:rPr>
                <w:rFonts w:ascii="Times New Roman" w:hAnsi="Times New Roman"/>
                <w:color w:val="000000" w:themeColor="text1"/>
              </w:rPr>
            </w:pPr>
            <w:r w:rsidRPr="00E220A0">
              <w:rPr>
                <w:rFonts w:ascii="Times New Roman" w:hAnsi="Times New Roman"/>
                <w:color w:val="000000" w:themeColor="text1"/>
              </w:rPr>
              <w:t>”</w:t>
            </w:r>
            <w:r w:rsidRPr="00E220A0">
              <w:rPr>
                <w:rFonts w:ascii="Times New Roman" w:hAnsi="Times New Roman"/>
                <w:i/>
                <w:color w:val="000000" w:themeColor="text1"/>
              </w:rPr>
              <w:t>Kriminelt - Da Celine kommer for en dommer</w:t>
            </w:r>
            <w:r w:rsidRPr="00E220A0">
              <w:rPr>
                <w:rFonts w:ascii="Times New Roman" w:hAnsi="Times New Roman"/>
                <w:color w:val="000000" w:themeColor="text1"/>
              </w:rPr>
              <w:t>” DR, 19.11.2020 (30min)</w:t>
            </w:r>
          </w:p>
          <w:p w14:paraId="499FEB50" w14:textId="77777777" w:rsidR="000B1999" w:rsidRDefault="000B1999" w:rsidP="005400A3">
            <w:pPr>
              <w:pStyle w:val="Listeafsnit"/>
              <w:numPr>
                <w:ilvl w:val="0"/>
                <w:numId w:val="29"/>
              </w:numPr>
              <w:rPr>
                <w:rFonts w:ascii="Times New Roman" w:hAnsi="Times New Roman"/>
                <w:color w:val="000000" w:themeColor="text1"/>
              </w:rPr>
            </w:pPr>
            <w:r w:rsidRPr="00E220A0">
              <w:rPr>
                <w:rFonts w:ascii="Times New Roman" w:hAnsi="Times New Roman"/>
                <w:color w:val="000000" w:themeColor="text1"/>
              </w:rPr>
              <w:t>”</w:t>
            </w:r>
            <w:r w:rsidRPr="00E220A0">
              <w:rPr>
                <w:rFonts w:ascii="Times New Roman" w:hAnsi="Times New Roman"/>
                <w:i/>
                <w:color w:val="000000" w:themeColor="text1"/>
              </w:rPr>
              <w:t>Mit had til skræk og advarsel</w:t>
            </w:r>
            <w:r w:rsidRPr="00E220A0">
              <w:rPr>
                <w:rFonts w:ascii="Times New Roman" w:hAnsi="Times New Roman"/>
                <w:color w:val="000000" w:themeColor="text1"/>
              </w:rPr>
              <w:t xml:space="preserve">”, DR, 2016 (30min) </w:t>
            </w:r>
          </w:p>
          <w:p w14:paraId="58FD329D" w14:textId="77777777" w:rsidR="0059042C" w:rsidRDefault="0059042C" w:rsidP="0059042C">
            <w:pPr>
              <w:rPr>
                <w:rFonts w:ascii="Times New Roman" w:hAnsi="Times New Roman"/>
                <w:color w:val="000000" w:themeColor="text1"/>
              </w:rPr>
            </w:pPr>
          </w:p>
          <w:p w14:paraId="53A17A1F" w14:textId="114406B3" w:rsidR="0059042C" w:rsidRPr="0059042C" w:rsidRDefault="0059042C" w:rsidP="0059042C">
            <w:pPr>
              <w:rPr>
                <w:rFonts w:ascii="Times New Roman" w:hAnsi="Times New Roman"/>
                <w:color w:val="000000" w:themeColor="text1"/>
              </w:rPr>
            </w:pPr>
            <w:r w:rsidRPr="0059042C">
              <w:rPr>
                <w:rFonts w:ascii="Times New Roman" w:hAnsi="Times New Roman"/>
                <w:color w:val="000000" w:themeColor="text1"/>
              </w:rPr>
              <w:t>(Dette forløb har haft anden underviser. UVB er genskabt efter bedste evne. Der kan være afvigelser ift. supplerende stof i denne UVB og så den realiserede UVB)</w:t>
            </w:r>
          </w:p>
        </w:tc>
      </w:tr>
      <w:tr w:rsidR="00E220A0" w:rsidRPr="00E220A0" w14:paraId="58B35807" w14:textId="77777777" w:rsidTr="000B1999">
        <w:trPr>
          <w:trHeight w:val="548"/>
        </w:trPr>
        <w:tc>
          <w:tcPr>
            <w:tcW w:w="0" w:type="auto"/>
          </w:tcPr>
          <w:p w14:paraId="70881F75" w14:textId="77777777" w:rsidR="007F6057" w:rsidRPr="00E220A0" w:rsidRDefault="007F6057" w:rsidP="007F6057">
            <w:pPr>
              <w:rPr>
                <w:rFonts w:ascii="Times New Roman" w:hAnsi="Times New Roman"/>
                <w:b/>
                <w:color w:val="000000" w:themeColor="text1"/>
              </w:rPr>
            </w:pPr>
            <w:r w:rsidRPr="00E220A0">
              <w:rPr>
                <w:rFonts w:ascii="Times New Roman" w:hAnsi="Times New Roman"/>
                <w:b/>
                <w:color w:val="000000" w:themeColor="text1"/>
              </w:rPr>
              <w:lastRenderedPageBreak/>
              <w:t>Omfang</w:t>
            </w:r>
          </w:p>
          <w:p w14:paraId="312BD081" w14:textId="77777777" w:rsidR="007F6057" w:rsidRPr="00E220A0" w:rsidRDefault="007F6057" w:rsidP="007F6057">
            <w:pPr>
              <w:rPr>
                <w:rFonts w:ascii="Times New Roman" w:hAnsi="Times New Roman"/>
                <w:b/>
                <w:color w:val="000000" w:themeColor="text1"/>
              </w:rPr>
            </w:pPr>
          </w:p>
        </w:tc>
        <w:tc>
          <w:tcPr>
            <w:tcW w:w="0" w:type="auto"/>
          </w:tcPr>
          <w:p w14:paraId="78EAA838" w14:textId="3542B5FF" w:rsidR="00146105" w:rsidRPr="00E220A0" w:rsidRDefault="004544A6" w:rsidP="0006717B">
            <w:pPr>
              <w:rPr>
                <w:rFonts w:ascii="Times New Roman" w:hAnsi="Times New Roman"/>
                <w:color w:val="000000" w:themeColor="text1"/>
              </w:rPr>
            </w:pPr>
            <w:r w:rsidRPr="00E220A0">
              <w:rPr>
                <w:rFonts w:ascii="Times New Roman" w:hAnsi="Times New Roman"/>
                <w:color w:val="000000" w:themeColor="text1"/>
              </w:rPr>
              <w:t>24</w:t>
            </w:r>
            <w:r w:rsidR="00146105" w:rsidRPr="00E220A0">
              <w:rPr>
                <w:rFonts w:ascii="Times New Roman" w:hAnsi="Times New Roman"/>
                <w:color w:val="000000" w:themeColor="text1"/>
              </w:rPr>
              <w:t xml:space="preserve"> lektioner a 50min</w:t>
            </w:r>
          </w:p>
          <w:p w14:paraId="5D4477DC" w14:textId="77777777" w:rsidR="00146105" w:rsidRPr="00E220A0" w:rsidRDefault="00146105" w:rsidP="0006717B">
            <w:pPr>
              <w:rPr>
                <w:rFonts w:ascii="Times New Roman" w:hAnsi="Times New Roman"/>
                <w:color w:val="000000" w:themeColor="text1"/>
              </w:rPr>
            </w:pPr>
          </w:p>
          <w:p w14:paraId="26B71528" w14:textId="18805772" w:rsidR="00146105" w:rsidRPr="00E220A0" w:rsidRDefault="003F009B" w:rsidP="007048BA">
            <w:pPr>
              <w:rPr>
                <w:rFonts w:ascii="Times New Roman" w:hAnsi="Times New Roman"/>
                <w:color w:val="000000" w:themeColor="text1"/>
              </w:rPr>
            </w:pPr>
            <w:r w:rsidRPr="00E220A0">
              <w:rPr>
                <w:rFonts w:ascii="Times New Roman" w:hAnsi="Times New Roman"/>
                <w:color w:val="000000" w:themeColor="text1"/>
              </w:rPr>
              <w:t>(</w:t>
            </w:r>
            <w:r w:rsidR="007048BA" w:rsidRPr="00E220A0">
              <w:rPr>
                <w:rFonts w:ascii="Times New Roman" w:hAnsi="Times New Roman"/>
                <w:color w:val="000000" w:themeColor="text1"/>
              </w:rPr>
              <w:t>8</w:t>
            </w:r>
            <w:r w:rsidR="00AE0A1A" w:rsidRPr="00E220A0">
              <w:rPr>
                <w:rFonts w:ascii="Times New Roman" w:hAnsi="Times New Roman"/>
                <w:color w:val="000000" w:themeColor="text1"/>
              </w:rPr>
              <w:t>2</w:t>
            </w:r>
            <w:r w:rsidR="007A00EA" w:rsidRPr="00E220A0">
              <w:rPr>
                <w:rFonts w:ascii="Times New Roman" w:hAnsi="Times New Roman"/>
                <w:color w:val="000000" w:themeColor="text1"/>
              </w:rPr>
              <w:t xml:space="preserve"> </w:t>
            </w:r>
            <w:r w:rsidR="00146105" w:rsidRPr="00E220A0">
              <w:rPr>
                <w:rFonts w:ascii="Times New Roman" w:hAnsi="Times New Roman"/>
                <w:color w:val="000000" w:themeColor="text1"/>
              </w:rPr>
              <w:t>sider</w:t>
            </w:r>
            <w:r w:rsidRPr="00E220A0">
              <w:rPr>
                <w:rFonts w:ascii="Times New Roman" w:hAnsi="Times New Roman"/>
                <w:color w:val="000000" w:themeColor="text1"/>
              </w:rPr>
              <w:t>)</w:t>
            </w:r>
          </w:p>
        </w:tc>
      </w:tr>
      <w:tr w:rsidR="00E220A0" w:rsidRPr="00E220A0" w14:paraId="6F60BC49" w14:textId="77777777" w:rsidTr="000B1999">
        <w:trPr>
          <w:trHeight w:val="1128"/>
        </w:trPr>
        <w:tc>
          <w:tcPr>
            <w:tcW w:w="0" w:type="auto"/>
          </w:tcPr>
          <w:p w14:paraId="7344DCBB" w14:textId="77777777" w:rsidR="007F6057" w:rsidRPr="00E220A0" w:rsidRDefault="007F6057" w:rsidP="007F6057">
            <w:pPr>
              <w:rPr>
                <w:rFonts w:ascii="Times New Roman" w:hAnsi="Times New Roman"/>
                <w:b/>
                <w:color w:val="000000" w:themeColor="text1"/>
              </w:rPr>
            </w:pPr>
            <w:r w:rsidRPr="00E220A0">
              <w:rPr>
                <w:rFonts w:ascii="Times New Roman" w:hAnsi="Times New Roman"/>
                <w:b/>
                <w:color w:val="000000" w:themeColor="text1"/>
              </w:rPr>
              <w:t>Særlige fokuspunkter</w:t>
            </w:r>
          </w:p>
        </w:tc>
        <w:tc>
          <w:tcPr>
            <w:tcW w:w="0" w:type="auto"/>
          </w:tcPr>
          <w:p w14:paraId="33D4EA1F" w14:textId="77777777" w:rsidR="00146105" w:rsidRPr="00E220A0" w:rsidRDefault="00146105" w:rsidP="00146105">
            <w:pPr>
              <w:rPr>
                <w:rFonts w:ascii="Times New Roman" w:hAnsi="Times New Roman"/>
                <w:color w:val="000000" w:themeColor="text1"/>
              </w:rPr>
            </w:pPr>
            <w:r w:rsidRPr="00E220A0">
              <w:rPr>
                <w:rFonts w:ascii="Times New Roman" w:hAnsi="Times New Roman"/>
                <w:color w:val="000000" w:themeColor="text1"/>
              </w:rPr>
              <w:t>Kernestof:</w:t>
            </w:r>
          </w:p>
          <w:p w14:paraId="0A26683A" w14:textId="77777777" w:rsidR="005400A3" w:rsidRPr="00E220A0" w:rsidRDefault="005400A3" w:rsidP="008A3764">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P</w:t>
            </w:r>
            <w:r w:rsidR="00146105" w:rsidRPr="00E220A0">
              <w:rPr>
                <w:rFonts w:ascii="Times New Roman" w:hAnsi="Times New Roman"/>
                <w:color w:val="000000" w:themeColor="text1"/>
              </w:rPr>
              <w:t xml:space="preserve">olitiske ideologier, skillelinjer og partiadfærd </w:t>
            </w:r>
          </w:p>
          <w:p w14:paraId="7E793F0D" w14:textId="77777777" w:rsidR="005400A3" w:rsidRPr="00E220A0" w:rsidRDefault="005400A3" w:rsidP="00AC75AB">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 xml:space="preserve">Identitetsdannelse og socialisering </w:t>
            </w:r>
          </w:p>
          <w:p w14:paraId="0C74C897" w14:textId="77777777" w:rsidR="005400A3" w:rsidRPr="00E220A0" w:rsidRDefault="005400A3" w:rsidP="00721E32">
            <w:pPr>
              <w:pStyle w:val="Listeafsnit"/>
              <w:numPr>
                <w:ilvl w:val="0"/>
                <w:numId w:val="15"/>
              </w:numPr>
              <w:autoSpaceDE w:val="0"/>
              <w:autoSpaceDN w:val="0"/>
              <w:adjustRightInd w:val="0"/>
              <w:spacing w:after="68" w:line="240" w:lineRule="auto"/>
              <w:rPr>
                <w:rFonts w:ascii="Times New Roman" w:hAnsi="Times New Roman"/>
                <w:color w:val="000000" w:themeColor="text1"/>
              </w:rPr>
            </w:pPr>
            <w:r w:rsidRPr="00E220A0">
              <w:rPr>
                <w:rFonts w:ascii="Times New Roman" w:hAnsi="Times New Roman"/>
                <w:color w:val="000000" w:themeColor="text1"/>
              </w:rPr>
              <w:t xml:space="preserve">Social differentiering og kulturelle mønstre i forskellige lande, herunder Danmark. </w:t>
            </w:r>
          </w:p>
          <w:p w14:paraId="77400DDD" w14:textId="77777777" w:rsidR="007F6057" w:rsidRPr="00E220A0" w:rsidRDefault="003F009B" w:rsidP="007F6057">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Komparativ, kvantitativ og kvalitativ metode. </w:t>
            </w:r>
          </w:p>
        </w:tc>
      </w:tr>
      <w:tr w:rsidR="00DC3EC0" w:rsidRPr="00E220A0" w14:paraId="763F3F61" w14:textId="77777777" w:rsidTr="000B1999">
        <w:trPr>
          <w:trHeight w:val="1112"/>
        </w:trPr>
        <w:tc>
          <w:tcPr>
            <w:tcW w:w="0" w:type="auto"/>
          </w:tcPr>
          <w:p w14:paraId="6D243706" w14:textId="77777777" w:rsidR="007F6057" w:rsidRPr="00E220A0" w:rsidRDefault="007F6057" w:rsidP="007F6057">
            <w:pPr>
              <w:rPr>
                <w:rFonts w:ascii="Times New Roman" w:hAnsi="Times New Roman"/>
                <w:b/>
                <w:color w:val="000000" w:themeColor="text1"/>
              </w:rPr>
            </w:pPr>
            <w:r w:rsidRPr="00E220A0">
              <w:rPr>
                <w:rFonts w:ascii="Times New Roman" w:hAnsi="Times New Roman"/>
                <w:b/>
                <w:color w:val="000000" w:themeColor="text1"/>
              </w:rPr>
              <w:t>Væsentligste arbejdsformer</w:t>
            </w:r>
          </w:p>
        </w:tc>
        <w:tc>
          <w:tcPr>
            <w:tcW w:w="0" w:type="auto"/>
          </w:tcPr>
          <w:p w14:paraId="215FE0C9" w14:textId="77777777" w:rsidR="007F6057" w:rsidRPr="00E220A0" w:rsidRDefault="002C19E5" w:rsidP="002C19E5">
            <w:pPr>
              <w:rPr>
                <w:rFonts w:ascii="Times New Roman" w:hAnsi="Times New Roman"/>
                <w:color w:val="000000" w:themeColor="text1"/>
              </w:rPr>
            </w:pPr>
            <w:r w:rsidRPr="00E220A0">
              <w:rPr>
                <w:rFonts w:ascii="Times New Roman" w:hAnsi="Times New Roman"/>
                <w:color w:val="000000" w:themeColor="text1"/>
              </w:rPr>
              <w:t>Klasseundervisning,</w:t>
            </w:r>
            <w:r w:rsidR="00A11E26" w:rsidRPr="00E220A0">
              <w:rPr>
                <w:rFonts w:ascii="Times New Roman" w:hAnsi="Times New Roman"/>
                <w:color w:val="000000" w:themeColor="text1"/>
              </w:rPr>
              <w:t xml:space="preserve"> selvstændig opgaveløsning</w:t>
            </w:r>
            <w:r w:rsidRPr="00E220A0">
              <w:rPr>
                <w:rFonts w:ascii="Times New Roman" w:hAnsi="Times New Roman"/>
                <w:color w:val="000000" w:themeColor="text1"/>
              </w:rPr>
              <w:t>, begrebsanvendelse på forskellige cases</w:t>
            </w:r>
            <w:r w:rsidR="003F009B" w:rsidRPr="00E220A0">
              <w:rPr>
                <w:rFonts w:ascii="Times New Roman" w:hAnsi="Times New Roman"/>
                <w:color w:val="000000" w:themeColor="text1"/>
              </w:rPr>
              <w:t>. En del af undervisningen har været omlagt grundet fravær fra underviser.</w:t>
            </w:r>
          </w:p>
        </w:tc>
      </w:tr>
    </w:tbl>
    <w:p w14:paraId="736F6D90" w14:textId="77777777" w:rsidR="007F6057" w:rsidRPr="00E220A0" w:rsidRDefault="007F6057" w:rsidP="007F6057">
      <w:pPr>
        <w:rPr>
          <w:rFonts w:ascii="Times New Roman" w:hAnsi="Times New Roman"/>
          <w:color w:val="000000" w:themeColor="text1"/>
        </w:rPr>
      </w:pPr>
    </w:p>
    <w:p w14:paraId="14CB1AF0" w14:textId="77777777" w:rsidR="007F6057" w:rsidRPr="00E220A0" w:rsidRDefault="007F6057" w:rsidP="007F6057">
      <w:pPr>
        <w:rPr>
          <w:rFonts w:ascii="Times New Roman" w:hAnsi="Times New Roman"/>
          <w:color w:val="000000" w:themeColor="text1"/>
        </w:rPr>
      </w:pPr>
    </w:p>
    <w:p w14:paraId="4ED512C6" w14:textId="77777777" w:rsidR="007F6057" w:rsidRPr="00E220A0" w:rsidRDefault="007F6057" w:rsidP="007F6057">
      <w:pPr>
        <w:rPr>
          <w:rFonts w:ascii="Times New Roman" w:hAnsi="Times New Roman"/>
          <w:color w:val="000000" w:themeColor="text1"/>
        </w:rPr>
      </w:pPr>
    </w:p>
    <w:p w14:paraId="5F3E0880" w14:textId="77777777" w:rsidR="007F6057" w:rsidRPr="00E220A0" w:rsidRDefault="007F6057" w:rsidP="007F6057">
      <w:pPr>
        <w:rPr>
          <w:rFonts w:ascii="Times New Roman" w:hAnsi="Times New Roman"/>
          <w:color w:val="000000" w:themeColor="text1"/>
        </w:rPr>
      </w:pPr>
    </w:p>
    <w:p w14:paraId="69D8F6C8" w14:textId="77777777" w:rsidR="002C19E5" w:rsidRPr="00E220A0" w:rsidRDefault="002C19E5" w:rsidP="007F6057">
      <w:pPr>
        <w:rPr>
          <w:rFonts w:ascii="Times New Roman" w:hAnsi="Times New Roman"/>
          <w:color w:val="000000" w:themeColor="text1"/>
        </w:rPr>
      </w:pPr>
    </w:p>
    <w:p w14:paraId="43804028" w14:textId="77777777" w:rsidR="002C19E5" w:rsidRPr="00E220A0" w:rsidRDefault="002C19E5" w:rsidP="007F6057">
      <w:pPr>
        <w:rPr>
          <w:rFonts w:ascii="Times New Roman" w:hAnsi="Times New Roman"/>
          <w:color w:val="000000" w:themeColor="text1"/>
        </w:rPr>
      </w:pPr>
    </w:p>
    <w:p w14:paraId="2A2A0EC8" w14:textId="77777777" w:rsidR="002C19E5" w:rsidRPr="00E220A0" w:rsidRDefault="002C19E5" w:rsidP="007F6057">
      <w:pPr>
        <w:rPr>
          <w:rFonts w:ascii="Times New Roman" w:hAnsi="Times New Roman"/>
          <w:color w:val="000000" w:themeColor="text1"/>
        </w:rPr>
      </w:pPr>
    </w:p>
    <w:p w14:paraId="2A85D6BD" w14:textId="77777777" w:rsidR="007F6057" w:rsidRPr="00E220A0" w:rsidRDefault="007F6057" w:rsidP="007F6057">
      <w:pPr>
        <w:rPr>
          <w:rFonts w:ascii="Times New Roman" w:hAnsi="Times New Roman"/>
          <w:color w:val="000000" w:themeColor="text1"/>
        </w:rPr>
      </w:pPr>
    </w:p>
    <w:p w14:paraId="6B8BE075" w14:textId="77777777" w:rsidR="007F6057" w:rsidRPr="00E220A0" w:rsidRDefault="007F6057" w:rsidP="007F6057">
      <w:pPr>
        <w:rPr>
          <w:rFonts w:ascii="Times New Roman" w:hAnsi="Times New Roman"/>
          <w:color w:val="000000" w:themeColor="text1"/>
        </w:rPr>
      </w:pPr>
    </w:p>
    <w:p w14:paraId="1648C895" w14:textId="77777777" w:rsidR="00356243" w:rsidRPr="00E220A0" w:rsidRDefault="003F009B">
      <w:pPr>
        <w:spacing w:line="240" w:lineRule="auto"/>
        <w:rPr>
          <w:rFonts w:ascii="Times New Roman" w:hAnsi="Times New Roman"/>
          <w:color w:val="000000" w:themeColor="text1"/>
        </w:rPr>
      </w:pPr>
      <w:r w:rsidRPr="00E220A0">
        <w:rPr>
          <w:rFonts w:ascii="Times New Roman" w:hAnsi="Times New Roman"/>
          <w:color w:val="000000" w:themeColor="text1"/>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8666"/>
      </w:tblGrid>
      <w:tr w:rsidR="00E220A0" w:rsidRPr="00E220A0" w14:paraId="76F81FD1"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0143C257" w14:textId="137DCE6E" w:rsidR="00356243" w:rsidRPr="00E220A0" w:rsidRDefault="00356243" w:rsidP="00816DFB">
            <w:pPr>
              <w:rPr>
                <w:rFonts w:ascii="Times New Roman" w:hAnsi="Times New Roman"/>
                <w:b/>
                <w:color w:val="000000" w:themeColor="text1"/>
              </w:rPr>
            </w:pPr>
            <w:r w:rsidRPr="00E220A0">
              <w:rPr>
                <w:rFonts w:ascii="Times New Roman" w:hAnsi="Times New Roman"/>
                <w:b/>
                <w:color w:val="000000" w:themeColor="text1"/>
              </w:rPr>
              <w:lastRenderedPageBreak/>
              <w:t>Titel 4</w:t>
            </w:r>
          </w:p>
          <w:p w14:paraId="1F833EA7" w14:textId="77777777" w:rsidR="00356243" w:rsidRPr="00E220A0" w:rsidRDefault="00356243" w:rsidP="00816DFB">
            <w:pPr>
              <w:rPr>
                <w:rFonts w:ascii="Times New Roman" w:hAnsi="Times New Roman"/>
                <w:b/>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0907453E" w14:textId="422777B9" w:rsidR="00356243" w:rsidRPr="00E220A0" w:rsidRDefault="002C4E50" w:rsidP="00816DFB">
            <w:pPr>
              <w:rPr>
                <w:rFonts w:ascii="Times New Roman" w:hAnsi="Times New Roman"/>
                <w:b/>
                <w:color w:val="000000" w:themeColor="text1"/>
                <w:sz w:val="28"/>
                <w:szCs w:val="28"/>
              </w:rPr>
            </w:pPr>
            <w:r w:rsidRPr="00E220A0">
              <w:rPr>
                <w:rFonts w:ascii="Times New Roman" w:hAnsi="Times New Roman"/>
                <w:b/>
                <w:color w:val="000000" w:themeColor="text1"/>
                <w:sz w:val="28"/>
                <w:szCs w:val="28"/>
              </w:rPr>
              <w:t>Ligestilling - Er alle ligestillede i Danmark?</w:t>
            </w:r>
          </w:p>
        </w:tc>
      </w:tr>
      <w:tr w:rsidR="00E220A0" w:rsidRPr="00E220A0" w14:paraId="25208F1B"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7E997A4" w14:textId="77777777" w:rsidR="00356243" w:rsidRPr="00E220A0" w:rsidRDefault="00356243" w:rsidP="00356243">
            <w:pPr>
              <w:rPr>
                <w:rFonts w:ascii="Times New Roman" w:hAnsi="Times New Roman"/>
                <w:b/>
                <w:color w:val="000000" w:themeColor="text1"/>
              </w:rPr>
            </w:pPr>
            <w:r w:rsidRPr="00E220A0">
              <w:rPr>
                <w:rFonts w:ascii="Times New Roman" w:hAnsi="Times New Roman"/>
                <w:b/>
                <w:color w:val="000000" w:themeColor="text1"/>
              </w:rPr>
              <w:t>Indhold</w:t>
            </w:r>
          </w:p>
        </w:tc>
        <w:tc>
          <w:tcPr>
            <w:tcW w:w="0" w:type="auto"/>
            <w:tcBorders>
              <w:top w:val="single" w:sz="4" w:space="0" w:color="auto"/>
              <w:left w:val="single" w:sz="4" w:space="0" w:color="auto"/>
              <w:bottom w:val="single" w:sz="4" w:space="0" w:color="auto"/>
              <w:right w:val="single" w:sz="4" w:space="0" w:color="auto"/>
            </w:tcBorders>
          </w:tcPr>
          <w:p w14:paraId="64580ADF" w14:textId="03C0724C" w:rsidR="00356243" w:rsidRPr="00E220A0" w:rsidRDefault="00356243" w:rsidP="00356243">
            <w:pPr>
              <w:rPr>
                <w:rFonts w:ascii="Times New Roman" w:hAnsi="Times New Roman"/>
                <w:b/>
                <w:color w:val="000000" w:themeColor="text1"/>
              </w:rPr>
            </w:pPr>
            <w:r w:rsidRPr="00E220A0">
              <w:rPr>
                <w:rFonts w:ascii="Times New Roman" w:hAnsi="Times New Roman"/>
                <w:color w:val="000000" w:themeColor="text1"/>
              </w:rPr>
              <w:t>Med udgangspunkt i det danske arbejdsmarked er der arbejdet med ligestilling mellem mænd og kvinder. Der er desuden arbejdet med en bredere forståelse af køn. Til dette er bl.a. anvendt Simone de Beauvoir og sociologer fra forløb 1.</w:t>
            </w:r>
            <w:r w:rsidR="002D4AFC" w:rsidRPr="00E220A0">
              <w:rPr>
                <w:rFonts w:ascii="Times New Roman" w:hAnsi="Times New Roman"/>
                <w:color w:val="000000" w:themeColor="text1"/>
              </w:rPr>
              <w:t xml:space="preserve"> </w:t>
            </w:r>
            <w:r w:rsidR="00AE0A1A" w:rsidRPr="00E220A0">
              <w:rPr>
                <w:rFonts w:ascii="Times New Roman" w:hAnsi="Times New Roman"/>
                <w:color w:val="000000" w:themeColor="text1"/>
              </w:rPr>
              <w:t>Der er</w:t>
            </w:r>
            <w:r w:rsidR="002D4AFC" w:rsidRPr="00E220A0">
              <w:rPr>
                <w:rFonts w:ascii="Times New Roman" w:hAnsi="Times New Roman"/>
                <w:color w:val="000000" w:themeColor="text1"/>
              </w:rPr>
              <w:t xml:space="preserve"> der desuden</w:t>
            </w:r>
            <w:r w:rsidR="005C78EB" w:rsidRPr="00E220A0">
              <w:rPr>
                <w:rFonts w:ascii="Times New Roman" w:hAnsi="Times New Roman"/>
                <w:color w:val="000000" w:themeColor="text1"/>
              </w:rPr>
              <w:t xml:space="preserve"> kortvarigt</w:t>
            </w:r>
            <w:r w:rsidR="002D4AFC" w:rsidRPr="00E220A0">
              <w:rPr>
                <w:rFonts w:ascii="Times New Roman" w:hAnsi="Times New Roman"/>
                <w:color w:val="000000" w:themeColor="text1"/>
              </w:rPr>
              <w:t xml:space="preserve"> arbejdet med LGBT+ rettigheder i Polen og EU's </w:t>
            </w:r>
            <w:r w:rsidR="005C78EB" w:rsidRPr="00E220A0">
              <w:rPr>
                <w:rFonts w:ascii="Times New Roman" w:hAnsi="Times New Roman"/>
                <w:color w:val="000000" w:themeColor="text1"/>
              </w:rPr>
              <w:t>indflydelse på dette.</w:t>
            </w:r>
          </w:p>
          <w:p w14:paraId="20A5FCE2" w14:textId="77777777" w:rsidR="00356243" w:rsidRPr="00E220A0" w:rsidRDefault="00356243" w:rsidP="00356243">
            <w:pPr>
              <w:rPr>
                <w:rFonts w:ascii="Times New Roman" w:hAnsi="Times New Roman"/>
                <w:b/>
                <w:color w:val="000000" w:themeColor="text1"/>
              </w:rPr>
            </w:pPr>
          </w:p>
          <w:p w14:paraId="1AE324D9" w14:textId="7A35DF86" w:rsidR="00356243" w:rsidRPr="00E220A0" w:rsidRDefault="00356243" w:rsidP="00356243">
            <w:pPr>
              <w:rPr>
                <w:rFonts w:ascii="Times New Roman" w:hAnsi="Times New Roman"/>
                <w:b/>
                <w:color w:val="000000" w:themeColor="text1"/>
              </w:rPr>
            </w:pPr>
            <w:r w:rsidRPr="00E220A0">
              <w:rPr>
                <w:rFonts w:ascii="Times New Roman" w:hAnsi="Times New Roman"/>
                <w:b/>
                <w:color w:val="000000" w:themeColor="text1"/>
              </w:rPr>
              <w:t>Grundbogsstof:</w:t>
            </w:r>
          </w:p>
          <w:p w14:paraId="70A80184" w14:textId="17A97737" w:rsidR="008B066F" w:rsidRPr="00E220A0" w:rsidRDefault="008B066F" w:rsidP="008B066F">
            <w:pPr>
              <w:pStyle w:val="Listeafsnit"/>
              <w:numPr>
                <w:ilvl w:val="0"/>
                <w:numId w:val="37"/>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Arbo-Bæhr m.fl.: </w:t>
            </w:r>
            <w:r w:rsidRPr="00E220A0">
              <w:rPr>
                <w:rFonts w:ascii="Times New Roman" w:hAnsi="Times New Roman"/>
                <w:i/>
                <w:iCs/>
                <w:color w:val="000000" w:themeColor="text1"/>
              </w:rPr>
              <w:t xml:space="preserve">Samfundsstatik 2022, </w:t>
            </w:r>
            <w:r w:rsidRPr="00E220A0">
              <w:rPr>
                <w:rFonts w:ascii="Times New Roman" w:hAnsi="Times New Roman"/>
                <w:color w:val="000000" w:themeColor="text1"/>
              </w:rPr>
              <w:t>side 66-69, Columbus, 2022</w:t>
            </w:r>
          </w:p>
          <w:p w14:paraId="08076575" w14:textId="42DAA358" w:rsidR="008B066F" w:rsidRPr="00E220A0" w:rsidRDefault="008B066F" w:rsidP="008B066F">
            <w:pPr>
              <w:pStyle w:val="Listeafsnit"/>
              <w:numPr>
                <w:ilvl w:val="0"/>
                <w:numId w:val="37"/>
              </w:numPr>
              <w:autoSpaceDE w:val="0"/>
              <w:autoSpaceDN w:val="0"/>
              <w:adjustRightInd w:val="0"/>
              <w:spacing w:line="240" w:lineRule="auto"/>
              <w:rPr>
                <w:rFonts w:ascii="Times New Roman" w:hAnsi="Times New Roman"/>
                <w:i/>
                <w:iCs/>
                <w:color w:val="000000" w:themeColor="text1"/>
              </w:rPr>
            </w:pPr>
            <w:r w:rsidRPr="00E220A0">
              <w:rPr>
                <w:rFonts w:ascii="Times New Roman" w:hAnsi="Times New Roman"/>
                <w:iCs/>
                <w:color w:val="000000" w:themeColor="text1"/>
              </w:rPr>
              <w:t>Storr-Hansen</w:t>
            </w:r>
            <w:r w:rsidRPr="00E220A0">
              <w:rPr>
                <w:rFonts w:ascii="Times New Roman" w:hAnsi="Times New Roman"/>
                <w:i/>
                <w:iCs/>
                <w:color w:val="000000" w:themeColor="text1"/>
              </w:rPr>
              <w:t xml:space="preserve"> m.fl: "Køn og ligestilling -</w:t>
            </w:r>
            <w:r w:rsidR="00E0374B" w:rsidRPr="00E220A0">
              <w:rPr>
                <w:rFonts w:ascii="Times New Roman" w:hAnsi="Times New Roman"/>
                <w:i/>
                <w:iCs/>
                <w:color w:val="000000" w:themeColor="text1"/>
              </w:rPr>
              <w:t xml:space="preserve">1 et samfundsperspektiv" side 118-120 </w:t>
            </w:r>
            <w:r w:rsidRPr="00E220A0">
              <w:rPr>
                <w:rFonts w:ascii="Times New Roman" w:hAnsi="Times New Roman"/>
                <w:i/>
                <w:iCs/>
                <w:color w:val="000000" w:themeColor="text1"/>
              </w:rPr>
              <w:t>+139-151+163-165, Columbus, 2019</w:t>
            </w:r>
          </w:p>
          <w:p w14:paraId="35848889" w14:textId="5624FD6A" w:rsidR="008B066F" w:rsidRPr="00E220A0" w:rsidRDefault="008B066F" w:rsidP="008B066F">
            <w:pPr>
              <w:pStyle w:val="Listeafsnit"/>
              <w:numPr>
                <w:ilvl w:val="0"/>
                <w:numId w:val="37"/>
              </w:numPr>
              <w:autoSpaceDE w:val="0"/>
              <w:autoSpaceDN w:val="0"/>
              <w:adjustRightInd w:val="0"/>
              <w:spacing w:line="240" w:lineRule="auto"/>
              <w:rPr>
                <w:rFonts w:ascii="Times New Roman" w:hAnsi="Times New Roman"/>
                <w:i/>
                <w:iCs/>
                <w:color w:val="000000" w:themeColor="text1"/>
              </w:rPr>
            </w:pPr>
            <w:r w:rsidRPr="00E220A0">
              <w:rPr>
                <w:rFonts w:ascii="Times New Roman" w:hAnsi="Times New Roman"/>
                <w:iCs/>
                <w:color w:val="000000" w:themeColor="text1"/>
              </w:rPr>
              <w:t>Blinkenberg og Breindahl</w:t>
            </w:r>
            <w:r w:rsidRPr="00E220A0">
              <w:rPr>
                <w:rFonts w:ascii="Times New Roman" w:hAnsi="Times New Roman"/>
                <w:i/>
                <w:iCs/>
                <w:color w:val="000000" w:themeColor="text1"/>
              </w:rPr>
              <w:t xml:space="preserve">: "Samfundsfag til HF"side 12-16 (2.udgave), Systime, 2021 </w:t>
            </w:r>
          </w:p>
          <w:p w14:paraId="44C9FAAE" w14:textId="2B953A12" w:rsidR="00356243" w:rsidRPr="00E220A0" w:rsidRDefault="008B066F" w:rsidP="008B066F">
            <w:pPr>
              <w:pStyle w:val="Listeafsnit"/>
              <w:numPr>
                <w:ilvl w:val="0"/>
                <w:numId w:val="37"/>
              </w:numPr>
              <w:rPr>
                <w:rFonts w:ascii="Times New Roman" w:hAnsi="Times New Roman"/>
                <w:b/>
                <w:color w:val="000000" w:themeColor="text1"/>
              </w:rPr>
            </w:pPr>
            <w:r w:rsidRPr="00E220A0">
              <w:rPr>
                <w:rFonts w:ascii="Times New Roman" w:hAnsi="Times New Roman"/>
                <w:color w:val="000000" w:themeColor="text1"/>
              </w:rPr>
              <w:t xml:space="preserve">Skov og Bundgaard: </w:t>
            </w:r>
            <w:r w:rsidRPr="00E220A0">
              <w:rPr>
                <w:rFonts w:ascii="Times New Roman" w:hAnsi="Times New Roman"/>
                <w:i/>
                <w:iCs/>
                <w:color w:val="000000" w:themeColor="text1"/>
              </w:rPr>
              <w:t xml:space="preserve">"B-bogen" </w:t>
            </w:r>
            <w:r w:rsidRPr="00E220A0">
              <w:rPr>
                <w:rFonts w:ascii="Times New Roman" w:hAnsi="Times New Roman"/>
                <w:color w:val="000000" w:themeColor="text1"/>
              </w:rPr>
              <w:t>side 49-</w:t>
            </w:r>
            <w:r w:rsidR="00476FD1" w:rsidRPr="00E220A0">
              <w:rPr>
                <w:rFonts w:ascii="Times New Roman" w:hAnsi="Times New Roman"/>
                <w:color w:val="000000" w:themeColor="text1"/>
              </w:rPr>
              <w:t>56</w:t>
            </w:r>
            <w:r w:rsidRPr="00E220A0">
              <w:rPr>
                <w:rFonts w:ascii="Times New Roman" w:hAnsi="Times New Roman"/>
                <w:color w:val="000000" w:themeColor="text1"/>
              </w:rPr>
              <w:t>, Columbus, 2014</w:t>
            </w:r>
          </w:p>
          <w:p w14:paraId="0D260EF2" w14:textId="54890827" w:rsidR="00476FD1" w:rsidRPr="00E220A0" w:rsidRDefault="00476FD1" w:rsidP="00476FD1">
            <w:pPr>
              <w:pStyle w:val="Listeafsnit"/>
              <w:rPr>
                <w:rFonts w:ascii="Times New Roman" w:hAnsi="Times New Roman"/>
                <w:b/>
                <w:color w:val="000000" w:themeColor="text1"/>
              </w:rPr>
            </w:pPr>
          </w:p>
          <w:p w14:paraId="2738200F" w14:textId="77777777" w:rsidR="00356243" w:rsidRPr="00E220A0" w:rsidRDefault="00356243" w:rsidP="00356243">
            <w:pPr>
              <w:rPr>
                <w:rFonts w:ascii="Times New Roman" w:hAnsi="Times New Roman"/>
                <w:b/>
                <w:color w:val="000000" w:themeColor="text1"/>
              </w:rPr>
            </w:pPr>
          </w:p>
          <w:p w14:paraId="2F32A223" w14:textId="61D2C63C" w:rsidR="00356243" w:rsidRPr="00E220A0" w:rsidRDefault="00356243" w:rsidP="00356243">
            <w:pPr>
              <w:rPr>
                <w:rFonts w:ascii="Times New Roman" w:hAnsi="Times New Roman"/>
                <w:b/>
                <w:color w:val="000000" w:themeColor="text1"/>
              </w:rPr>
            </w:pPr>
            <w:r w:rsidRPr="00E220A0">
              <w:rPr>
                <w:rFonts w:ascii="Times New Roman" w:hAnsi="Times New Roman"/>
                <w:b/>
                <w:color w:val="000000" w:themeColor="text1"/>
              </w:rPr>
              <w:t xml:space="preserve">Supplerende </w:t>
            </w:r>
            <w:r w:rsidR="00476FD1" w:rsidRPr="00E220A0">
              <w:rPr>
                <w:rFonts w:ascii="Times New Roman" w:hAnsi="Times New Roman"/>
                <w:b/>
                <w:color w:val="000000" w:themeColor="text1"/>
              </w:rPr>
              <w:t>materiale</w:t>
            </w:r>
            <w:r w:rsidRPr="00E220A0">
              <w:rPr>
                <w:rFonts w:ascii="Times New Roman" w:hAnsi="Times New Roman"/>
                <w:b/>
                <w:color w:val="000000" w:themeColor="text1"/>
              </w:rPr>
              <w:t>:</w:t>
            </w:r>
          </w:p>
          <w:p w14:paraId="4482E584" w14:textId="77777777" w:rsidR="00356243" w:rsidRPr="00E220A0" w:rsidRDefault="00356243" w:rsidP="00816DFB">
            <w:pPr>
              <w:pStyle w:val="Overskrift1"/>
              <w:numPr>
                <w:ilvl w:val="0"/>
                <w:numId w:val="34"/>
              </w:numPr>
              <w:spacing w:before="0" w:line="240" w:lineRule="auto"/>
              <w:textAlignment w:val="baseline"/>
              <w:rPr>
                <w:rFonts w:ascii="Times New Roman" w:eastAsia="Times New Roman" w:hAnsi="Times New Roman" w:cs="Times New Roman"/>
                <w:b/>
                <w:color w:val="000000" w:themeColor="text1"/>
                <w:sz w:val="24"/>
                <w:szCs w:val="24"/>
                <w:lang w:eastAsia="da-DK"/>
              </w:rPr>
            </w:pPr>
            <w:r w:rsidRPr="00E220A0">
              <w:rPr>
                <w:rFonts w:ascii="Times New Roman" w:eastAsia="Times New Roman" w:hAnsi="Times New Roman" w:cs="Times New Roman"/>
                <w:b/>
                <w:color w:val="000000" w:themeColor="text1"/>
                <w:sz w:val="24"/>
                <w:szCs w:val="24"/>
                <w:lang w:eastAsia="da-DK"/>
              </w:rPr>
              <w:t>”Kønsskævt arbejdsmarked skaber lønforskelle mellem kvinder og mænd”, Mona Larsen, VIVE, 22.10.2020</w:t>
            </w:r>
          </w:p>
          <w:p w14:paraId="0ACF445D" w14:textId="0C8F9550" w:rsidR="008B066F" w:rsidRPr="00E220A0" w:rsidRDefault="008B066F" w:rsidP="008B066F">
            <w:pPr>
              <w:pStyle w:val="Listeafsnit"/>
              <w:numPr>
                <w:ilvl w:val="0"/>
                <w:numId w:val="34"/>
              </w:numPr>
              <w:shd w:val="clear" w:color="auto" w:fill="FFFFFF"/>
              <w:spacing w:after="150" w:line="280" w:lineRule="atLeast"/>
              <w:outlineLvl w:val="2"/>
              <w:rPr>
                <w:rFonts w:ascii="Times New Roman" w:hAnsi="Times New Roman"/>
                <w:color w:val="000000" w:themeColor="text1"/>
              </w:rPr>
            </w:pPr>
            <w:r w:rsidRPr="00E220A0">
              <w:rPr>
                <w:rFonts w:ascii="Times New Roman" w:hAnsi="Times New Roman"/>
                <w:color w:val="000000" w:themeColor="text1"/>
              </w:rPr>
              <w:t>”Medier og det offentlige svigter bekymrede forældre til teenagere, der vil skifte køn”, Dorte Toft, Berlingske.dk, 28.02.2023</w:t>
            </w:r>
          </w:p>
          <w:p w14:paraId="74978DAB" w14:textId="644642C3" w:rsidR="00476FD1" w:rsidRPr="00E220A0" w:rsidRDefault="00476FD1" w:rsidP="00476FD1">
            <w:pPr>
              <w:pStyle w:val="Listeafsnit"/>
              <w:numPr>
                <w:ilvl w:val="0"/>
                <w:numId w:val="34"/>
              </w:numPr>
              <w:rPr>
                <w:rFonts w:ascii="Times New Roman" w:hAnsi="Times New Roman"/>
                <w:color w:val="000000" w:themeColor="text1"/>
              </w:rPr>
            </w:pPr>
            <w:r w:rsidRPr="00E220A0">
              <w:rPr>
                <w:rFonts w:ascii="Times New Roman" w:hAnsi="Times New Roman"/>
                <w:color w:val="000000" w:themeColor="text1"/>
              </w:rPr>
              <w:t>”Må transkønnede have lov til at være glade, Dorte Toft?”, Susanne Branner, Berlingske.dk, 12.03.2023</w:t>
            </w:r>
          </w:p>
          <w:p w14:paraId="1769C9C7" w14:textId="77A7324F" w:rsidR="00476FD1" w:rsidRPr="00E220A0" w:rsidRDefault="00476FD1" w:rsidP="00476FD1">
            <w:pPr>
              <w:pStyle w:val="Listeafsnit"/>
              <w:numPr>
                <w:ilvl w:val="0"/>
                <w:numId w:val="34"/>
              </w:numPr>
              <w:shd w:val="clear" w:color="auto" w:fill="FFFFFF"/>
              <w:spacing w:after="150" w:line="280" w:lineRule="atLeast"/>
              <w:outlineLvl w:val="2"/>
              <w:rPr>
                <w:rFonts w:ascii="Times New Roman" w:hAnsi="Times New Roman"/>
                <w:color w:val="000000" w:themeColor="text1"/>
              </w:rPr>
            </w:pPr>
            <w:r w:rsidRPr="00E220A0">
              <w:rPr>
                <w:rFonts w:ascii="Times New Roman" w:hAnsi="Times New Roman"/>
                <w:color w:val="000000" w:themeColor="text1"/>
              </w:rPr>
              <w:t>”Glidebane eller trivselsindsats? Aldersgrænse for juridisk kønsskifte deler vandene”, Lone Nikolajsen, Information, 18.08.2022</w:t>
            </w:r>
          </w:p>
          <w:p w14:paraId="4162057E" w14:textId="77777777" w:rsidR="00AE0A1A" w:rsidRPr="00E220A0" w:rsidRDefault="00476FD1" w:rsidP="00AE0A1A">
            <w:pPr>
              <w:pStyle w:val="Listeafsnit"/>
              <w:numPr>
                <w:ilvl w:val="0"/>
                <w:numId w:val="34"/>
              </w:numPr>
              <w:shd w:val="clear" w:color="auto" w:fill="FFFFFF"/>
              <w:spacing w:after="150" w:line="280" w:lineRule="atLeast"/>
              <w:outlineLvl w:val="2"/>
              <w:rPr>
                <w:rFonts w:ascii="Times New Roman" w:hAnsi="Times New Roman"/>
                <w:color w:val="000000" w:themeColor="text1"/>
              </w:rPr>
            </w:pPr>
            <w:r w:rsidRPr="00E220A0">
              <w:rPr>
                <w:rFonts w:ascii="Times New Roman" w:hAnsi="Times New Roman"/>
                <w:color w:val="000000" w:themeColor="text1"/>
              </w:rPr>
              <w:t>Malling m.fl.: SamfNU B, Systime, 2023 (denne er tidligere læst i forløb 1 og forløb 3)</w:t>
            </w:r>
          </w:p>
          <w:p w14:paraId="725CD971" w14:textId="3CF2959A" w:rsidR="00356243" w:rsidRPr="00E220A0" w:rsidRDefault="00356243" w:rsidP="00AE0A1A">
            <w:pPr>
              <w:pStyle w:val="Listeafsnit"/>
              <w:numPr>
                <w:ilvl w:val="0"/>
                <w:numId w:val="34"/>
              </w:numPr>
              <w:shd w:val="clear" w:color="auto" w:fill="FFFFFF"/>
              <w:spacing w:after="150" w:line="280" w:lineRule="atLeast"/>
              <w:outlineLvl w:val="2"/>
              <w:rPr>
                <w:rFonts w:ascii="Times New Roman" w:hAnsi="Times New Roman"/>
                <w:color w:val="000000" w:themeColor="text1"/>
              </w:rPr>
            </w:pPr>
            <w:r w:rsidRPr="00E220A0">
              <w:rPr>
                <w:rFonts w:ascii="Times New Roman" w:hAnsi="Times New Roman"/>
                <w:b/>
                <w:color w:val="000000" w:themeColor="text1"/>
              </w:rPr>
              <w:t>”Fordi du er kvinde (6)”, DR, 2020 (43min)</w:t>
            </w:r>
          </w:p>
          <w:p w14:paraId="23BFAC78" w14:textId="57C4BAA6" w:rsidR="00356243" w:rsidRPr="00E220A0" w:rsidRDefault="00356243" w:rsidP="00816DFB">
            <w:pPr>
              <w:pStyle w:val="Listeafsnit"/>
              <w:numPr>
                <w:ilvl w:val="0"/>
                <w:numId w:val="32"/>
              </w:numPr>
              <w:spacing w:line="240" w:lineRule="auto"/>
              <w:rPr>
                <w:rFonts w:ascii="Times New Roman" w:hAnsi="Times New Roman"/>
                <w:b/>
                <w:color w:val="000000" w:themeColor="text1"/>
              </w:rPr>
            </w:pPr>
            <w:r w:rsidRPr="00E220A0">
              <w:rPr>
                <w:rFonts w:ascii="Times New Roman" w:hAnsi="Times New Roman"/>
                <w:b/>
                <w:color w:val="000000" w:themeColor="text1"/>
              </w:rPr>
              <w:t>”Realitytjek: Peter Skaarup møder transkønnet” DR 20.02.2020 (29mini)</w:t>
            </w:r>
          </w:p>
          <w:p w14:paraId="31395E0E" w14:textId="2915A878" w:rsidR="00476FD1" w:rsidRPr="00E220A0" w:rsidRDefault="00476FD1" w:rsidP="00816DFB">
            <w:pPr>
              <w:pStyle w:val="Listeafsnit"/>
              <w:numPr>
                <w:ilvl w:val="0"/>
                <w:numId w:val="32"/>
              </w:numPr>
              <w:spacing w:line="240" w:lineRule="auto"/>
              <w:rPr>
                <w:rFonts w:ascii="Times New Roman" w:hAnsi="Times New Roman"/>
                <w:b/>
                <w:color w:val="000000" w:themeColor="text1"/>
              </w:rPr>
            </w:pPr>
            <w:r w:rsidRPr="00E220A0">
              <w:rPr>
                <w:rFonts w:ascii="Times New Roman" w:hAnsi="Times New Roman"/>
                <w:b/>
                <w:color w:val="000000" w:themeColor="text1"/>
              </w:rPr>
              <w:t>www.ft.dk/undervisningsfilm: Hvordan lovgiver EU?</w:t>
            </w:r>
          </w:p>
          <w:p w14:paraId="3EECD8F0" w14:textId="4812892E" w:rsidR="00476FD1" w:rsidRPr="00E220A0" w:rsidRDefault="008C3610" w:rsidP="00816DFB">
            <w:pPr>
              <w:pStyle w:val="Listeafsnit"/>
              <w:numPr>
                <w:ilvl w:val="0"/>
                <w:numId w:val="32"/>
              </w:numPr>
              <w:spacing w:line="240" w:lineRule="auto"/>
              <w:rPr>
                <w:rFonts w:ascii="Times New Roman" w:hAnsi="Times New Roman"/>
                <w:b/>
                <w:color w:val="000000" w:themeColor="text1"/>
              </w:rPr>
            </w:pPr>
            <w:hyperlink r:id="rId22" w:anchor="29A124F9CBAE439284B974DE1A70B381" w:history="1">
              <w:r w:rsidR="00476FD1" w:rsidRPr="00E220A0">
                <w:rPr>
                  <w:rStyle w:val="Hyperlink"/>
                  <w:rFonts w:ascii="Times New Roman" w:hAnsi="Times New Roman"/>
                  <w:b/>
                  <w:color w:val="000000" w:themeColor="text1"/>
                </w:rPr>
                <w:t>https://www.eu.dk/da/undervisning/ungdomsuddannelser/over_graensen/lgbt-rettigheder#29A124F9CBAE439284B974DE1A70B381</w:t>
              </w:r>
            </w:hyperlink>
            <w:r w:rsidR="00476FD1" w:rsidRPr="00E220A0">
              <w:rPr>
                <w:rFonts w:ascii="Times New Roman" w:hAnsi="Times New Roman"/>
                <w:b/>
                <w:color w:val="000000" w:themeColor="text1"/>
              </w:rPr>
              <w:t xml:space="preserve"> </w:t>
            </w:r>
          </w:p>
          <w:p w14:paraId="0A257ADD" w14:textId="5933680F" w:rsidR="00476FD1" w:rsidRPr="00E220A0" w:rsidRDefault="008C3610" w:rsidP="00816DFB">
            <w:pPr>
              <w:pStyle w:val="Listeafsnit"/>
              <w:numPr>
                <w:ilvl w:val="0"/>
                <w:numId w:val="32"/>
              </w:numPr>
              <w:spacing w:line="240" w:lineRule="auto"/>
              <w:rPr>
                <w:rFonts w:ascii="Times New Roman" w:hAnsi="Times New Roman"/>
                <w:b/>
                <w:color w:val="000000" w:themeColor="text1"/>
              </w:rPr>
            </w:pPr>
            <w:hyperlink r:id="rId23" w:history="1">
              <w:r w:rsidR="00476FD1" w:rsidRPr="00E220A0">
                <w:rPr>
                  <w:rStyle w:val="Hyperlink"/>
                  <w:rFonts w:ascii="Times New Roman" w:hAnsi="Times New Roman"/>
                  <w:b/>
                  <w:color w:val="000000" w:themeColor="text1"/>
                </w:rPr>
                <w:t>https://www.europarl.europa.eu/doceo/document/E-9-2020-004430_DA.html</w:t>
              </w:r>
            </w:hyperlink>
            <w:r w:rsidR="00476FD1" w:rsidRPr="00E220A0">
              <w:rPr>
                <w:rFonts w:ascii="Times New Roman" w:hAnsi="Times New Roman"/>
                <w:b/>
                <w:color w:val="000000" w:themeColor="text1"/>
              </w:rPr>
              <w:t xml:space="preserve"> </w:t>
            </w:r>
          </w:p>
          <w:p w14:paraId="242BF54C" w14:textId="06351189" w:rsidR="00476FD1" w:rsidRPr="00E220A0" w:rsidRDefault="008C3610" w:rsidP="00816DFB">
            <w:pPr>
              <w:pStyle w:val="Listeafsnit"/>
              <w:numPr>
                <w:ilvl w:val="0"/>
                <w:numId w:val="32"/>
              </w:numPr>
              <w:spacing w:line="240" w:lineRule="auto"/>
              <w:rPr>
                <w:rFonts w:ascii="Times New Roman" w:hAnsi="Times New Roman"/>
                <w:b/>
                <w:color w:val="000000" w:themeColor="text1"/>
              </w:rPr>
            </w:pPr>
            <w:hyperlink r:id="rId24" w:history="1">
              <w:r w:rsidR="00476FD1" w:rsidRPr="00E220A0">
                <w:rPr>
                  <w:rStyle w:val="Hyperlink"/>
                  <w:rFonts w:ascii="Times New Roman" w:hAnsi="Times New Roman"/>
                  <w:b/>
                  <w:color w:val="000000" w:themeColor="text1"/>
                </w:rPr>
                <w:t>https://www.europarl.europa.eu/doceo/document/E-9-2020-004430-ASW_DA.html</w:t>
              </w:r>
            </w:hyperlink>
            <w:r w:rsidR="00476FD1" w:rsidRPr="00E220A0">
              <w:rPr>
                <w:rFonts w:ascii="Times New Roman" w:hAnsi="Times New Roman"/>
                <w:b/>
                <w:color w:val="000000" w:themeColor="text1"/>
              </w:rPr>
              <w:t xml:space="preserve"> </w:t>
            </w:r>
          </w:p>
          <w:p w14:paraId="29606EDE" w14:textId="77777777" w:rsidR="00356243" w:rsidRPr="00E220A0" w:rsidRDefault="008C3610" w:rsidP="00816DFB">
            <w:pPr>
              <w:pStyle w:val="Listeafsnit"/>
              <w:numPr>
                <w:ilvl w:val="0"/>
                <w:numId w:val="31"/>
              </w:numPr>
              <w:spacing w:after="160" w:line="240" w:lineRule="auto"/>
              <w:rPr>
                <w:rFonts w:ascii="Times New Roman" w:hAnsi="Times New Roman"/>
                <w:b/>
                <w:color w:val="000000" w:themeColor="text1"/>
              </w:rPr>
            </w:pPr>
            <w:hyperlink r:id="rId25" w:history="1">
              <w:r w:rsidR="00356243" w:rsidRPr="00E220A0">
                <w:rPr>
                  <w:rStyle w:val="Hyperlink"/>
                  <w:rFonts w:ascii="Times New Roman" w:hAnsi="Times New Roman"/>
                  <w:b/>
                  <w:color w:val="000000" w:themeColor="text1"/>
                </w:rPr>
                <w:t>Transkønnethed og kønsidentitetsforhold (rigshospitalet.dk)</w:t>
              </w:r>
            </w:hyperlink>
          </w:p>
          <w:p w14:paraId="738A0CFE" w14:textId="77777777" w:rsidR="00356243" w:rsidRPr="00E220A0" w:rsidRDefault="008C3610" w:rsidP="00816DFB">
            <w:pPr>
              <w:pStyle w:val="Listeafsnit"/>
              <w:numPr>
                <w:ilvl w:val="0"/>
                <w:numId w:val="31"/>
              </w:numPr>
              <w:spacing w:after="160" w:line="240" w:lineRule="auto"/>
              <w:rPr>
                <w:rFonts w:ascii="Times New Roman" w:hAnsi="Times New Roman"/>
                <w:b/>
                <w:color w:val="000000" w:themeColor="text1"/>
              </w:rPr>
            </w:pPr>
            <w:hyperlink r:id="rId26" w:history="1">
              <w:r w:rsidR="00356243" w:rsidRPr="00E220A0">
                <w:rPr>
                  <w:rStyle w:val="Hyperlink"/>
                  <w:rFonts w:ascii="Times New Roman" w:hAnsi="Times New Roman"/>
                  <w:b/>
                  <w:color w:val="000000" w:themeColor="text1"/>
                </w:rPr>
                <w:t>Børn og transkøn | Sex og Samfund</w:t>
              </w:r>
            </w:hyperlink>
          </w:p>
          <w:p w14:paraId="12215E05" w14:textId="47CC96A0" w:rsidR="00356243" w:rsidRPr="00E220A0" w:rsidRDefault="0059042C" w:rsidP="00356243">
            <w:pPr>
              <w:rPr>
                <w:rFonts w:ascii="Times New Roman" w:hAnsi="Times New Roman"/>
                <w:b/>
                <w:color w:val="000000" w:themeColor="text1"/>
              </w:rPr>
            </w:pPr>
            <w:r w:rsidRPr="0059042C">
              <w:rPr>
                <w:rFonts w:ascii="Times New Roman" w:hAnsi="Times New Roman"/>
                <w:color w:val="000000" w:themeColor="text1"/>
              </w:rPr>
              <w:t>(Dette forløb har haft anden underviser. UVB er genskabt efter bedste evne. Der kan være afvigelser ift. supplerende stof i denne UVB og så den realiserede UVB)</w:t>
            </w:r>
          </w:p>
        </w:tc>
      </w:tr>
      <w:tr w:rsidR="00E220A0" w:rsidRPr="00E220A0" w14:paraId="50CC2BC4"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6D1EB581" w14:textId="77777777" w:rsidR="00356243" w:rsidRPr="00E220A0" w:rsidRDefault="00356243" w:rsidP="00816DFB">
            <w:pPr>
              <w:rPr>
                <w:rFonts w:ascii="Times New Roman" w:hAnsi="Times New Roman"/>
                <w:b/>
                <w:color w:val="000000" w:themeColor="text1"/>
              </w:rPr>
            </w:pPr>
            <w:r w:rsidRPr="00E220A0">
              <w:rPr>
                <w:rFonts w:ascii="Times New Roman" w:hAnsi="Times New Roman"/>
                <w:b/>
                <w:color w:val="000000" w:themeColor="text1"/>
              </w:rPr>
              <w:t>Omfang</w:t>
            </w:r>
          </w:p>
          <w:p w14:paraId="4E2606A1" w14:textId="77777777" w:rsidR="00356243" w:rsidRPr="00E220A0" w:rsidRDefault="00356243" w:rsidP="00816DFB">
            <w:pPr>
              <w:rPr>
                <w:rFonts w:ascii="Times New Roman" w:hAnsi="Times New Roman"/>
                <w:b/>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23D93691" w14:textId="609918EB" w:rsidR="00356243" w:rsidRPr="00E220A0" w:rsidRDefault="00356243" w:rsidP="00816DFB">
            <w:pPr>
              <w:rPr>
                <w:rFonts w:ascii="Times New Roman" w:hAnsi="Times New Roman"/>
                <w:color w:val="000000" w:themeColor="text1"/>
              </w:rPr>
            </w:pPr>
            <w:r w:rsidRPr="00E220A0">
              <w:rPr>
                <w:rFonts w:ascii="Times New Roman" w:hAnsi="Times New Roman"/>
                <w:color w:val="000000" w:themeColor="text1"/>
              </w:rPr>
              <w:t>42 lektioner a 5omin</w:t>
            </w:r>
          </w:p>
          <w:p w14:paraId="5F0F179D" w14:textId="77777777" w:rsidR="00356243" w:rsidRPr="00E220A0" w:rsidRDefault="00356243" w:rsidP="00816DFB">
            <w:pPr>
              <w:rPr>
                <w:rFonts w:ascii="Times New Roman" w:hAnsi="Times New Roman"/>
                <w:color w:val="000000" w:themeColor="text1"/>
              </w:rPr>
            </w:pPr>
          </w:p>
          <w:p w14:paraId="6109D20D" w14:textId="48C64416" w:rsidR="00356243" w:rsidRPr="00E220A0" w:rsidRDefault="00356243" w:rsidP="00816DFB">
            <w:pPr>
              <w:rPr>
                <w:rFonts w:ascii="Times New Roman" w:hAnsi="Times New Roman"/>
                <w:b/>
                <w:color w:val="000000" w:themeColor="text1"/>
                <w:sz w:val="28"/>
                <w:szCs w:val="28"/>
              </w:rPr>
            </w:pPr>
            <w:r w:rsidRPr="00E220A0">
              <w:rPr>
                <w:rFonts w:ascii="Times New Roman" w:hAnsi="Times New Roman"/>
                <w:color w:val="000000" w:themeColor="text1"/>
              </w:rPr>
              <w:t>(</w:t>
            </w:r>
            <w:r w:rsidR="005C78EB" w:rsidRPr="00E220A0">
              <w:rPr>
                <w:rFonts w:ascii="Times New Roman" w:hAnsi="Times New Roman"/>
                <w:color w:val="000000" w:themeColor="text1"/>
              </w:rPr>
              <w:t>6</w:t>
            </w:r>
            <w:r w:rsidRPr="00E220A0">
              <w:rPr>
                <w:rFonts w:ascii="Times New Roman" w:hAnsi="Times New Roman"/>
                <w:color w:val="000000" w:themeColor="text1"/>
              </w:rPr>
              <w:t>6 sider)</w:t>
            </w:r>
          </w:p>
        </w:tc>
      </w:tr>
      <w:tr w:rsidR="00E220A0" w:rsidRPr="00E220A0" w14:paraId="1FDAD0A2"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43B7DF63" w14:textId="77777777" w:rsidR="00356243" w:rsidRPr="00E220A0" w:rsidRDefault="00356243" w:rsidP="00816DFB">
            <w:pPr>
              <w:rPr>
                <w:rFonts w:ascii="Times New Roman" w:hAnsi="Times New Roman"/>
                <w:b/>
                <w:color w:val="000000" w:themeColor="text1"/>
              </w:rPr>
            </w:pPr>
            <w:r w:rsidRPr="00E220A0">
              <w:rPr>
                <w:rFonts w:ascii="Times New Roman" w:hAnsi="Times New Roman"/>
                <w:b/>
                <w:color w:val="000000" w:themeColor="text1"/>
              </w:rPr>
              <w:t>Særlige fokuspunkter</w:t>
            </w:r>
          </w:p>
        </w:tc>
        <w:tc>
          <w:tcPr>
            <w:tcW w:w="0" w:type="auto"/>
            <w:tcBorders>
              <w:top w:val="single" w:sz="4" w:space="0" w:color="auto"/>
              <w:left w:val="single" w:sz="4" w:space="0" w:color="auto"/>
              <w:bottom w:val="single" w:sz="4" w:space="0" w:color="auto"/>
              <w:right w:val="single" w:sz="4" w:space="0" w:color="auto"/>
            </w:tcBorders>
          </w:tcPr>
          <w:p w14:paraId="0001A300" w14:textId="77777777" w:rsidR="00356243" w:rsidRPr="00E220A0" w:rsidRDefault="00356243" w:rsidP="00AE0A1A">
            <w:pPr>
              <w:rPr>
                <w:rFonts w:ascii="Times New Roman" w:hAnsi="Times New Roman"/>
                <w:color w:val="000000" w:themeColor="text1"/>
              </w:rPr>
            </w:pPr>
            <w:r w:rsidRPr="00E220A0">
              <w:rPr>
                <w:rFonts w:ascii="Times New Roman" w:hAnsi="Times New Roman"/>
                <w:color w:val="000000" w:themeColor="text1"/>
              </w:rPr>
              <w:t xml:space="preserve">Kernestof: </w:t>
            </w:r>
          </w:p>
          <w:p w14:paraId="59D6D5CB" w14:textId="77777777" w:rsidR="00356243" w:rsidRPr="00E220A0" w:rsidRDefault="00356243" w:rsidP="00AE0A1A">
            <w:pPr>
              <w:rPr>
                <w:rFonts w:ascii="Times New Roman" w:hAnsi="Times New Roman"/>
                <w:color w:val="000000" w:themeColor="text1"/>
              </w:rPr>
            </w:pPr>
            <w:r w:rsidRPr="00E220A0">
              <w:rPr>
                <w:rFonts w:ascii="Times New Roman" w:hAnsi="Times New Roman"/>
                <w:color w:val="000000" w:themeColor="text1"/>
              </w:rPr>
              <w:t xml:space="preserve">Social differentiering og kulturelle mønstre i forskellige lande, herunder Danmark. </w:t>
            </w:r>
          </w:p>
          <w:p w14:paraId="79CA9CB3" w14:textId="2642880F" w:rsidR="00356243" w:rsidRPr="00E220A0" w:rsidRDefault="000B0353" w:rsidP="00AE0A1A">
            <w:pPr>
              <w:rPr>
                <w:rFonts w:ascii="Times New Roman" w:hAnsi="Times New Roman"/>
                <w:color w:val="000000" w:themeColor="text1"/>
              </w:rPr>
            </w:pPr>
            <w:r w:rsidRPr="00E220A0">
              <w:rPr>
                <w:rFonts w:ascii="Times New Roman" w:hAnsi="Times New Roman"/>
                <w:color w:val="000000" w:themeColor="text1"/>
              </w:rPr>
              <w:t>P</w:t>
            </w:r>
            <w:r w:rsidR="00356243" w:rsidRPr="00E220A0">
              <w:rPr>
                <w:rFonts w:ascii="Times New Roman" w:hAnsi="Times New Roman"/>
                <w:color w:val="000000" w:themeColor="text1"/>
              </w:rPr>
              <w:t xml:space="preserve">olitiske ideologier, skillelinjer og partiadfærd </w:t>
            </w:r>
          </w:p>
          <w:p w14:paraId="6CEA7017" w14:textId="4B8D60F9" w:rsidR="00356243" w:rsidRPr="00E220A0" w:rsidRDefault="000B0353" w:rsidP="00AE0A1A">
            <w:pPr>
              <w:rPr>
                <w:rFonts w:ascii="Times New Roman" w:hAnsi="Times New Roman"/>
                <w:color w:val="000000" w:themeColor="text1"/>
              </w:rPr>
            </w:pPr>
            <w:r w:rsidRPr="00E220A0">
              <w:rPr>
                <w:rFonts w:ascii="Times New Roman" w:hAnsi="Times New Roman"/>
                <w:color w:val="000000" w:themeColor="text1"/>
              </w:rPr>
              <w:lastRenderedPageBreak/>
              <w:t>M</w:t>
            </w:r>
            <w:r w:rsidR="00356243" w:rsidRPr="00E220A0">
              <w:rPr>
                <w:rFonts w:ascii="Times New Roman" w:hAnsi="Times New Roman"/>
                <w:color w:val="000000" w:themeColor="text1"/>
              </w:rPr>
              <w:t xml:space="preserve">agtbegreber og demokratiopfattelser samt rettigheder og pligter i et demokratisk samfund, herunder ligestilling mellem kønnene </w:t>
            </w:r>
          </w:p>
          <w:p w14:paraId="78DB264D" w14:textId="77777777" w:rsidR="00356243" w:rsidRPr="00E220A0" w:rsidRDefault="00356243" w:rsidP="00AE0A1A">
            <w:pPr>
              <w:rPr>
                <w:rFonts w:ascii="Times New Roman" w:hAnsi="Times New Roman"/>
                <w:color w:val="000000" w:themeColor="text1"/>
              </w:rPr>
            </w:pPr>
            <w:r w:rsidRPr="00E220A0">
              <w:rPr>
                <w:rFonts w:ascii="Times New Roman" w:hAnsi="Times New Roman"/>
                <w:color w:val="000000" w:themeColor="text1"/>
              </w:rPr>
              <w:t xml:space="preserve">Komparativ, kvantitativ og kvalitativ metode. </w:t>
            </w:r>
          </w:p>
          <w:p w14:paraId="0A59533C" w14:textId="77777777" w:rsidR="00356243" w:rsidRPr="00E220A0" w:rsidRDefault="00356243" w:rsidP="00AE0A1A">
            <w:pPr>
              <w:rPr>
                <w:rFonts w:ascii="Times New Roman" w:hAnsi="Times New Roman"/>
                <w:color w:val="000000" w:themeColor="text1"/>
              </w:rPr>
            </w:pPr>
          </w:p>
        </w:tc>
      </w:tr>
      <w:tr w:rsidR="00356243" w:rsidRPr="00E220A0" w14:paraId="27B43049"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882944B" w14:textId="77777777" w:rsidR="00356243" w:rsidRPr="00E220A0" w:rsidRDefault="00356243" w:rsidP="00816DFB">
            <w:pPr>
              <w:rPr>
                <w:rFonts w:ascii="Times New Roman" w:hAnsi="Times New Roman"/>
                <w:b/>
                <w:color w:val="000000" w:themeColor="text1"/>
              </w:rPr>
            </w:pPr>
            <w:r w:rsidRPr="00E220A0">
              <w:rPr>
                <w:rFonts w:ascii="Times New Roman" w:hAnsi="Times New Roman"/>
                <w:b/>
                <w:color w:val="000000" w:themeColor="text1"/>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tcPr>
          <w:p w14:paraId="347FD8FD" w14:textId="771439D9" w:rsidR="00356243" w:rsidRPr="00E220A0" w:rsidRDefault="00356243" w:rsidP="00AE0A1A">
            <w:pPr>
              <w:rPr>
                <w:rFonts w:ascii="Times New Roman" w:hAnsi="Times New Roman"/>
                <w:color w:val="000000" w:themeColor="text1"/>
              </w:rPr>
            </w:pPr>
            <w:r w:rsidRPr="00E220A0">
              <w:rPr>
                <w:rFonts w:ascii="Times New Roman" w:hAnsi="Times New Roman"/>
                <w:color w:val="000000" w:themeColor="text1"/>
              </w:rPr>
              <w:t>Der er arbejdet individuelt og i par. Begreber er trænet på artikler</w:t>
            </w:r>
            <w:r w:rsidR="00AE0A1A" w:rsidRPr="00E220A0">
              <w:rPr>
                <w:rFonts w:ascii="Times New Roman" w:hAnsi="Times New Roman"/>
                <w:color w:val="000000" w:themeColor="text1"/>
              </w:rPr>
              <w:t xml:space="preserve"> og</w:t>
            </w:r>
            <w:r w:rsidRPr="00E220A0">
              <w:rPr>
                <w:rFonts w:ascii="Times New Roman" w:hAnsi="Times New Roman"/>
                <w:color w:val="000000" w:themeColor="text1"/>
              </w:rPr>
              <w:t xml:space="preserve"> dokumentarer. En del af undervisningen har været omlagt grundet fravær fra underviser.</w:t>
            </w:r>
          </w:p>
        </w:tc>
      </w:tr>
    </w:tbl>
    <w:p w14:paraId="6F3BA373" w14:textId="77777777" w:rsidR="007F6057" w:rsidRPr="00E220A0" w:rsidRDefault="007F6057" w:rsidP="007F6057">
      <w:pPr>
        <w:rPr>
          <w:rFonts w:ascii="Times New Roman" w:hAnsi="Times New Roman"/>
          <w:color w:val="000000" w:themeColor="text1"/>
        </w:rPr>
      </w:pPr>
    </w:p>
    <w:p w14:paraId="5DFA735A" w14:textId="5B0E6A6E" w:rsidR="005B152D" w:rsidRPr="00E220A0" w:rsidRDefault="005B152D">
      <w:pPr>
        <w:spacing w:line="240" w:lineRule="auto"/>
        <w:rPr>
          <w:rFonts w:ascii="Times New Roman" w:hAnsi="Times New Roman"/>
          <w:color w:val="000000" w:themeColor="text1"/>
        </w:rPr>
      </w:pPr>
      <w:r w:rsidRPr="00E220A0">
        <w:rPr>
          <w:rFonts w:ascii="Times New Roman" w:hAnsi="Times New Roman"/>
          <w:color w:val="000000" w:themeColor="text1"/>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440"/>
      </w:tblGrid>
      <w:tr w:rsidR="00E220A0" w:rsidRPr="00E220A0" w14:paraId="0680E328" w14:textId="77777777" w:rsidTr="00327824">
        <w:trPr>
          <w:trHeight w:val="610"/>
        </w:trPr>
        <w:tc>
          <w:tcPr>
            <w:tcW w:w="0" w:type="auto"/>
          </w:tcPr>
          <w:p w14:paraId="515CFFDB" w14:textId="77777777" w:rsidR="005B152D" w:rsidRPr="00E220A0" w:rsidRDefault="005B152D" w:rsidP="00327824">
            <w:pPr>
              <w:rPr>
                <w:rFonts w:ascii="Times New Roman" w:hAnsi="Times New Roman"/>
                <w:b/>
                <w:color w:val="000000" w:themeColor="text1"/>
              </w:rPr>
            </w:pPr>
            <w:r w:rsidRPr="00E220A0">
              <w:rPr>
                <w:rFonts w:ascii="Times New Roman" w:hAnsi="Times New Roman"/>
                <w:b/>
                <w:color w:val="000000" w:themeColor="text1"/>
              </w:rPr>
              <w:lastRenderedPageBreak/>
              <w:t>Titel 5</w:t>
            </w:r>
          </w:p>
          <w:p w14:paraId="77D06180" w14:textId="77777777" w:rsidR="005B152D" w:rsidRPr="00E220A0" w:rsidRDefault="005B152D" w:rsidP="00327824">
            <w:pPr>
              <w:rPr>
                <w:rFonts w:ascii="Times New Roman" w:hAnsi="Times New Roman"/>
                <w:b/>
                <w:color w:val="000000" w:themeColor="text1"/>
              </w:rPr>
            </w:pPr>
          </w:p>
        </w:tc>
        <w:tc>
          <w:tcPr>
            <w:tcW w:w="0" w:type="auto"/>
          </w:tcPr>
          <w:p w14:paraId="10396FC0" w14:textId="69636B27" w:rsidR="005B152D" w:rsidRPr="00E220A0" w:rsidRDefault="002C4E50" w:rsidP="00327824">
            <w:pPr>
              <w:rPr>
                <w:rFonts w:ascii="Times New Roman" w:hAnsi="Times New Roman"/>
                <w:b/>
                <w:color w:val="000000" w:themeColor="text1"/>
                <w:sz w:val="28"/>
                <w:szCs w:val="28"/>
              </w:rPr>
            </w:pPr>
            <w:r w:rsidRPr="00E220A0">
              <w:rPr>
                <w:rFonts w:ascii="Times New Roman" w:hAnsi="Times New Roman"/>
                <w:b/>
                <w:color w:val="000000" w:themeColor="text1"/>
                <w:sz w:val="28"/>
                <w:szCs w:val="28"/>
              </w:rPr>
              <w:t>Økonomi - Hvordan sikrer vi en bæredygtig udvikling?</w:t>
            </w:r>
          </w:p>
        </w:tc>
      </w:tr>
      <w:tr w:rsidR="00E220A0" w:rsidRPr="00E220A0" w14:paraId="5CFB3C48" w14:textId="77777777" w:rsidTr="00327824">
        <w:trPr>
          <w:trHeight w:val="1568"/>
        </w:trPr>
        <w:tc>
          <w:tcPr>
            <w:tcW w:w="0" w:type="auto"/>
          </w:tcPr>
          <w:p w14:paraId="1997372C" w14:textId="77777777" w:rsidR="005B152D" w:rsidRPr="00E220A0" w:rsidRDefault="005B152D" w:rsidP="00327824">
            <w:pPr>
              <w:rPr>
                <w:rFonts w:ascii="Times New Roman" w:hAnsi="Times New Roman"/>
                <w:b/>
                <w:color w:val="000000" w:themeColor="text1"/>
              </w:rPr>
            </w:pPr>
            <w:r w:rsidRPr="00E220A0">
              <w:rPr>
                <w:rFonts w:ascii="Times New Roman" w:hAnsi="Times New Roman"/>
                <w:b/>
                <w:color w:val="000000" w:themeColor="text1"/>
              </w:rPr>
              <w:t>Indhold</w:t>
            </w:r>
          </w:p>
        </w:tc>
        <w:tc>
          <w:tcPr>
            <w:tcW w:w="0" w:type="auto"/>
          </w:tcPr>
          <w:p w14:paraId="592C4AF4" w14:textId="5806AA82" w:rsidR="005B152D" w:rsidRPr="00E220A0" w:rsidRDefault="005B152D" w:rsidP="00327824">
            <w:pPr>
              <w:rPr>
                <w:rFonts w:ascii="Times New Roman" w:hAnsi="Times New Roman"/>
                <w:color w:val="000000" w:themeColor="text1"/>
              </w:rPr>
            </w:pPr>
            <w:r w:rsidRPr="00E220A0">
              <w:rPr>
                <w:rFonts w:ascii="Times New Roman" w:hAnsi="Times New Roman"/>
                <w:color w:val="000000" w:themeColor="text1"/>
              </w:rPr>
              <w:t>Vi har i dette forløb arbejdet med økonomi og bæredygtig udvikling. Første del af forløbet har omhandlet økonomiske mål, økonomiske værktøjer, samt de økonomiske udfordringer Danmark står over for. Som en del af dette er der arbejdet med EU's betydning for de økonomiske værktøjer i Danmark.</w:t>
            </w:r>
          </w:p>
          <w:p w14:paraId="134466C8" w14:textId="77777777" w:rsidR="005B152D" w:rsidRPr="00E220A0" w:rsidRDefault="005B152D" w:rsidP="00327824">
            <w:pPr>
              <w:rPr>
                <w:rFonts w:ascii="Times New Roman" w:hAnsi="Times New Roman"/>
                <w:color w:val="000000" w:themeColor="text1"/>
              </w:rPr>
            </w:pPr>
          </w:p>
          <w:p w14:paraId="4227CEF6" w14:textId="423AE2B1" w:rsidR="005B152D" w:rsidRPr="00E220A0" w:rsidRDefault="005B152D" w:rsidP="00327824">
            <w:pPr>
              <w:rPr>
                <w:rFonts w:ascii="Times New Roman" w:hAnsi="Times New Roman"/>
                <w:color w:val="000000" w:themeColor="text1"/>
              </w:rPr>
            </w:pPr>
            <w:r w:rsidRPr="00E220A0">
              <w:rPr>
                <w:rFonts w:ascii="Times New Roman" w:hAnsi="Times New Roman"/>
                <w:color w:val="000000" w:themeColor="text1"/>
              </w:rPr>
              <w:t xml:space="preserve">Anden del af forløbet har omhandlet klimaet. Klimaet er sat op mod de den klassiske økonomiske tænkning. Dette er bl.a. gjort i et miniprojekt omkring Kate Raworths Donutmodel. Vi har arbejdet med regeringens klimalov og regeringens bud på en CO2-afgift. </w:t>
            </w:r>
            <w:r w:rsidR="009032DB" w:rsidRPr="00E220A0">
              <w:rPr>
                <w:rFonts w:ascii="Times New Roman" w:hAnsi="Times New Roman"/>
                <w:color w:val="000000" w:themeColor="text1"/>
              </w:rPr>
              <w:t xml:space="preserve">Til </w:t>
            </w:r>
            <w:r w:rsidRPr="00E220A0">
              <w:rPr>
                <w:rFonts w:ascii="Times New Roman" w:hAnsi="Times New Roman"/>
                <w:color w:val="000000" w:themeColor="text1"/>
              </w:rPr>
              <w:t>sidst i forløbet har kursisterne selv udarbejdet forslag til, hvordan de selv kan leve bæredygtigt.</w:t>
            </w:r>
          </w:p>
          <w:p w14:paraId="0C3B9813" w14:textId="77777777" w:rsidR="005B152D" w:rsidRPr="00E220A0" w:rsidRDefault="005B152D" w:rsidP="00327824">
            <w:pPr>
              <w:rPr>
                <w:rFonts w:ascii="Times New Roman" w:hAnsi="Times New Roman"/>
                <w:color w:val="000000" w:themeColor="text1"/>
              </w:rPr>
            </w:pPr>
          </w:p>
          <w:p w14:paraId="55755B3C" w14:textId="015340C7" w:rsidR="00FD702C" w:rsidRPr="00FD702C" w:rsidRDefault="005B152D" w:rsidP="00FD702C">
            <w:pPr>
              <w:rPr>
                <w:rFonts w:ascii="Times New Roman" w:hAnsi="Times New Roman"/>
                <w:color w:val="000000" w:themeColor="text1"/>
              </w:rPr>
            </w:pPr>
            <w:r w:rsidRPr="00E220A0">
              <w:rPr>
                <w:rFonts w:ascii="Times New Roman" w:hAnsi="Times New Roman"/>
                <w:b/>
                <w:color w:val="000000" w:themeColor="text1"/>
              </w:rPr>
              <w:t>Grundbogsstof</w:t>
            </w:r>
            <w:r w:rsidRPr="00E220A0">
              <w:rPr>
                <w:rFonts w:ascii="Times New Roman" w:hAnsi="Times New Roman"/>
                <w:color w:val="000000" w:themeColor="text1"/>
              </w:rPr>
              <w:t>:</w:t>
            </w:r>
          </w:p>
          <w:p w14:paraId="414386A2" w14:textId="181007F1" w:rsidR="005B152D" w:rsidRPr="00E220A0" w:rsidRDefault="005B152D" w:rsidP="005C78EB">
            <w:pPr>
              <w:pStyle w:val="Listeafsnit"/>
              <w:numPr>
                <w:ilvl w:val="0"/>
                <w:numId w:val="25"/>
              </w:numPr>
              <w:rPr>
                <w:rFonts w:ascii="Times New Roman" w:hAnsi="Times New Roman"/>
                <w:color w:val="000000" w:themeColor="text1"/>
              </w:rPr>
            </w:pPr>
            <w:r w:rsidRPr="00E220A0">
              <w:rPr>
                <w:rFonts w:ascii="Times New Roman" w:hAnsi="Times New Roman"/>
                <w:color w:val="000000" w:themeColor="text1"/>
              </w:rPr>
              <w:t>Skov og Bundgaard ”</w:t>
            </w:r>
            <w:r w:rsidRPr="00E220A0">
              <w:rPr>
                <w:rFonts w:ascii="Times New Roman" w:hAnsi="Times New Roman"/>
                <w:i/>
                <w:color w:val="000000" w:themeColor="text1"/>
              </w:rPr>
              <w:t>B-bogen - Din grundbog om politik, økonomi og velfærd</w:t>
            </w:r>
            <w:r w:rsidRPr="00E220A0">
              <w:rPr>
                <w:rFonts w:ascii="Times New Roman" w:hAnsi="Times New Roman"/>
                <w:color w:val="000000" w:themeColor="text1"/>
              </w:rPr>
              <w:t>”, siderne 15-16</w:t>
            </w:r>
            <w:r w:rsidR="00FD702C">
              <w:rPr>
                <w:rFonts w:ascii="Times New Roman" w:hAnsi="Times New Roman"/>
                <w:color w:val="000000" w:themeColor="text1"/>
              </w:rPr>
              <w:t xml:space="preserve"> + 144-152+ 155-159</w:t>
            </w:r>
            <w:bookmarkStart w:id="2" w:name="_GoBack"/>
            <w:bookmarkEnd w:id="2"/>
            <w:r w:rsidRPr="00E220A0">
              <w:rPr>
                <w:rFonts w:ascii="Times New Roman" w:hAnsi="Times New Roman"/>
                <w:color w:val="000000" w:themeColor="text1"/>
              </w:rPr>
              <w:t>, Columbus, (3. udg.), 2015</w:t>
            </w:r>
          </w:p>
          <w:p w14:paraId="5690D309" w14:textId="7267962D" w:rsidR="005B152D" w:rsidRPr="00E220A0" w:rsidRDefault="005B152D" w:rsidP="005C78EB">
            <w:pPr>
              <w:pStyle w:val="Listeafsnit"/>
              <w:numPr>
                <w:ilvl w:val="0"/>
                <w:numId w:val="25"/>
              </w:numPr>
              <w:rPr>
                <w:rFonts w:ascii="Times New Roman" w:hAnsi="Times New Roman"/>
                <w:color w:val="000000" w:themeColor="text1"/>
              </w:rPr>
            </w:pPr>
            <w:r w:rsidRPr="00E220A0">
              <w:rPr>
                <w:rFonts w:ascii="Times New Roman" w:hAnsi="Times New Roman"/>
                <w:color w:val="000000" w:themeColor="text1"/>
              </w:rPr>
              <w:t>Hedegaard Jensen, ”</w:t>
            </w:r>
            <w:r w:rsidRPr="00E220A0">
              <w:rPr>
                <w:rFonts w:ascii="Times New Roman" w:hAnsi="Times New Roman"/>
                <w:i/>
                <w:color w:val="000000" w:themeColor="text1"/>
              </w:rPr>
              <w:t>Klimaforandringer - Politik, økonomi, sociologi</w:t>
            </w:r>
            <w:r w:rsidRPr="00E220A0">
              <w:rPr>
                <w:rFonts w:ascii="Times New Roman" w:hAnsi="Times New Roman"/>
                <w:color w:val="000000" w:themeColor="text1"/>
              </w:rPr>
              <w:t>” side 8-9, 66, 68-72, Systime, 2020.</w:t>
            </w:r>
          </w:p>
          <w:p w14:paraId="0CFCE67A" w14:textId="65B13458" w:rsidR="005B152D" w:rsidRPr="00E220A0" w:rsidRDefault="005B152D" w:rsidP="005C78EB">
            <w:pPr>
              <w:pStyle w:val="Listeafsnit"/>
              <w:numPr>
                <w:ilvl w:val="0"/>
                <w:numId w:val="25"/>
              </w:numPr>
              <w:rPr>
                <w:rFonts w:ascii="Times New Roman" w:hAnsi="Times New Roman"/>
                <w:color w:val="000000" w:themeColor="text1"/>
              </w:rPr>
            </w:pPr>
            <w:r w:rsidRPr="00E220A0">
              <w:rPr>
                <w:rFonts w:ascii="Times New Roman" w:hAnsi="Times New Roman"/>
                <w:i/>
                <w:color w:val="000000" w:themeColor="text1"/>
              </w:rPr>
              <w:t>Hasselbach og Knudsen: ”Klima og bæredygtighed”, s. 120-122, 132-136, 167-170, Columbus, 2020</w:t>
            </w:r>
          </w:p>
          <w:p w14:paraId="26B7C78D" w14:textId="77777777" w:rsidR="000960F1" w:rsidRPr="00E220A0" w:rsidRDefault="000960F1" w:rsidP="000960F1">
            <w:pPr>
              <w:pStyle w:val="Listeafsnit"/>
              <w:autoSpaceDE w:val="0"/>
              <w:autoSpaceDN w:val="0"/>
              <w:adjustRightInd w:val="0"/>
              <w:spacing w:line="240" w:lineRule="auto"/>
              <w:rPr>
                <w:rFonts w:ascii="Times New Roman" w:hAnsi="Times New Roman"/>
                <w:i/>
                <w:iCs/>
                <w:color w:val="000000" w:themeColor="text1"/>
              </w:rPr>
            </w:pPr>
          </w:p>
          <w:p w14:paraId="756F5662" w14:textId="77777777" w:rsidR="005B152D" w:rsidRPr="00E220A0" w:rsidRDefault="005B152D" w:rsidP="00AE0A1A">
            <w:pPr>
              <w:pStyle w:val="Listeafsnit"/>
              <w:rPr>
                <w:rFonts w:ascii="Times New Roman" w:hAnsi="Times New Roman"/>
                <w:color w:val="000000" w:themeColor="text1"/>
              </w:rPr>
            </w:pPr>
          </w:p>
          <w:p w14:paraId="0FA8B8D2" w14:textId="77777777" w:rsidR="005B152D" w:rsidRPr="00E220A0" w:rsidRDefault="005B152D" w:rsidP="00327824">
            <w:pPr>
              <w:rPr>
                <w:rFonts w:ascii="Times New Roman" w:hAnsi="Times New Roman"/>
                <w:color w:val="000000" w:themeColor="text1"/>
              </w:rPr>
            </w:pPr>
            <w:r w:rsidRPr="00E220A0">
              <w:rPr>
                <w:rFonts w:ascii="Times New Roman" w:hAnsi="Times New Roman"/>
                <w:b/>
                <w:color w:val="000000" w:themeColor="text1"/>
              </w:rPr>
              <w:t>Supplerende materiale</w:t>
            </w:r>
            <w:r w:rsidRPr="00E220A0">
              <w:rPr>
                <w:rFonts w:ascii="Times New Roman" w:hAnsi="Times New Roman"/>
                <w:color w:val="000000" w:themeColor="text1"/>
              </w:rPr>
              <w:t>:</w:t>
            </w:r>
          </w:p>
          <w:p w14:paraId="1069AC7C" w14:textId="106072E8" w:rsidR="009B5172" w:rsidRPr="00E220A0" w:rsidRDefault="009B5172" w:rsidP="009B5172">
            <w:pPr>
              <w:pStyle w:val="Listeafsnit"/>
              <w:rPr>
                <w:rFonts w:ascii="Times New Roman" w:hAnsi="Times New Roman"/>
                <w:color w:val="000000" w:themeColor="text1"/>
              </w:rPr>
            </w:pPr>
          </w:p>
          <w:p w14:paraId="5F24F264" w14:textId="565FFE92" w:rsidR="009B5172" w:rsidRPr="00E220A0" w:rsidRDefault="009B5172" w:rsidP="009B5172">
            <w:pPr>
              <w:pStyle w:val="Listeafsnit"/>
              <w:numPr>
                <w:ilvl w:val="0"/>
                <w:numId w:val="43"/>
              </w:numPr>
              <w:rPr>
                <w:rFonts w:ascii="Times New Roman" w:hAnsi="Times New Roman"/>
                <w:color w:val="000000" w:themeColor="text1"/>
              </w:rPr>
            </w:pPr>
            <w:r w:rsidRPr="00E220A0">
              <w:rPr>
                <w:rFonts w:ascii="Times New Roman" w:hAnsi="Times New Roman"/>
                <w:color w:val="000000" w:themeColor="text1"/>
              </w:rPr>
              <w:t>Klimaloven, fra retsinformation.dk</w:t>
            </w:r>
          </w:p>
          <w:p w14:paraId="188F907E" w14:textId="68AA12B4" w:rsidR="005B152D" w:rsidRPr="00E220A0" w:rsidRDefault="005B152D" w:rsidP="009B5172">
            <w:pPr>
              <w:pStyle w:val="Listeafsnit"/>
              <w:numPr>
                <w:ilvl w:val="0"/>
                <w:numId w:val="43"/>
              </w:numPr>
              <w:rPr>
                <w:rFonts w:ascii="Times New Roman" w:hAnsi="Times New Roman"/>
                <w:color w:val="000000" w:themeColor="text1"/>
              </w:rPr>
            </w:pPr>
            <w:r w:rsidRPr="00E220A0">
              <w:rPr>
                <w:rFonts w:ascii="Times New Roman" w:hAnsi="Times New Roman"/>
                <w:color w:val="000000" w:themeColor="text1"/>
              </w:rPr>
              <w:t>”</w:t>
            </w:r>
            <w:r w:rsidRPr="00E220A0">
              <w:rPr>
                <w:rFonts w:ascii="Times New Roman" w:hAnsi="Times New Roman"/>
                <w:i/>
                <w:color w:val="000000" w:themeColor="text1"/>
              </w:rPr>
              <w:t>Forstå hvorfor så mange er kritiske overfor at bruge BNP som målestok</w:t>
            </w:r>
            <w:r w:rsidRPr="00E220A0">
              <w:rPr>
                <w:rFonts w:ascii="Times New Roman" w:hAnsi="Times New Roman"/>
                <w:color w:val="000000" w:themeColor="text1"/>
              </w:rPr>
              <w:t>”, Sebastian Gjerding, Information, 17.09.2018.</w:t>
            </w:r>
          </w:p>
          <w:p w14:paraId="4DF206E8" w14:textId="77777777" w:rsidR="009B5172" w:rsidRPr="00E220A0" w:rsidRDefault="009B5172" w:rsidP="009B5172">
            <w:pPr>
              <w:pStyle w:val="Listeafsnit"/>
              <w:numPr>
                <w:ilvl w:val="0"/>
                <w:numId w:val="43"/>
              </w:numPr>
              <w:rPr>
                <w:rFonts w:ascii="Times New Roman" w:hAnsi="Times New Roman"/>
                <w:color w:val="000000" w:themeColor="text1"/>
              </w:rPr>
            </w:pPr>
            <w:r w:rsidRPr="00E220A0">
              <w:rPr>
                <w:rFonts w:ascii="Times New Roman" w:hAnsi="Times New Roman"/>
                <w:color w:val="000000" w:themeColor="text1"/>
              </w:rPr>
              <w:t>”Økonomi for dummies” (8:8) DR, 2012, (30min)</w:t>
            </w:r>
          </w:p>
          <w:p w14:paraId="6DC2A93B" w14:textId="36B60169" w:rsidR="001B3D87" w:rsidRPr="00E220A0" w:rsidRDefault="001B3D87" w:rsidP="00E220A0">
            <w:pPr>
              <w:rPr>
                <w:rFonts w:ascii="Times New Roman" w:hAnsi="Times New Roman"/>
                <w:color w:val="000000" w:themeColor="text1"/>
              </w:rPr>
            </w:pPr>
          </w:p>
          <w:p w14:paraId="38E8FB3E" w14:textId="4E0C49F3" w:rsidR="001B3D87" w:rsidRPr="00E220A0" w:rsidRDefault="001B3D87" w:rsidP="001B3D87">
            <w:pPr>
              <w:rPr>
                <w:rFonts w:ascii="Times New Roman" w:hAnsi="Times New Roman"/>
                <w:color w:val="000000" w:themeColor="text1"/>
              </w:rPr>
            </w:pPr>
          </w:p>
        </w:tc>
      </w:tr>
      <w:tr w:rsidR="00E220A0" w:rsidRPr="00E220A0" w14:paraId="4A738CC1" w14:textId="77777777" w:rsidTr="00327824">
        <w:trPr>
          <w:trHeight w:val="610"/>
        </w:trPr>
        <w:tc>
          <w:tcPr>
            <w:tcW w:w="0" w:type="auto"/>
          </w:tcPr>
          <w:p w14:paraId="2D44904A" w14:textId="77777777" w:rsidR="005B152D" w:rsidRPr="00E220A0" w:rsidRDefault="005B152D" w:rsidP="00327824">
            <w:pPr>
              <w:rPr>
                <w:rFonts w:ascii="Times New Roman" w:hAnsi="Times New Roman"/>
                <w:b/>
                <w:color w:val="000000" w:themeColor="text1"/>
              </w:rPr>
            </w:pPr>
            <w:r w:rsidRPr="00E220A0">
              <w:rPr>
                <w:rFonts w:ascii="Times New Roman" w:hAnsi="Times New Roman"/>
                <w:b/>
                <w:color w:val="000000" w:themeColor="text1"/>
              </w:rPr>
              <w:t>Omfang</w:t>
            </w:r>
          </w:p>
          <w:p w14:paraId="3A604392" w14:textId="77777777" w:rsidR="005B152D" w:rsidRPr="00E220A0" w:rsidRDefault="005B152D" w:rsidP="00327824">
            <w:pPr>
              <w:rPr>
                <w:rFonts w:ascii="Times New Roman" w:hAnsi="Times New Roman"/>
                <w:b/>
                <w:color w:val="000000" w:themeColor="text1"/>
              </w:rPr>
            </w:pPr>
          </w:p>
        </w:tc>
        <w:tc>
          <w:tcPr>
            <w:tcW w:w="0" w:type="auto"/>
          </w:tcPr>
          <w:p w14:paraId="1A0D05F8" w14:textId="38505F4B" w:rsidR="005B152D" w:rsidRPr="00E220A0" w:rsidRDefault="007A00EA" w:rsidP="00327824">
            <w:pPr>
              <w:rPr>
                <w:rFonts w:ascii="Times New Roman" w:hAnsi="Times New Roman"/>
                <w:color w:val="000000" w:themeColor="text1"/>
              </w:rPr>
            </w:pPr>
            <w:r w:rsidRPr="00E220A0">
              <w:rPr>
                <w:rFonts w:ascii="Times New Roman" w:hAnsi="Times New Roman"/>
                <w:color w:val="000000" w:themeColor="text1"/>
              </w:rPr>
              <w:t>30</w:t>
            </w:r>
            <w:r w:rsidR="005B152D" w:rsidRPr="00E220A0">
              <w:rPr>
                <w:rFonts w:ascii="Times New Roman" w:hAnsi="Times New Roman"/>
                <w:color w:val="000000" w:themeColor="text1"/>
              </w:rPr>
              <w:t xml:space="preserve"> lektioner a 50min</w:t>
            </w:r>
          </w:p>
          <w:p w14:paraId="00AAAAFA" w14:textId="77777777" w:rsidR="005B152D" w:rsidRPr="00E220A0" w:rsidRDefault="005B152D" w:rsidP="00327824">
            <w:pPr>
              <w:rPr>
                <w:rFonts w:ascii="Times New Roman" w:hAnsi="Times New Roman"/>
                <w:color w:val="000000" w:themeColor="text1"/>
              </w:rPr>
            </w:pPr>
          </w:p>
          <w:p w14:paraId="2E6DEEEC" w14:textId="494C3470" w:rsidR="005B152D" w:rsidRPr="00E220A0" w:rsidRDefault="005B152D" w:rsidP="00327824">
            <w:pPr>
              <w:rPr>
                <w:rFonts w:ascii="Times New Roman" w:hAnsi="Times New Roman"/>
                <w:color w:val="000000" w:themeColor="text1"/>
              </w:rPr>
            </w:pPr>
            <w:r w:rsidRPr="00E220A0">
              <w:rPr>
                <w:rFonts w:ascii="Times New Roman" w:hAnsi="Times New Roman"/>
                <w:color w:val="000000" w:themeColor="text1"/>
              </w:rPr>
              <w:t>(</w:t>
            </w:r>
            <w:r w:rsidR="001B3D87" w:rsidRPr="00E220A0">
              <w:rPr>
                <w:rFonts w:ascii="Times New Roman" w:hAnsi="Times New Roman"/>
                <w:color w:val="000000" w:themeColor="text1"/>
              </w:rPr>
              <w:t>10</w:t>
            </w:r>
            <w:r w:rsidR="0062646C" w:rsidRPr="00E220A0">
              <w:rPr>
                <w:rFonts w:ascii="Times New Roman" w:hAnsi="Times New Roman"/>
                <w:color w:val="000000" w:themeColor="text1"/>
              </w:rPr>
              <w:t>7</w:t>
            </w:r>
            <w:r w:rsidR="007A00EA" w:rsidRPr="00E220A0">
              <w:rPr>
                <w:rFonts w:ascii="Times New Roman" w:hAnsi="Times New Roman"/>
                <w:color w:val="000000" w:themeColor="text1"/>
              </w:rPr>
              <w:t xml:space="preserve"> sider</w:t>
            </w:r>
            <w:r w:rsidRPr="00E220A0">
              <w:rPr>
                <w:rFonts w:ascii="Times New Roman" w:hAnsi="Times New Roman"/>
                <w:color w:val="000000" w:themeColor="text1"/>
              </w:rPr>
              <w:t>)</w:t>
            </w:r>
          </w:p>
        </w:tc>
      </w:tr>
      <w:tr w:rsidR="00E220A0" w:rsidRPr="00E220A0" w14:paraId="2BB6F9FD" w14:textId="77777777" w:rsidTr="00327824">
        <w:trPr>
          <w:trHeight w:val="610"/>
        </w:trPr>
        <w:tc>
          <w:tcPr>
            <w:tcW w:w="0" w:type="auto"/>
          </w:tcPr>
          <w:p w14:paraId="4DEBB638" w14:textId="77777777" w:rsidR="005B152D" w:rsidRPr="00E220A0" w:rsidRDefault="005B152D" w:rsidP="00327824">
            <w:pPr>
              <w:rPr>
                <w:rFonts w:ascii="Times New Roman" w:hAnsi="Times New Roman"/>
                <w:b/>
                <w:color w:val="000000" w:themeColor="text1"/>
              </w:rPr>
            </w:pPr>
            <w:r w:rsidRPr="00E220A0">
              <w:rPr>
                <w:rFonts w:ascii="Times New Roman" w:hAnsi="Times New Roman"/>
                <w:b/>
                <w:color w:val="000000" w:themeColor="text1"/>
              </w:rPr>
              <w:t>Særlige fokuspunkter</w:t>
            </w:r>
          </w:p>
        </w:tc>
        <w:tc>
          <w:tcPr>
            <w:tcW w:w="0" w:type="auto"/>
          </w:tcPr>
          <w:p w14:paraId="66BA6C4A" w14:textId="77777777" w:rsidR="005B152D" w:rsidRPr="00E220A0" w:rsidRDefault="005B152D" w:rsidP="00327824">
            <w:pPr>
              <w:rPr>
                <w:rFonts w:ascii="Times New Roman" w:hAnsi="Times New Roman"/>
                <w:color w:val="000000" w:themeColor="text1"/>
              </w:rPr>
            </w:pPr>
            <w:r w:rsidRPr="00E220A0">
              <w:rPr>
                <w:rFonts w:ascii="Times New Roman" w:hAnsi="Times New Roman"/>
                <w:color w:val="000000" w:themeColor="text1"/>
              </w:rPr>
              <w:t>Kernestof:</w:t>
            </w:r>
          </w:p>
          <w:p w14:paraId="18D94CF2" w14:textId="77777777" w:rsidR="005B152D" w:rsidRPr="00E220A0" w:rsidRDefault="005B152D" w:rsidP="00327824">
            <w:pPr>
              <w:pStyle w:val="Listeafsnit"/>
              <w:numPr>
                <w:ilvl w:val="0"/>
                <w:numId w:val="15"/>
              </w:numPr>
              <w:autoSpaceDE w:val="0"/>
              <w:autoSpaceDN w:val="0"/>
              <w:adjustRightInd w:val="0"/>
              <w:spacing w:after="70" w:line="240" w:lineRule="auto"/>
              <w:rPr>
                <w:rFonts w:ascii="Times New Roman" w:hAnsi="Times New Roman"/>
                <w:color w:val="000000" w:themeColor="text1"/>
              </w:rPr>
            </w:pPr>
            <w:r w:rsidRPr="00E220A0">
              <w:rPr>
                <w:rFonts w:ascii="Times New Roman" w:hAnsi="Times New Roman"/>
                <w:color w:val="000000" w:themeColor="text1"/>
              </w:rPr>
              <w:t xml:space="preserve">Det økonomiske kredsløb, økonomiske mål, herunder bæredygtig udvikling, og økonomisk styring nationalt og regionalt </w:t>
            </w:r>
          </w:p>
          <w:p w14:paraId="63698F44" w14:textId="77777777" w:rsidR="005B152D" w:rsidRPr="00E220A0" w:rsidRDefault="005B152D" w:rsidP="00327824">
            <w:pPr>
              <w:pStyle w:val="Listeafsnit"/>
              <w:numPr>
                <w:ilvl w:val="0"/>
                <w:numId w:val="15"/>
              </w:numPr>
              <w:autoSpaceDE w:val="0"/>
              <w:autoSpaceDN w:val="0"/>
              <w:adjustRightInd w:val="0"/>
              <w:spacing w:after="70" w:line="240" w:lineRule="auto"/>
              <w:rPr>
                <w:rFonts w:ascii="Times New Roman" w:hAnsi="Times New Roman"/>
                <w:color w:val="000000" w:themeColor="text1"/>
              </w:rPr>
            </w:pPr>
            <w:r w:rsidRPr="00E220A0">
              <w:rPr>
                <w:rFonts w:ascii="Times New Roman" w:hAnsi="Times New Roman"/>
                <w:color w:val="000000" w:themeColor="text1"/>
              </w:rPr>
              <w:t xml:space="preserve">Globaliseringens og EU’s betydning for den økonomiske udvikling i Danmark, herunder konkurrenceevne og arbejdsmarkedsforhold. </w:t>
            </w:r>
          </w:p>
          <w:p w14:paraId="63AA1C1C" w14:textId="77777777" w:rsidR="005B152D" w:rsidRPr="00E220A0" w:rsidRDefault="005B152D" w:rsidP="00327824">
            <w:pPr>
              <w:pStyle w:val="Listeafsnit"/>
              <w:numPr>
                <w:ilvl w:val="0"/>
                <w:numId w:val="15"/>
              </w:numPr>
              <w:autoSpaceDE w:val="0"/>
              <w:autoSpaceDN w:val="0"/>
              <w:adjustRightInd w:val="0"/>
              <w:spacing w:after="70" w:line="240" w:lineRule="auto"/>
              <w:rPr>
                <w:rFonts w:ascii="Times New Roman" w:hAnsi="Times New Roman"/>
                <w:color w:val="000000" w:themeColor="text1"/>
              </w:rPr>
            </w:pPr>
            <w:r w:rsidRPr="00E220A0">
              <w:rPr>
                <w:rFonts w:ascii="Times New Roman" w:hAnsi="Times New Roman"/>
                <w:color w:val="000000" w:themeColor="text1"/>
              </w:rPr>
              <w:t xml:space="preserve">Magtbegreber og demokratiopfattelser samt rettigheder og pligter i et demokratisk samfund, herunder ligestilling mellem kønnene </w:t>
            </w:r>
          </w:p>
          <w:p w14:paraId="10055A68" w14:textId="77777777" w:rsidR="005B152D" w:rsidRPr="00E220A0" w:rsidRDefault="005B152D" w:rsidP="00327824">
            <w:pPr>
              <w:pStyle w:val="Listeafsnit"/>
              <w:numPr>
                <w:ilvl w:val="0"/>
                <w:numId w:val="15"/>
              </w:numPr>
              <w:autoSpaceDE w:val="0"/>
              <w:autoSpaceDN w:val="0"/>
              <w:adjustRightInd w:val="0"/>
              <w:spacing w:after="70" w:line="240" w:lineRule="auto"/>
              <w:rPr>
                <w:rFonts w:ascii="Times New Roman" w:hAnsi="Times New Roman"/>
                <w:color w:val="000000" w:themeColor="text1"/>
              </w:rPr>
            </w:pPr>
            <w:r w:rsidRPr="00E220A0">
              <w:rPr>
                <w:rFonts w:ascii="Times New Roman" w:hAnsi="Times New Roman"/>
                <w:color w:val="000000" w:themeColor="text1"/>
              </w:rPr>
              <w:t xml:space="preserve">Politiske beslutningsprocesser i Danmark i en global sammenhæng, herunder de politiske systemer i Danmark og EU. </w:t>
            </w:r>
          </w:p>
          <w:p w14:paraId="386A0167" w14:textId="77777777" w:rsidR="005B152D" w:rsidRPr="00E220A0" w:rsidRDefault="005B152D" w:rsidP="00327824">
            <w:pPr>
              <w:pStyle w:val="Listeafsnit"/>
              <w:numPr>
                <w:ilvl w:val="0"/>
                <w:numId w:val="15"/>
              </w:numPr>
              <w:autoSpaceDE w:val="0"/>
              <w:autoSpaceDN w:val="0"/>
              <w:adjustRightInd w:val="0"/>
              <w:spacing w:line="240" w:lineRule="auto"/>
              <w:rPr>
                <w:rFonts w:ascii="Times New Roman" w:hAnsi="Times New Roman"/>
                <w:color w:val="000000" w:themeColor="text1"/>
              </w:rPr>
            </w:pPr>
            <w:r w:rsidRPr="00E220A0">
              <w:rPr>
                <w:rFonts w:ascii="Times New Roman" w:hAnsi="Times New Roman"/>
                <w:color w:val="000000" w:themeColor="text1"/>
              </w:rPr>
              <w:t xml:space="preserve">Politisk meningsdannelse og medier, herunder adfærd på de sociale medier </w:t>
            </w:r>
          </w:p>
          <w:p w14:paraId="55C49A0B" w14:textId="77777777" w:rsidR="005B152D" w:rsidRPr="00E220A0" w:rsidRDefault="005B152D" w:rsidP="00327824">
            <w:pPr>
              <w:pStyle w:val="Listeafsnit"/>
              <w:numPr>
                <w:ilvl w:val="0"/>
                <w:numId w:val="15"/>
              </w:numPr>
              <w:autoSpaceDE w:val="0"/>
              <w:autoSpaceDN w:val="0"/>
              <w:adjustRightInd w:val="0"/>
              <w:spacing w:line="240" w:lineRule="auto"/>
              <w:rPr>
                <w:rFonts w:ascii="Times New Roman" w:hAnsi="Times New Roman"/>
                <w:color w:val="000000" w:themeColor="text1"/>
                <w:sz w:val="17"/>
                <w:szCs w:val="17"/>
              </w:rPr>
            </w:pPr>
            <w:r w:rsidRPr="00E220A0">
              <w:rPr>
                <w:rFonts w:ascii="Times New Roman" w:hAnsi="Times New Roman"/>
                <w:color w:val="000000" w:themeColor="text1"/>
              </w:rPr>
              <w:t xml:space="preserve">Politiske ideologier, skillelinjer og partiadfærd </w:t>
            </w:r>
          </w:p>
          <w:p w14:paraId="725678BA" w14:textId="77777777" w:rsidR="005B152D" w:rsidRPr="00E220A0" w:rsidRDefault="005B152D" w:rsidP="00327824">
            <w:pPr>
              <w:pStyle w:val="Listeafsnit"/>
              <w:numPr>
                <w:ilvl w:val="0"/>
                <w:numId w:val="15"/>
              </w:numPr>
              <w:autoSpaceDE w:val="0"/>
              <w:autoSpaceDN w:val="0"/>
              <w:adjustRightInd w:val="0"/>
              <w:spacing w:after="70" w:line="240" w:lineRule="auto"/>
              <w:rPr>
                <w:rFonts w:ascii="Times New Roman" w:hAnsi="Times New Roman"/>
                <w:color w:val="000000" w:themeColor="text1"/>
              </w:rPr>
            </w:pPr>
            <w:r w:rsidRPr="00E220A0">
              <w:rPr>
                <w:rFonts w:ascii="Times New Roman" w:hAnsi="Times New Roman"/>
                <w:color w:val="000000" w:themeColor="text1"/>
              </w:rPr>
              <w:t xml:space="preserve">Komparativ, kvantitativ og kvalitativ metode. </w:t>
            </w:r>
          </w:p>
          <w:p w14:paraId="7A626483" w14:textId="77777777" w:rsidR="005B152D" w:rsidRPr="00E220A0" w:rsidRDefault="005B152D" w:rsidP="00327824">
            <w:pPr>
              <w:rPr>
                <w:rFonts w:ascii="Times New Roman" w:hAnsi="Times New Roman"/>
                <w:color w:val="000000" w:themeColor="text1"/>
              </w:rPr>
            </w:pPr>
          </w:p>
        </w:tc>
      </w:tr>
      <w:tr w:rsidR="00E220A0" w:rsidRPr="00E220A0" w14:paraId="2A381012" w14:textId="77777777" w:rsidTr="00327824">
        <w:trPr>
          <w:trHeight w:val="1551"/>
        </w:trPr>
        <w:tc>
          <w:tcPr>
            <w:tcW w:w="0" w:type="auto"/>
          </w:tcPr>
          <w:p w14:paraId="25A13741" w14:textId="77777777" w:rsidR="005B152D" w:rsidRPr="00E220A0" w:rsidRDefault="005B152D" w:rsidP="00327824">
            <w:pPr>
              <w:rPr>
                <w:rFonts w:ascii="Times New Roman" w:hAnsi="Times New Roman"/>
                <w:b/>
                <w:color w:val="000000" w:themeColor="text1"/>
              </w:rPr>
            </w:pPr>
            <w:r w:rsidRPr="00E220A0">
              <w:rPr>
                <w:rFonts w:ascii="Times New Roman" w:hAnsi="Times New Roman"/>
                <w:b/>
                <w:color w:val="000000" w:themeColor="text1"/>
              </w:rPr>
              <w:lastRenderedPageBreak/>
              <w:t>Væsentligste arbejdsformer</w:t>
            </w:r>
          </w:p>
        </w:tc>
        <w:tc>
          <w:tcPr>
            <w:tcW w:w="0" w:type="auto"/>
          </w:tcPr>
          <w:p w14:paraId="34D17202" w14:textId="01980DBE" w:rsidR="005B152D" w:rsidRPr="00E220A0" w:rsidRDefault="005B152D" w:rsidP="00327824">
            <w:pPr>
              <w:rPr>
                <w:rFonts w:ascii="Times New Roman" w:hAnsi="Times New Roman"/>
                <w:color w:val="000000" w:themeColor="text1"/>
              </w:rPr>
            </w:pPr>
            <w:r w:rsidRPr="00E220A0">
              <w:rPr>
                <w:rFonts w:ascii="Times New Roman" w:hAnsi="Times New Roman"/>
                <w:color w:val="000000" w:themeColor="text1"/>
              </w:rPr>
              <w:t xml:space="preserve">Tavleundervisning, </w:t>
            </w:r>
            <w:r w:rsidR="00E86AD4" w:rsidRPr="00E220A0">
              <w:rPr>
                <w:rFonts w:ascii="Times New Roman" w:hAnsi="Times New Roman"/>
                <w:color w:val="000000" w:themeColor="text1"/>
              </w:rPr>
              <w:t xml:space="preserve">selvstændigt arbejde, omlagt undervisning, </w:t>
            </w:r>
            <w:r w:rsidRPr="00E220A0">
              <w:rPr>
                <w:rFonts w:ascii="Times New Roman" w:hAnsi="Times New Roman"/>
                <w:color w:val="000000" w:themeColor="text1"/>
              </w:rPr>
              <w:t xml:space="preserve">eksamenstræning. Der er i dette forløb arbejdet med miniprojekt om Kate Raworths Donutmodel. </w:t>
            </w:r>
          </w:p>
          <w:p w14:paraId="620F95CF" w14:textId="77777777" w:rsidR="005B152D" w:rsidRPr="00E220A0" w:rsidRDefault="005B152D" w:rsidP="00327824">
            <w:pPr>
              <w:rPr>
                <w:rFonts w:ascii="Times New Roman" w:hAnsi="Times New Roman"/>
                <w:color w:val="000000" w:themeColor="text1"/>
              </w:rPr>
            </w:pPr>
          </w:p>
          <w:p w14:paraId="0AF3134C" w14:textId="77777777" w:rsidR="005B152D" w:rsidRPr="00E220A0" w:rsidRDefault="005B152D" w:rsidP="00327824">
            <w:pPr>
              <w:rPr>
                <w:rFonts w:ascii="Times New Roman" w:hAnsi="Times New Roman"/>
                <w:color w:val="000000" w:themeColor="text1"/>
              </w:rPr>
            </w:pPr>
          </w:p>
        </w:tc>
      </w:tr>
    </w:tbl>
    <w:p w14:paraId="5315D3D4" w14:textId="77777777" w:rsidR="007F6057" w:rsidRPr="00E220A0" w:rsidRDefault="007F6057" w:rsidP="007F6057">
      <w:pPr>
        <w:rPr>
          <w:rFonts w:ascii="Times New Roman" w:hAnsi="Times New Roman"/>
          <w:color w:val="000000" w:themeColor="text1"/>
        </w:rPr>
      </w:pPr>
    </w:p>
    <w:p w14:paraId="6C283835" w14:textId="77777777" w:rsidR="007F6057" w:rsidRPr="00E220A0" w:rsidRDefault="007F6057" w:rsidP="007F6057">
      <w:pPr>
        <w:rPr>
          <w:rFonts w:ascii="Times New Roman" w:hAnsi="Times New Roman"/>
          <w:color w:val="000000" w:themeColor="text1"/>
        </w:rPr>
      </w:pPr>
    </w:p>
    <w:p w14:paraId="5E013466" w14:textId="77777777" w:rsidR="007F6057" w:rsidRPr="00E220A0" w:rsidRDefault="007F6057" w:rsidP="007F6057">
      <w:pPr>
        <w:rPr>
          <w:rFonts w:ascii="Times New Roman" w:hAnsi="Times New Roman"/>
          <w:color w:val="000000" w:themeColor="text1"/>
        </w:rPr>
      </w:pPr>
    </w:p>
    <w:p w14:paraId="6F4423AA" w14:textId="77777777" w:rsidR="0006717B" w:rsidRPr="00E220A0" w:rsidRDefault="0006717B" w:rsidP="007F6057">
      <w:pPr>
        <w:rPr>
          <w:rFonts w:ascii="Times New Roman" w:hAnsi="Times New Roman"/>
          <w:color w:val="000000" w:themeColor="text1"/>
        </w:rPr>
      </w:pPr>
    </w:p>
    <w:sectPr w:rsidR="0006717B" w:rsidRPr="00E220A0" w:rsidSect="00235BD9">
      <w:headerReference w:type="default" r:id="rId27"/>
      <w:footerReference w:type="default" r:id="rId2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5C67" w14:textId="77777777" w:rsidR="008C3610" w:rsidRDefault="008C3610">
      <w:r>
        <w:separator/>
      </w:r>
    </w:p>
  </w:endnote>
  <w:endnote w:type="continuationSeparator" w:id="0">
    <w:p w14:paraId="658DA84F" w14:textId="77777777" w:rsidR="008C3610" w:rsidRDefault="008C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9219" w14:textId="4CEFF72E" w:rsidR="00300B2C" w:rsidRDefault="00300B2C" w:rsidP="00235BD9">
    <w:pPr>
      <w:pStyle w:val="Sidefod"/>
      <w:jc w:val="right"/>
    </w:pPr>
    <w:r>
      <w:t xml:space="preserve">Side </w:t>
    </w:r>
    <w:r>
      <w:fldChar w:fldCharType="begin"/>
    </w:r>
    <w:r>
      <w:instrText xml:space="preserve"> PAGE </w:instrText>
    </w:r>
    <w:r>
      <w:fldChar w:fldCharType="separate"/>
    </w:r>
    <w:r w:rsidR="00FD702C">
      <w:rPr>
        <w:noProof/>
      </w:rPr>
      <w:t>8</w:t>
    </w:r>
    <w:r>
      <w:fldChar w:fldCharType="end"/>
    </w:r>
    <w:r>
      <w:t xml:space="preserve"> af </w:t>
    </w:r>
    <w:r>
      <w:rPr>
        <w:noProof/>
      </w:rPr>
      <w:fldChar w:fldCharType="begin"/>
    </w:r>
    <w:r>
      <w:rPr>
        <w:noProof/>
      </w:rPr>
      <w:instrText xml:space="preserve"> NUMPAGES </w:instrText>
    </w:r>
    <w:r>
      <w:rPr>
        <w:noProof/>
      </w:rPr>
      <w:fldChar w:fldCharType="separate"/>
    </w:r>
    <w:r w:rsidR="00FD702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C965" w14:textId="77777777" w:rsidR="008C3610" w:rsidRDefault="008C3610">
      <w:r>
        <w:separator/>
      </w:r>
    </w:p>
  </w:footnote>
  <w:footnote w:type="continuationSeparator" w:id="0">
    <w:p w14:paraId="2C44000B" w14:textId="77777777" w:rsidR="008C3610" w:rsidRDefault="008C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4C2D" w14:textId="77777777" w:rsidR="00300B2C" w:rsidRDefault="00300B2C">
    <w:pPr>
      <w:pStyle w:val="Sidehoved"/>
    </w:pPr>
    <w:r>
      <w:rPr>
        <w:noProof/>
      </w:rPr>
      <w:drawing>
        <wp:anchor distT="0" distB="0" distL="114300" distR="114300" simplePos="0" relativeHeight="251657728" behindDoc="0" locked="0" layoutInCell="1" allowOverlap="1" wp14:anchorId="03FBB786" wp14:editId="6ABC4E8B">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45"/>
    <w:multiLevelType w:val="hybridMultilevel"/>
    <w:tmpl w:val="87C29540"/>
    <w:lvl w:ilvl="0" w:tplc="EE6099D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74249D"/>
    <w:multiLevelType w:val="hybridMultilevel"/>
    <w:tmpl w:val="AFAA99F2"/>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C62E33"/>
    <w:multiLevelType w:val="hybridMultilevel"/>
    <w:tmpl w:val="4B0EACA4"/>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1589"/>
    <w:multiLevelType w:val="hybridMultilevel"/>
    <w:tmpl w:val="D4A8B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203F8"/>
    <w:multiLevelType w:val="hybridMultilevel"/>
    <w:tmpl w:val="F66AF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360B03"/>
    <w:multiLevelType w:val="hybridMultilevel"/>
    <w:tmpl w:val="26BEA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A55DD2"/>
    <w:multiLevelType w:val="hybridMultilevel"/>
    <w:tmpl w:val="52F031B2"/>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BD0EA8"/>
    <w:multiLevelType w:val="hybridMultilevel"/>
    <w:tmpl w:val="F69A2AD0"/>
    <w:lvl w:ilvl="0" w:tplc="38486D9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1F065531"/>
    <w:multiLevelType w:val="hybridMultilevel"/>
    <w:tmpl w:val="DDDCC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A73663"/>
    <w:multiLevelType w:val="hybridMultilevel"/>
    <w:tmpl w:val="64F22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9B046E"/>
    <w:multiLevelType w:val="hybridMultilevel"/>
    <w:tmpl w:val="2C86905C"/>
    <w:lvl w:ilvl="0" w:tplc="60565E52">
      <w:start w:val="18"/>
      <w:numFmt w:val="bullet"/>
      <w:lvlText w:val="-"/>
      <w:lvlJc w:val="left"/>
      <w:pPr>
        <w:ind w:left="1440" w:hanging="360"/>
      </w:pPr>
      <w:rPr>
        <w:rFonts w:ascii="Tahoma" w:eastAsia="Times New Roman" w:hAnsi="Tahoma" w:cs="Tahom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256B447F"/>
    <w:multiLevelType w:val="hybridMultilevel"/>
    <w:tmpl w:val="E07452D6"/>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1E77C7"/>
    <w:multiLevelType w:val="hybridMultilevel"/>
    <w:tmpl w:val="CB5C3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4F40C3"/>
    <w:multiLevelType w:val="hybridMultilevel"/>
    <w:tmpl w:val="96D2A2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511A20"/>
    <w:multiLevelType w:val="hybridMultilevel"/>
    <w:tmpl w:val="C1380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C22B4"/>
    <w:multiLevelType w:val="hybridMultilevel"/>
    <w:tmpl w:val="82D6ACD2"/>
    <w:lvl w:ilvl="0" w:tplc="EC34045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915D4D"/>
    <w:multiLevelType w:val="hybridMultilevel"/>
    <w:tmpl w:val="ACFCD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992321"/>
    <w:multiLevelType w:val="hybridMultilevel"/>
    <w:tmpl w:val="AC2A5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D65A00"/>
    <w:multiLevelType w:val="hybridMultilevel"/>
    <w:tmpl w:val="17046B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71977AA"/>
    <w:multiLevelType w:val="hybridMultilevel"/>
    <w:tmpl w:val="06EE2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9DA16FA"/>
    <w:multiLevelType w:val="hybridMultilevel"/>
    <w:tmpl w:val="1D6AD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A7D0ED0"/>
    <w:multiLevelType w:val="hybridMultilevel"/>
    <w:tmpl w:val="02DE6EFE"/>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BB7137A"/>
    <w:multiLevelType w:val="hybridMultilevel"/>
    <w:tmpl w:val="461C0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D022D27"/>
    <w:multiLevelType w:val="hybridMultilevel"/>
    <w:tmpl w:val="C1FEAA2E"/>
    <w:lvl w:ilvl="0" w:tplc="F8464E6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418723C4"/>
    <w:multiLevelType w:val="hybridMultilevel"/>
    <w:tmpl w:val="B2584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2172471"/>
    <w:multiLevelType w:val="hybridMultilevel"/>
    <w:tmpl w:val="0EEAA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448409C"/>
    <w:multiLevelType w:val="hybridMultilevel"/>
    <w:tmpl w:val="BE787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ED90EAD"/>
    <w:multiLevelType w:val="hybridMultilevel"/>
    <w:tmpl w:val="7674BB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15:restartNumberingAfterBreak="0">
    <w:nsid w:val="50505016"/>
    <w:multiLevelType w:val="hybridMultilevel"/>
    <w:tmpl w:val="5D18B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AD79CA"/>
    <w:multiLevelType w:val="hybridMultilevel"/>
    <w:tmpl w:val="6026E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C41BDB"/>
    <w:multiLevelType w:val="hybridMultilevel"/>
    <w:tmpl w:val="395E4FA4"/>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E60AA3"/>
    <w:multiLevelType w:val="hybridMultilevel"/>
    <w:tmpl w:val="7D747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C8D68ED"/>
    <w:multiLevelType w:val="hybridMultilevel"/>
    <w:tmpl w:val="46C68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E261732"/>
    <w:multiLevelType w:val="hybridMultilevel"/>
    <w:tmpl w:val="14EE3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EA1065F"/>
    <w:multiLevelType w:val="hybridMultilevel"/>
    <w:tmpl w:val="423A2B1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5EF64BD2"/>
    <w:multiLevelType w:val="hybridMultilevel"/>
    <w:tmpl w:val="A19C5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C235AA"/>
    <w:multiLevelType w:val="hybridMultilevel"/>
    <w:tmpl w:val="F28C7B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8D293F"/>
    <w:multiLevelType w:val="hybridMultilevel"/>
    <w:tmpl w:val="0F628E1C"/>
    <w:lvl w:ilvl="0" w:tplc="38486D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09A"/>
    <w:multiLevelType w:val="hybridMultilevel"/>
    <w:tmpl w:val="69E4D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945182D"/>
    <w:multiLevelType w:val="hybridMultilevel"/>
    <w:tmpl w:val="5B6CC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B314A5E"/>
    <w:multiLevelType w:val="hybridMultilevel"/>
    <w:tmpl w:val="2BAA8730"/>
    <w:lvl w:ilvl="0" w:tplc="DD7A189A">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23"/>
  </w:num>
  <w:num w:numId="4">
    <w:abstractNumId w:val="16"/>
  </w:num>
  <w:num w:numId="5">
    <w:abstractNumId w:val="0"/>
  </w:num>
  <w:num w:numId="6">
    <w:abstractNumId w:val="7"/>
  </w:num>
  <w:num w:numId="7">
    <w:abstractNumId w:val="26"/>
  </w:num>
  <w:num w:numId="8">
    <w:abstractNumId w:val="33"/>
  </w:num>
  <w:num w:numId="9">
    <w:abstractNumId w:val="1"/>
  </w:num>
  <w:num w:numId="10">
    <w:abstractNumId w:val="40"/>
  </w:num>
  <w:num w:numId="11">
    <w:abstractNumId w:val="8"/>
  </w:num>
  <w:num w:numId="12">
    <w:abstractNumId w:val="20"/>
  </w:num>
  <w:num w:numId="13">
    <w:abstractNumId w:val="43"/>
  </w:num>
  <w:num w:numId="14">
    <w:abstractNumId w:val="25"/>
  </w:num>
  <w:num w:numId="15">
    <w:abstractNumId w:val="12"/>
  </w:num>
  <w:num w:numId="16">
    <w:abstractNumId w:val="3"/>
  </w:num>
  <w:num w:numId="17">
    <w:abstractNumId w:val="39"/>
  </w:num>
  <w:num w:numId="18">
    <w:abstractNumId w:val="29"/>
  </w:num>
  <w:num w:numId="19">
    <w:abstractNumId w:val="10"/>
  </w:num>
  <w:num w:numId="20">
    <w:abstractNumId w:val="27"/>
  </w:num>
  <w:num w:numId="21">
    <w:abstractNumId w:val="24"/>
  </w:num>
  <w:num w:numId="22">
    <w:abstractNumId w:val="42"/>
  </w:num>
  <w:num w:numId="23">
    <w:abstractNumId w:val="21"/>
  </w:num>
  <w:num w:numId="24">
    <w:abstractNumId w:val="2"/>
  </w:num>
  <w:num w:numId="25">
    <w:abstractNumId w:val="4"/>
  </w:num>
  <w:num w:numId="26">
    <w:abstractNumId w:val="32"/>
  </w:num>
  <w:num w:numId="27">
    <w:abstractNumId w:val="6"/>
  </w:num>
  <w:num w:numId="28">
    <w:abstractNumId w:val="14"/>
  </w:num>
  <w:num w:numId="29">
    <w:abstractNumId w:val="18"/>
  </w:num>
  <w:num w:numId="30">
    <w:abstractNumId w:val="38"/>
  </w:num>
  <w:num w:numId="31">
    <w:abstractNumId w:val="36"/>
  </w:num>
  <w:num w:numId="32">
    <w:abstractNumId w:val="5"/>
  </w:num>
  <w:num w:numId="33">
    <w:abstractNumId w:val="28"/>
  </w:num>
  <w:num w:numId="34">
    <w:abstractNumId w:val="35"/>
  </w:num>
  <w:num w:numId="35">
    <w:abstractNumId w:val="15"/>
  </w:num>
  <w:num w:numId="36">
    <w:abstractNumId w:val="13"/>
  </w:num>
  <w:num w:numId="37">
    <w:abstractNumId w:val="34"/>
  </w:num>
  <w:num w:numId="38">
    <w:abstractNumId w:val="30"/>
  </w:num>
  <w:num w:numId="39">
    <w:abstractNumId w:val="31"/>
  </w:num>
  <w:num w:numId="40">
    <w:abstractNumId w:val="37"/>
  </w:num>
  <w:num w:numId="41">
    <w:abstractNumId w:val="22"/>
  </w:num>
  <w:num w:numId="42">
    <w:abstractNumId w:val="19"/>
  </w:num>
  <w:num w:numId="43">
    <w:abstractNumId w:val="9"/>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05E0B"/>
    <w:rsid w:val="00050C25"/>
    <w:rsid w:val="00066C54"/>
    <w:rsid w:val="0006717B"/>
    <w:rsid w:val="0007120B"/>
    <w:rsid w:val="000744CC"/>
    <w:rsid w:val="00075256"/>
    <w:rsid w:val="00091541"/>
    <w:rsid w:val="000960F1"/>
    <w:rsid w:val="000A6EBF"/>
    <w:rsid w:val="000A7B2F"/>
    <w:rsid w:val="000B0353"/>
    <w:rsid w:val="000B1999"/>
    <w:rsid w:val="000B4186"/>
    <w:rsid w:val="000C38F5"/>
    <w:rsid w:val="000C51B0"/>
    <w:rsid w:val="000E37F6"/>
    <w:rsid w:val="00102A2C"/>
    <w:rsid w:val="0013259A"/>
    <w:rsid w:val="0014225B"/>
    <w:rsid w:val="001451AF"/>
    <w:rsid w:val="00145AEF"/>
    <w:rsid w:val="00146105"/>
    <w:rsid w:val="00155EAF"/>
    <w:rsid w:val="00173C3A"/>
    <w:rsid w:val="00183D20"/>
    <w:rsid w:val="00193510"/>
    <w:rsid w:val="001B3D87"/>
    <w:rsid w:val="001C6F7A"/>
    <w:rsid w:val="002070DF"/>
    <w:rsid w:val="00216D64"/>
    <w:rsid w:val="00222AEC"/>
    <w:rsid w:val="00227182"/>
    <w:rsid w:val="0022762A"/>
    <w:rsid w:val="00235BD9"/>
    <w:rsid w:val="0025142B"/>
    <w:rsid w:val="00264D59"/>
    <w:rsid w:val="00266176"/>
    <w:rsid w:val="00266595"/>
    <w:rsid w:val="002C19E5"/>
    <w:rsid w:val="002C4E50"/>
    <w:rsid w:val="002D4AFC"/>
    <w:rsid w:val="002F5059"/>
    <w:rsid w:val="00300B2C"/>
    <w:rsid w:val="003168EC"/>
    <w:rsid w:val="00352424"/>
    <w:rsid w:val="003526DE"/>
    <w:rsid w:val="00353C31"/>
    <w:rsid w:val="00356243"/>
    <w:rsid w:val="00394B01"/>
    <w:rsid w:val="003977B9"/>
    <w:rsid w:val="003B5358"/>
    <w:rsid w:val="003E7AEA"/>
    <w:rsid w:val="003F009B"/>
    <w:rsid w:val="003F3F0B"/>
    <w:rsid w:val="00414286"/>
    <w:rsid w:val="004176FB"/>
    <w:rsid w:val="00426E7D"/>
    <w:rsid w:val="004336EF"/>
    <w:rsid w:val="00452279"/>
    <w:rsid w:val="00452827"/>
    <w:rsid w:val="004544A6"/>
    <w:rsid w:val="00465558"/>
    <w:rsid w:val="00476FD1"/>
    <w:rsid w:val="004A5154"/>
    <w:rsid w:val="004B4443"/>
    <w:rsid w:val="004B5C22"/>
    <w:rsid w:val="004D628B"/>
    <w:rsid w:val="004E02B9"/>
    <w:rsid w:val="004E5E22"/>
    <w:rsid w:val="0050106D"/>
    <w:rsid w:val="005021B3"/>
    <w:rsid w:val="00522F18"/>
    <w:rsid w:val="00537C47"/>
    <w:rsid w:val="005400A3"/>
    <w:rsid w:val="005437DE"/>
    <w:rsid w:val="0055612E"/>
    <w:rsid w:val="00570745"/>
    <w:rsid w:val="0059042C"/>
    <w:rsid w:val="005B152D"/>
    <w:rsid w:val="005C5738"/>
    <w:rsid w:val="005C78EB"/>
    <w:rsid w:val="005E0E26"/>
    <w:rsid w:val="005E1E46"/>
    <w:rsid w:val="00607DA8"/>
    <w:rsid w:val="00610880"/>
    <w:rsid w:val="006128BC"/>
    <w:rsid w:val="00625633"/>
    <w:rsid w:val="0062646C"/>
    <w:rsid w:val="006749D4"/>
    <w:rsid w:val="00676E02"/>
    <w:rsid w:val="00690A7B"/>
    <w:rsid w:val="007048BA"/>
    <w:rsid w:val="00706383"/>
    <w:rsid w:val="007104AC"/>
    <w:rsid w:val="00750862"/>
    <w:rsid w:val="00753268"/>
    <w:rsid w:val="00764307"/>
    <w:rsid w:val="00776C72"/>
    <w:rsid w:val="007A00EA"/>
    <w:rsid w:val="007C0CB2"/>
    <w:rsid w:val="007C3450"/>
    <w:rsid w:val="007F1D65"/>
    <w:rsid w:val="007F6057"/>
    <w:rsid w:val="008238F9"/>
    <w:rsid w:val="00835D10"/>
    <w:rsid w:val="00860315"/>
    <w:rsid w:val="0086334B"/>
    <w:rsid w:val="00884A8D"/>
    <w:rsid w:val="008A3F2E"/>
    <w:rsid w:val="008A724E"/>
    <w:rsid w:val="008B066F"/>
    <w:rsid w:val="008B243A"/>
    <w:rsid w:val="008B75EF"/>
    <w:rsid w:val="008C3610"/>
    <w:rsid w:val="008D3499"/>
    <w:rsid w:val="008E44C3"/>
    <w:rsid w:val="009032DB"/>
    <w:rsid w:val="009079C2"/>
    <w:rsid w:val="00920032"/>
    <w:rsid w:val="0094180A"/>
    <w:rsid w:val="0094366B"/>
    <w:rsid w:val="009675E7"/>
    <w:rsid w:val="009A7B61"/>
    <w:rsid w:val="009B5172"/>
    <w:rsid w:val="009C1803"/>
    <w:rsid w:val="009C61AF"/>
    <w:rsid w:val="009D17E3"/>
    <w:rsid w:val="00A111CA"/>
    <w:rsid w:val="00A11E26"/>
    <w:rsid w:val="00A34ADB"/>
    <w:rsid w:val="00A8063D"/>
    <w:rsid w:val="00A85CD0"/>
    <w:rsid w:val="00A9456E"/>
    <w:rsid w:val="00AB0249"/>
    <w:rsid w:val="00AE0A1A"/>
    <w:rsid w:val="00B060E4"/>
    <w:rsid w:val="00B17E85"/>
    <w:rsid w:val="00B42DC1"/>
    <w:rsid w:val="00B50481"/>
    <w:rsid w:val="00B678AE"/>
    <w:rsid w:val="00BB22F1"/>
    <w:rsid w:val="00C067F9"/>
    <w:rsid w:val="00C25448"/>
    <w:rsid w:val="00C339E5"/>
    <w:rsid w:val="00C52FD9"/>
    <w:rsid w:val="00C54348"/>
    <w:rsid w:val="00C72DC4"/>
    <w:rsid w:val="00C800DB"/>
    <w:rsid w:val="00C864FE"/>
    <w:rsid w:val="00CB44E3"/>
    <w:rsid w:val="00CE4783"/>
    <w:rsid w:val="00CE75A9"/>
    <w:rsid w:val="00D01C6A"/>
    <w:rsid w:val="00D419A0"/>
    <w:rsid w:val="00D50981"/>
    <w:rsid w:val="00D55585"/>
    <w:rsid w:val="00D63855"/>
    <w:rsid w:val="00D77854"/>
    <w:rsid w:val="00DB6A9B"/>
    <w:rsid w:val="00DC3EC0"/>
    <w:rsid w:val="00DE66DF"/>
    <w:rsid w:val="00DF1C74"/>
    <w:rsid w:val="00DF6E4F"/>
    <w:rsid w:val="00E0374B"/>
    <w:rsid w:val="00E2088E"/>
    <w:rsid w:val="00E220A0"/>
    <w:rsid w:val="00E26985"/>
    <w:rsid w:val="00E45515"/>
    <w:rsid w:val="00E86AD4"/>
    <w:rsid w:val="00EA6BD9"/>
    <w:rsid w:val="00EB09AF"/>
    <w:rsid w:val="00EB1C94"/>
    <w:rsid w:val="00EB4065"/>
    <w:rsid w:val="00EB6AFC"/>
    <w:rsid w:val="00EE0DDC"/>
    <w:rsid w:val="00F13D83"/>
    <w:rsid w:val="00F27555"/>
    <w:rsid w:val="00F27826"/>
    <w:rsid w:val="00F71478"/>
    <w:rsid w:val="00F71BA0"/>
    <w:rsid w:val="00F830B7"/>
    <w:rsid w:val="00F92AC3"/>
    <w:rsid w:val="00FA4254"/>
    <w:rsid w:val="00FD702C"/>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0AEA8"/>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uiPriority w:val="9"/>
    <w:qFormat/>
    <w:rsid w:val="00A111C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AB0249"/>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AB024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AB024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85CD0"/>
    <w:pPr>
      <w:ind w:left="720"/>
      <w:contextualSpacing/>
    </w:pPr>
  </w:style>
  <w:style w:type="paragraph" w:styleId="Brdtekst">
    <w:name w:val="Body Text"/>
    <w:basedOn w:val="Normal"/>
    <w:link w:val="BrdtekstTegn"/>
    <w:uiPriority w:val="99"/>
    <w:semiHidden/>
    <w:unhideWhenUsed/>
    <w:rsid w:val="00183D20"/>
    <w:pPr>
      <w:spacing w:after="120"/>
    </w:pPr>
  </w:style>
  <w:style w:type="character" w:customStyle="1" w:styleId="BrdtekstTegn">
    <w:name w:val="Brødtekst Tegn"/>
    <w:basedOn w:val="Standardskrifttypeiafsnit"/>
    <w:link w:val="Brdtekst"/>
    <w:uiPriority w:val="99"/>
    <w:semiHidden/>
    <w:rsid w:val="00183D20"/>
    <w:rPr>
      <w:rFonts w:ascii="Garamond" w:hAnsi="Garamond"/>
      <w:sz w:val="24"/>
      <w:szCs w:val="24"/>
    </w:rPr>
  </w:style>
  <w:style w:type="paragraph" w:customStyle="1" w:styleId="Default">
    <w:name w:val="Default"/>
    <w:rsid w:val="00F71BA0"/>
    <w:pPr>
      <w:autoSpaceDE w:val="0"/>
      <w:autoSpaceDN w:val="0"/>
      <w:adjustRightInd w:val="0"/>
    </w:pPr>
    <w:rPr>
      <w:rFonts w:ascii="Calibri" w:hAnsi="Calibri" w:cs="Calibri"/>
      <w:color w:val="000000"/>
      <w:sz w:val="24"/>
      <w:szCs w:val="24"/>
    </w:rPr>
  </w:style>
  <w:style w:type="character" w:customStyle="1" w:styleId="Ulstomtale1">
    <w:name w:val="Uløst omtale1"/>
    <w:basedOn w:val="Standardskrifttypeiafsnit"/>
    <w:uiPriority w:val="99"/>
    <w:semiHidden/>
    <w:unhideWhenUsed/>
    <w:rsid w:val="00C72DC4"/>
    <w:rPr>
      <w:color w:val="605E5C"/>
      <w:shd w:val="clear" w:color="auto" w:fill="E1DFDD"/>
    </w:rPr>
  </w:style>
  <w:style w:type="character" w:styleId="Strk">
    <w:name w:val="Strong"/>
    <w:basedOn w:val="Standardskrifttypeiafsnit"/>
    <w:uiPriority w:val="22"/>
    <w:qFormat/>
    <w:rsid w:val="00522F18"/>
    <w:rPr>
      <w:b/>
      <w:bCs/>
    </w:rPr>
  </w:style>
  <w:style w:type="character" w:customStyle="1" w:styleId="dre-title-textprefixed">
    <w:name w:val="dre-title-text__prefixed"/>
    <w:basedOn w:val="Standardskrifttypeiafsnit"/>
    <w:rsid w:val="00522F18"/>
  </w:style>
  <w:style w:type="character" w:customStyle="1" w:styleId="Overskrift1Tegn">
    <w:name w:val="Overskrift 1 Tegn"/>
    <w:basedOn w:val="Standardskrifttypeiafsnit"/>
    <w:link w:val="Overskrift1"/>
    <w:uiPriority w:val="9"/>
    <w:rsid w:val="00A111CA"/>
    <w:rPr>
      <w:rFonts w:asciiTheme="majorHAnsi" w:eastAsiaTheme="majorEastAsia" w:hAnsiTheme="majorHAnsi" w:cstheme="majorBidi"/>
      <w:color w:val="365F91" w:themeColor="accent1" w:themeShade="BF"/>
      <w:sz w:val="32"/>
      <w:szCs w:val="32"/>
      <w:lang w:eastAsia="en-US"/>
    </w:rPr>
  </w:style>
  <w:style w:type="paragraph" w:customStyle="1" w:styleId="subpageteaser">
    <w:name w:val="subpage__teaser"/>
    <w:basedOn w:val="Normal"/>
    <w:rsid w:val="00A111CA"/>
    <w:pPr>
      <w:spacing w:before="100" w:beforeAutospacing="1" w:after="100" w:afterAutospacing="1" w:line="240" w:lineRule="auto"/>
    </w:pPr>
    <w:rPr>
      <w:rFonts w:ascii="Times New Roman" w:hAnsi="Times New Roman"/>
    </w:rPr>
  </w:style>
  <w:style w:type="character" w:customStyle="1" w:styleId="articletrumpet">
    <w:name w:val="article__trumpet"/>
    <w:basedOn w:val="Standardskrifttypeiafsnit"/>
    <w:rsid w:val="003B5358"/>
  </w:style>
  <w:style w:type="character" w:customStyle="1" w:styleId="dre-title-text">
    <w:name w:val="dre-title-text"/>
    <w:basedOn w:val="Standardskrifttypeiafsnit"/>
    <w:rsid w:val="00D55585"/>
  </w:style>
  <w:style w:type="character" w:customStyle="1" w:styleId="dre-title-texthyphen">
    <w:name w:val="dre-title-text__hyphen"/>
    <w:basedOn w:val="Standardskrifttypeiafsnit"/>
    <w:rsid w:val="00D55585"/>
  </w:style>
  <w:style w:type="paragraph" w:customStyle="1" w:styleId="dre-article-titlesummary">
    <w:name w:val="dre-article-title__summary"/>
    <w:basedOn w:val="Normal"/>
    <w:rsid w:val="00D55585"/>
    <w:pPr>
      <w:spacing w:before="100" w:beforeAutospacing="1" w:after="100" w:afterAutospacing="1" w:line="240" w:lineRule="auto"/>
    </w:pPr>
    <w:rPr>
      <w:rFonts w:ascii="Times New Roman" w:hAnsi="Times New Roman"/>
    </w:rPr>
  </w:style>
  <w:style w:type="character" w:customStyle="1" w:styleId="Overskrift3Tegn">
    <w:name w:val="Overskrift 3 Tegn"/>
    <w:basedOn w:val="Standardskrifttypeiafsnit"/>
    <w:link w:val="Overskrift3"/>
    <w:uiPriority w:val="9"/>
    <w:semiHidden/>
    <w:rsid w:val="00AB0249"/>
    <w:rPr>
      <w:rFonts w:asciiTheme="majorHAnsi" w:eastAsiaTheme="majorEastAsia" w:hAnsiTheme="majorHAnsi" w:cstheme="majorBidi"/>
      <w:color w:val="243F60" w:themeColor="accent1" w:themeShade="7F"/>
      <w:sz w:val="24"/>
      <w:szCs w:val="24"/>
    </w:rPr>
  </w:style>
  <w:style w:type="character" w:customStyle="1" w:styleId="articletimestamp">
    <w:name w:val="article__timestamp"/>
    <w:basedOn w:val="Standardskrifttypeiafsnit"/>
    <w:rsid w:val="00AB0249"/>
  </w:style>
  <w:style w:type="character" w:customStyle="1" w:styleId="Overskrift4Tegn">
    <w:name w:val="Overskrift 4 Tegn"/>
    <w:basedOn w:val="Standardskrifttypeiafsnit"/>
    <w:link w:val="Overskrift4"/>
    <w:uiPriority w:val="9"/>
    <w:semiHidden/>
    <w:rsid w:val="00AB0249"/>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typeiafsnit"/>
    <w:link w:val="Overskrift5"/>
    <w:uiPriority w:val="9"/>
    <w:semiHidden/>
    <w:rsid w:val="00AB0249"/>
    <w:rPr>
      <w:rFonts w:asciiTheme="majorHAnsi" w:eastAsiaTheme="majorEastAsia" w:hAnsiTheme="majorHAnsi" w:cstheme="majorBidi"/>
      <w:color w:val="365F91" w:themeColor="accent1" w:themeShade="BF"/>
      <w:sz w:val="24"/>
      <w:szCs w:val="24"/>
    </w:rPr>
  </w:style>
  <w:style w:type="character" w:customStyle="1" w:styleId="ui-font">
    <w:name w:val="ui-font"/>
    <w:basedOn w:val="Standardskrifttypeiafsnit"/>
    <w:rsid w:val="0013259A"/>
  </w:style>
  <w:style w:type="paragraph" w:styleId="Titel">
    <w:name w:val="Title"/>
    <w:basedOn w:val="Normal"/>
    <w:next w:val="Normal"/>
    <w:link w:val="TitelTegn"/>
    <w:uiPriority w:val="10"/>
    <w:qFormat/>
    <w:rsid w:val="00835D1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35D10"/>
    <w:rPr>
      <w:rFonts w:asciiTheme="majorHAnsi" w:eastAsiaTheme="majorEastAsia" w:hAnsiTheme="majorHAnsi" w:cstheme="majorBidi"/>
      <w:spacing w:val="-10"/>
      <w:kern w:val="28"/>
      <w:sz w:val="56"/>
      <w:szCs w:val="56"/>
      <w:lang w:eastAsia="en-US"/>
    </w:rPr>
  </w:style>
  <w:style w:type="character" w:customStyle="1" w:styleId="UnresolvedMention">
    <w:name w:val="Unresolved Mention"/>
    <w:basedOn w:val="Standardskrifttypeiafsnit"/>
    <w:uiPriority w:val="99"/>
    <w:semiHidden/>
    <w:unhideWhenUsed/>
    <w:rsid w:val="00DE66DF"/>
    <w:rPr>
      <w:color w:val="605E5C"/>
      <w:shd w:val="clear" w:color="auto" w:fill="E1DFDD"/>
    </w:rPr>
  </w:style>
  <w:style w:type="paragraph" w:styleId="NormalWeb">
    <w:name w:val="Normal (Web)"/>
    <w:basedOn w:val="Normal"/>
    <w:uiPriority w:val="99"/>
    <w:semiHidden/>
    <w:unhideWhenUsed/>
    <w:rsid w:val="00155EAF"/>
    <w:pPr>
      <w:spacing w:before="100" w:beforeAutospacing="1" w:after="100" w:afterAutospacing="1" w:line="240" w:lineRule="auto"/>
    </w:pPr>
    <w:rPr>
      <w:rFonts w:ascii="Times New Roman" w:hAnsi="Times New Roman"/>
    </w:rPr>
  </w:style>
  <w:style w:type="character" w:customStyle="1" w:styleId="screenreader-only">
    <w:name w:val="screenreader-only"/>
    <w:basedOn w:val="Standardskrifttypeiafsnit"/>
    <w:rsid w:val="00155EAF"/>
  </w:style>
  <w:style w:type="character" w:customStyle="1" w:styleId="textlayer--absolute">
    <w:name w:val="textlayer--absolute"/>
    <w:basedOn w:val="Standardskrifttypeiafsnit"/>
    <w:rsid w:val="0047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2350">
      <w:bodyDiv w:val="1"/>
      <w:marLeft w:val="0"/>
      <w:marRight w:val="0"/>
      <w:marTop w:val="0"/>
      <w:marBottom w:val="0"/>
      <w:divBdr>
        <w:top w:val="none" w:sz="0" w:space="0" w:color="auto"/>
        <w:left w:val="none" w:sz="0" w:space="0" w:color="auto"/>
        <w:bottom w:val="none" w:sz="0" w:space="0" w:color="auto"/>
        <w:right w:val="none" w:sz="0" w:space="0" w:color="auto"/>
      </w:divBdr>
      <w:divsChild>
        <w:div w:id="1842969162">
          <w:marLeft w:val="0"/>
          <w:marRight w:val="0"/>
          <w:marTop w:val="135"/>
          <w:marBottom w:val="0"/>
          <w:divBdr>
            <w:top w:val="none" w:sz="0" w:space="0" w:color="auto"/>
            <w:left w:val="none" w:sz="0" w:space="0" w:color="auto"/>
            <w:bottom w:val="none" w:sz="0" w:space="0" w:color="auto"/>
            <w:right w:val="none" w:sz="0" w:space="0" w:color="auto"/>
          </w:divBdr>
        </w:div>
      </w:divsChild>
    </w:div>
    <w:div w:id="347293192">
      <w:bodyDiv w:val="1"/>
      <w:marLeft w:val="0"/>
      <w:marRight w:val="0"/>
      <w:marTop w:val="0"/>
      <w:marBottom w:val="0"/>
      <w:divBdr>
        <w:top w:val="none" w:sz="0" w:space="0" w:color="auto"/>
        <w:left w:val="none" w:sz="0" w:space="0" w:color="auto"/>
        <w:bottom w:val="none" w:sz="0" w:space="0" w:color="auto"/>
        <w:right w:val="none" w:sz="0" w:space="0" w:color="auto"/>
      </w:divBdr>
    </w:div>
    <w:div w:id="389696578">
      <w:bodyDiv w:val="1"/>
      <w:marLeft w:val="0"/>
      <w:marRight w:val="0"/>
      <w:marTop w:val="0"/>
      <w:marBottom w:val="0"/>
      <w:divBdr>
        <w:top w:val="none" w:sz="0" w:space="0" w:color="auto"/>
        <w:left w:val="none" w:sz="0" w:space="0" w:color="auto"/>
        <w:bottom w:val="none" w:sz="0" w:space="0" w:color="auto"/>
        <w:right w:val="none" w:sz="0" w:space="0" w:color="auto"/>
      </w:divBdr>
      <w:divsChild>
        <w:div w:id="1102216408">
          <w:marLeft w:val="0"/>
          <w:marRight w:val="0"/>
          <w:marTop w:val="0"/>
          <w:marBottom w:val="0"/>
          <w:divBdr>
            <w:top w:val="none" w:sz="0" w:space="0" w:color="auto"/>
            <w:left w:val="none" w:sz="0" w:space="0" w:color="auto"/>
            <w:bottom w:val="none" w:sz="0" w:space="0" w:color="auto"/>
            <w:right w:val="none" w:sz="0" w:space="0" w:color="auto"/>
          </w:divBdr>
          <w:divsChild>
            <w:div w:id="10970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0003">
      <w:bodyDiv w:val="1"/>
      <w:marLeft w:val="0"/>
      <w:marRight w:val="0"/>
      <w:marTop w:val="0"/>
      <w:marBottom w:val="0"/>
      <w:divBdr>
        <w:top w:val="none" w:sz="0" w:space="0" w:color="auto"/>
        <w:left w:val="none" w:sz="0" w:space="0" w:color="auto"/>
        <w:bottom w:val="none" w:sz="0" w:space="0" w:color="auto"/>
        <w:right w:val="none" w:sz="0" w:space="0" w:color="auto"/>
      </w:divBdr>
      <w:divsChild>
        <w:div w:id="720053905">
          <w:marLeft w:val="0"/>
          <w:marRight w:val="0"/>
          <w:marTop w:val="0"/>
          <w:marBottom w:val="0"/>
          <w:divBdr>
            <w:top w:val="none" w:sz="0" w:space="0" w:color="auto"/>
            <w:left w:val="none" w:sz="0" w:space="0" w:color="auto"/>
            <w:bottom w:val="none" w:sz="0" w:space="0" w:color="auto"/>
            <w:right w:val="none" w:sz="0" w:space="0" w:color="auto"/>
          </w:divBdr>
          <w:divsChild>
            <w:div w:id="11737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687">
      <w:bodyDiv w:val="1"/>
      <w:marLeft w:val="0"/>
      <w:marRight w:val="0"/>
      <w:marTop w:val="0"/>
      <w:marBottom w:val="0"/>
      <w:divBdr>
        <w:top w:val="none" w:sz="0" w:space="0" w:color="auto"/>
        <w:left w:val="none" w:sz="0" w:space="0" w:color="auto"/>
        <w:bottom w:val="none" w:sz="0" w:space="0" w:color="auto"/>
        <w:right w:val="none" w:sz="0" w:space="0" w:color="auto"/>
      </w:divBdr>
      <w:divsChild>
        <w:div w:id="792987065">
          <w:marLeft w:val="0"/>
          <w:marRight w:val="0"/>
          <w:marTop w:val="0"/>
          <w:marBottom w:val="0"/>
          <w:divBdr>
            <w:top w:val="none" w:sz="0" w:space="0" w:color="auto"/>
            <w:left w:val="none" w:sz="0" w:space="0" w:color="auto"/>
            <w:bottom w:val="none" w:sz="0" w:space="0" w:color="auto"/>
            <w:right w:val="none" w:sz="0" w:space="0" w:color="auto"/>
          </w:divBdr>
        </w:div>
        <w:div w:id="547886283">
          <w:marLeft w:val="0"/>
          <w:marRight w:val="0"/>
          <w:marTop w:val="75"/>
          <w:marBottom w:val="0"/>
          <w:divBdr>
            <w:top w:val="none" w:sz="0" w:space="0" w:color="auto"/>
            <w:left w:val="none" w:sz="0" w:space="0" w:color="auto"/>
            <w:bottom w:val="none" w:sz="0" w:space="0" w:color="auto"/>
            <w:right w:val="none" w:sz="0" w:space="0" w:color="auto"/>
          </w:divBdr>
        </w:div>
      </w:divsChild>
    </w:div>
    <w:div w:id="1365324885">
      <w:bodyDiv w:val="1"/>
      <w:marLeft w:val="0"/>
      <w:marRight w:val="0"/>
      <w:marTop w:val="0"/>
      <w:marBottom w:val="0"/>
      <w:divBdr>
        <w:top w:val="none" w:sz="0" w:space="0" w:color="auto"/>
        <w:left w:val="none" w:sz="0" w:space="0" w:color="auto"/>
        <w:bottom w:val="none" w:sz="0" w:space="0" w:color="auto"/>
        <w:right w:val="none" w:sz="0" w:space="0" w:color="auto"/>
      </w:divBdr>
      <w:divsChild>
        <w:div w:id="1944994145">
          <w:marLeft w:val="0"/>
          <w:marRight w:val="0"/>
          <w:marTop w:val="0"/>
          <w:marBottom w:val="0"/>
          <w:divBdr>
            <w:top w:val="none" w:sz="0" w:space="0" w:color="auto"/>
            <w:left w:val="none" w:sz="0" w:space="0" w:color="auto"/>
            <w:bottom w:val="none" w:sz="0" w:space="0" w:color="auto"/>
            <w:right w:val="none" w:sz="0" w:space="0" w:color="auto"/>
          </w:divBdr>
        </w:div>
        <w:div w:id="383720575">
          <w:marLeft w:val="0"/>
          <w:marRight w:val="0"/>
          <w:marTop w:val="0"/>
          <w:marBottom w:val="0"/>
          <w:divBdr>
            <w:top w:val="single" w:sz="6" w:space="0" w:color="E9E9E9"/>
            <w:left w:val="none" w:sz="0" w:space="0" w:color="auto"/>
            <w:bottom w:val="single" w:sz="6" w:space="0" w:color="E9E9E9"/>
            <w:right w:val="none" w:sz="0" w:space="0" w:color="auto"/>
          </w:divBdr>
          <w:divsChild>
            <w:div w:id="2008054997">
              <w:marLeft w:val="0"/>
              <w:marRight w:val="0"/>
              <w:marTop w:val="0"/>
              <w:marBottom w:val="0"/>
              <w:divBdr>
                <w:top w:val="none" w:sz="0" w:space="0" w:color="auto"/>
                <w:left w:val="none" w:sz="0" w:space="0" w:color="auto"/>
                <w:bottom w:val="none" w:sz="0" w:space="0" w:color="auto"/>
                <w:right w:val="none" w:sz="0" w:space="0" w:color="auto"/>
              </w:divBdr>
              <w:divsChild>
                <w:div w:id="14104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67">
      <w:bodyDiv w:val="1"/>
      <w:marLeft w:val="0"/>
      <w:marRight w:val="0"/>
      <w:marTop w:val="0"/>
      <w:marBottom w:val="0"/>
      <w:divBdr>
        <w:top w:val="none" w:sz="0" w:space="0" w:color="auto"/>
        <w:left w:val="none" w:sz="0" w:space="0" w:color="auto"/>
        <w:bottom w:val="none" w:sz="0" w:space="0" w:color="auto"/>
        <w:right w:val="none" w:sz="0" w:space="0" w:color="auto"/>
      </w:divBdr>
    </w:div>
    <w:div w:id="1762681204">
      <w:bodyDiv w:val="1"/>
      <w:marLeft w:val="0"/>
      <w:marRight w:val="0"/>
      <w:marTop w:val="0"/>
      <w:marBottom w:val="0"/>
      <w:divBdr>
        <w:top w:val="none" w:sz="0" w:space="0" w:color="auto"/>
        <w:left w:val="none" w:sz="0" w:space="0" w:color="auto"/>
        <w:bottom w:val="none" w:sz="0" w:space="0" w:color="auto"/>
        <w:right w:val="none" w:sz="0" w:space="0" w:color="auto"/>
      </w:divBdr>
    </w:div>
    <w:div w:id="2136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valitativempiri.dk/sorenschultzhansen-unges-brug-af-sociale-medier/" TargetMode="External"/><Relationship Id="rId13" Type="http://schemas.openxmlformats.org/officeDocument/2006/relationships/hyperlink" Target="https://menneskeret.dk/nyheder/rapport-ungdomskriminalitetsnaevn-tager-ikke-nok-hensyn-saarbare-boern-unge" TargetMode="External"/><Relationship Id="rId18" Type="http://schemas.openxmlformats.org/officeDocument/2006/relationships/hyperlink" Target="https://konservative.dk/politik/politikomraader/retspolitik/" TargetMode="External"/><Relationship Id="rId26" Type="http://schemas.openxmlformats.org/officeDocument/2006/relationships/hyperlink" Target="https://www.sexogsamfund.dk/ligestilling/lgbt/transpersoner/boern-og-transkoen" TargetMode="External"/><Relationship Id="rId3" Type="http://schemas.openxmlformats.org/officeDocument/2006/relationships/settings" Target="settings.xml"/><Relationship Id="rId21" Type="http://schemas.openxmlformats.org/officeDocument/2006/relationships/hyperlink" Target="https://vimeo.com/141037229" TargetMode="External"/><Relationship Id="rId7" Type="http://schemas.openxmlformats.org/officeDocument/2006/relationships/hyperlink" Target="https://kvalitativempiri.dk/annaborsen/" TargetMode="External"/><Relationship Id="rId12" Type="http://schemas.openxmlformats.org/officeDocument/2006/relationships/hyperlink" Target="https://www.skolevalg.dk/maerkesager/haardere-straffe-for-vold/" TargetMode="External"/><Relationship Id="rId17" Type="http://schemas.openxmlformats.org/officeDocument/2006/relationships/hyperlink" Target="https://sf.dk/det-vil-vi/retspolitik-og-sikkerhed/" TargetMode="External"/><Relationship Id="rId25" Type="http://schemas.openxmlformats.org/officeDocument/2006/relationships/hyperlink" Target="https://www.rigshospitalet.dk/afdelinger-og-klinikker/julianemarie/kvindesygdomme/undersoegelse-og-behandling/sygdomme-og-behandling/Sider/transseksualitet-og-koensidentitet.aspx" TargetMode="External"/><Relationship Id="rId2" Type="http://schemas.openxmlformats.org/officeDocument/2006/relationships/styles" Target="styles.xml"/><Relationship Id="rId16" Type="http://schemas.openxmlformats.org/officeDocument/2006/relationships/hyperlink" Target="https://www.venstre.dk/politik/venstre-mener/retspolitik" TargetMode="External"/><Relationship Id="rId20" Type="http://schemas.openxmlformats.org/officeDocument/2006/relationships/hyperlink" Target="https://vimeo.com/1410415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valitativempiri.dk/hakankalkan-hele-interview/" TargetMode="External"/><Relationship Id="rId24" Type="http://schemas.openxmlformats.org/officeDocument/2006/relationships/hyperlink" Target="https://www.europarl.europa.eu/doceo/document/E-9-2020-004430-ASW_DA.html" TargetMode="External"/><Relationship Id="rId5" Type="http://schemas.openxmlformats.org/officeDocument/2006/relationships/footnotes" Target="footnotes.xml"/><Relationship Id="rId15" Type="http://schemas.openxmlformats.org/officeDocument/2006/relationships/hyperlink" Target="https://www.socialdemokratiet.dk/det-vil-vi/retspolitik/" TargetMode="External"/><Relationship Id="rId23" Type="http://schemas.openxmlformats.org/officeDocument/2006/relationships/hyperlink" Target="https://www.europarl.europa.eu/doceo/document/E-9-2020-004430_DA.html" TargetMode="External"/><Relationship Id="rId28" Type="http://schemas.openxmlformats.org/officeDocument/2006/relationships/footer" Target="footer1.xml"/><Relationship Id="rId10" Type="http://schemas.openxmlformats.org/officeDocument/2006/relationships/hyperlink" Target="https://klassesamfund.dk/dataunivers" TargetMode="External"/><Relationship Id="rId19" Type="http://schemas.openxmlformats.org/officeDocument/2006/relationships/hyperlink" Target="https://enhedslisten.dk/politikomraade/retspolitik" TargetMode="External"/><Relationship Id="rId4" Type="http://schemas.openxmlformats.org/officeDocument/2006/relationships/webSettings" Target="webSettings.xml"/><Relationship Id="rId9" Type="http://schemas.openxmlformats.org/officeDocument/2006/relationships/hyperlink" Target="https://klassesamfund.dk" TargetMode="External"/><Relationship Id="rId14" Type="http://schemas.openxmlformats.org/officeDocument/2006/relationships/hyperlink" Target="https://www.dr.dk/nyheder/politik/regeringen-vil-slaa-haardere-ned-paa-banderne-vores-taalmodighed-med" TargetMode="External"/><Relationship Id="rId22" Type="http://schemas.openxmlformats.org/officeDocument/2006/relationships/hyperlink" Target="https://www.eu.dk/da/undervisning/ungdomsuddannelser/over_graensen/lgbt-rettighede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1921</Words>
  <Characters>11723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13617</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Administrator</cp:lastModifiedBy>
  <cp:revision>12</cp:revision>
  <cp:lastPrinted>2005-10-17T14:54:00Z</cp:lastPrinted>
  <dcterms:created xsi:type="dcterms:W3CDTF">2023-11-22T08:16:00Z</dcterms:created>
  <dcterms:modified xsi:type="dcterms:W3CDTF">2023-11-22T12:05:00Z</dcterms:modified>
</cp:coreProperties>
</file>