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417493" w:rsidRDefault="00920032" w:rsidP="00690A7B">
      <w:pPr>
        <w:rPr>
          <w:b/>
        </w:rPr>
      </w:pPr>
      <w:r w:rsidRPr="00417493">
        <w:rPr>
          <w:b/>
        </w:rPr>
        <w:t xml:space="preserve">Undervisningsbeskrivelse </w:t>
      </w:r>
    </w:p>
    <w:p w:rsidR="00920032" w:rsidRPr="00417493" w:rsidRDefault="00920032" w:rsidP="00690A7B"/>
    <w:p w:rsidR="00920032" w:rsidRPr="00417493" w:rsidRDefault="00920032" w:rsidP="00690A7B">
      <w:pPr>
        <w:rPr>
          <w:b/>
        </w:rPr>
      </w:pPr>
      <w:r w:rsidRPr="00417493">
        <w:rPr>
          <w:b/>
        </w:rPr>
        <w:t xml:space="preserve">Stamoplysninger til brug ved prøver til gymnasiale uddannelser </w:t>
      </w:r>
    </w:p>
    <w:p w:rsidR="00920032" w:rsidRPr="00417493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D3499" w:rsidRPr="00417493" w:rsidTr="00B060E4">
        <w:tc>
          <w:tcPr>
            <w:tcW w:w="1908" w:type="dxa"/>
          </w:tcPr>
          <w:p w:rsidR="008D3499" w:rsidRPr="00417493" w:rsidRDefault="008D3499" w:rsidP="00690A7B">
            <w:pPr>
              <w:rPr>
                <w:b/>
              </w:rPr>
            </w:pPr>
            <w:r w:rsidRPr="00417493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Pr="00417493" w:rsidRDefault="0025142B" w:rsidP="00C339E5">
            <w:proofErr w:type="spellStart"/>
            <w:r w:rsidRPr="00417493">
              <w:t>Dec</w:t>
            </w:r>
            <w:proofErr w:type="spellEnd"/>
            <w:r w:rsidRPr="00417493">
              <w:t>/jan</w:t>
            </w:r>
            <w:r w:rsidR="000E3A62" w:rsidRPr="00417493">
              <w:t xml:space="preserve"> 2019/20</w:t>
            </w:r>
          </w:p>
        </w:tc>
      </w:tr>
      <w:tr w:rsidR="008D3499" w:rsidRPr="00417493" w:rsidTr="00B060E4">
        <w:tc>
          <w:tcPr>
            <w:tcW w:w="1908" w:type="dxa"/>
          </w:tcPr>
          <w:p w:rsidR="008D3499" w:rsidRPr="00417493" w:rsidRDefault="008D3499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Pr="00417493" w:rsidRDefault="008D3499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Nordvestsjællands HF og VUC</w:t>
            </w:r>
          </w:p>
        </w:tc>
      </w:tr>
      <w:tr w:rsidR="008B75EF" w:rsidRPr="00417493" w:rsidTr="00B060E4">
        <w:tc>
          <w:tcPr>
            <w:tcW w:w="1908" w:type="dxa"/>
          </w:tcPr>
          <w:p w:rsidR="0094366B" w:rsidRPr="00417493" w:rsidRDefault="0094366B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417493" w:rsidRDefault="00500754" w:rsidP="00C339E5">
            <w:pPr>
              <w:spacing w:before="120" w:after="120"/>
            </w:pPr>
            <w:r w:rsidRPr="00417493">
              <w:t>2-årig Hf</w:t>
            </w:r>
          </w:p>
        </w:tc>
      </w:tr>
      <w:tr w:rsidR="008B75EF" w:rsidRPr="00417493" w:rsidTr="00B060E4">
        <w:tc>
          <w:tcPr>
            <w:tcW w:w="1908" w:type="dxa"/>
          </w:tcPr>
          <w:p w:rsidR="0094366B" w:rsidRPr="00417493" w:rsidRDefault="0094366B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417493" w:rsidRDefault="00500754" w:rsidP="00B060E4">
            <w:pPr>
              <w:spacing w:before="120" w:after="120"/>
            </w:pPr>
            <w:r w:rsidRPr="00417493">
              <w:t>KS-religion C. Samlet oversigt over særfaglige og enkeltfaglige forløb i religion.</w:t>
            </w:r>
          </w:p>
        </w:tc>
      </w:tr>
      <w:tr w:rsidR="008B75EF" w:rsidRPr="00417493" w:rsidTr="00B060E4">
        <w:tc>
          <w:tcPr>
            <w:tcW w:w="1908" w:type="dxa"/>
          </w:tcPr>
          <w:p w:rsidR="0094366B" w:rsidRPr="00417493" w:rsidRDefault="00235BD9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Lærer</w:t>
            </w:r>
            <w:r w:rsidR="0094366B" w:rsidRPr="00417493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417493" w:rsidRDefault="007224FF" w:rsidP="00B060E4">
            <w:pPr>
              <w:spacing w:before="120" w:after="120"/>
            </w:pPr>
            <w:r w:rsidRPr="00417493">
              <w:t>Louise Schrötter Johannsen (LSJ)</w:t>
            </w:r>
          </w:p>
        </w:tc>
      </w:tr>
      <w:tr w:rsidR="008B75EF" w:rsidRPr="00417493" w:rsidTr="00B060E4">
        <w:tc>
          <w:tcPr>
            <w:tcW w:w="1908" w:type="dxa"/>
          </w:tcPr>
          <w:p w:rsidR="0094366B" w:rsidRPr="00417493" w:rsidRDefault="0094366B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417493" w:rsidRDefault="000E3A62" w:rsidP="00B060E4">
            <w:pPr>
              <w:spacing w:before="120" w:after="120"/>
            </w:pPr>
            <w:r w:rsidRPr="00417493">
              <w:t>2h1820</w:t>
            </w:r>
            <w:r w:rsidR="007224FF" w:rsidRPr="00417493">
              <w:t>-a</w:t>
            </w:r>
          </w:p>
        </w:tc>
      </w:tr>
    </w:tbl>
    <w:p w:rsidR="00075256" w:rsidRPr="00417493" w:rsidRDefault="00075256"/>
    <w:p w:rsidR="00075256" w:rsidRPr="00417493" w:rsidRDefault="00075256">
      <w:pPr>
        <w:rPr>
          <w:b/>
        </w:rPr>
      </w:pPr>
      <w:bookmarkStart w:id="0" w:name="Retur"/>
      <w:r w:rsidRPr="00417493">
        <w:rPr>
          <w:b/>
        </w:rPr>
        <w:t>Oversigt over gennemførte undervisningsforløb</w:t>
      </w:r>
      <w:bookmarkEnd w:id="0"/>
    </w:p>
    <w:p w:rsidR="00075256" w:rsidRPr="00417493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:rsidRPr="00417493" w:rsidTr="00D52157">
        <w:tc>
          <w:tcPr>
            <w:tcW w:w="1129" w:type="dxa"/>
          </w:tcPr>
          <w:p w:rsidR="00075256" w:rsidRPr="00417493" w:rsidRDefault="004B4443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>Titel</w:t>
            </w:r>
            <w:r w:rsidR="005E0E26" w:rsidRPr="00417493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:rsidR="00075256" w:rsidRPr="00417493" w:rsidRDefault="00500754" w:rsidP="00500754">
            <w:pPr>
              <w:spacing w:before="120" w:after="120"/>
            </w:pPr>
            <w:r w:rsidRPr="00417493">
              <w:t>Særfagligt forløb: Introduktion</w:t>
            </w:r>
            <w:r w:rsidR="000E3A62" w:rsidRPr="00417493">
              <w:rPr>
                <w:rStyle w:val="Hyperlink"/>
                <w:color w:val="auto"/>
                <w:u w:val="none"/>
              </w:rPr>
              <w:t xml:space="preserve"> og buddhisme</w:t>
            </w:r>
          </w:p>
        </w:tc>
      </w:tr>
      <w:tr w:rsidR="00216D64" w:rsidRPr="00417493" w:rsidTr="00D52157">
        <w:tc>
          <w:tcPr>
            <w:tcW w:w="1129" w:type="dxa"/>
          </w:tcPr>
          <w:p w:rsidR="00216D64" w:rsidRPr="00417493" w:rsidRDefault="00216D64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 xml:space="preserve">Titel </w:t>
            </w:r>
            <w:r w:rsidR="000E3A62" w:rsidRPr="00417493">
              <w:rPr>
                <w:b/>
              </w:rPr>
              <w:t>2</w:t>
            </w:r>
          </w:p>
        </w:tc>
        <w:tc>
          <w:tcPr>
            <w:tcW w:w="8499" w:type="dxa"/>
          </w:tcPr>
          <w:p w:rsidR="00216D64" w:rsidRPr="00417493" w:rsidRDefault="00500754" w:rsidP="00500754">
            <w:pPr>
              <w:spacing w:before="120" w:after="120"/>
            </w:pPr>
            <w:r w:rsidRPr="00417493">
              <w:t xml:space="preserve">Flerfagligt forløb: </w:t>
            </w:r>
            <w:r w:rsidR="000E3A62" w:rsidRPr="00417493">
              <w:t>Nazismen</w:t>
            </w:r>
          </w:p>
        </w:tc>
      </w:tr>
      <w:tr w:rsidR="00216D64" w:rsidRPr="00417493" w:rsidTr="00D52157">
        <w:tc>
          <w:tcPr>
            <w:tcW w:w="1129" w:type="dxa"/>
          </w:tcPr>
          <w:p w:rsidR="00216D64" w:rsidRPr="00417493" w:rsidRDefault="00216D64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 xml:space="preserve">Titel </w:t>
            </w:r>
            <w:r w:rsidR="000E3A62" w:rsidRPr="00417493">
              <w:rPr>
                <w:b/>
              </w:rPr>
              <w:t>3</w:t>
            </w:r>
          </w:p>
        </w:tc>
        <w:tc>
          <w:tcPr>
            <w:tcW w:w="8499" w:type="dxa"/>
          </w:tcPr>
          <w:p w:rsidR="00216D64" w:rsidRPr="00417493" w:rsidRDefault="000E3A62" w:rsidP="00500754">
            <w:pPr>
              <w:spacing w:before="120" w:after="120"/>
            </w:pPr>
            <w:r w:rsidRPr="00417493">
              <w:t>Sæ</w:t>
            </w:r>
            <w:r w:rsidR="00500754" w:rsidRPr="00417493">
              <w:t xml:space="preserve">rfagligt forløb: </w:t>
            </w:r>
            <w:r w:rsidRPr="00417493">
              <w:t>Islam</w:t>
            </w:r>
          </w:p>
        </w:tc>
      </w:tr>
      <w:tr w:rsidR="00216D64" w:rsidRPr="00417493" w:rsidTr="00D52157">
        <w:tc>
          <w:tcPr>
            <w:tcW w:w="1129" w:type="dxa"/>
          </w:tcPr>
          <w:p w:rsidR="00216D64" w:rsidRPr="00417493" w:rsidRDefault="00216D64" w:rsidP="00B060E4">
            <w:pPr>
              <w:spacing w:before="120" w:after="120"/>
              <w:rPr>
                <w:b/>
              </w:rPr>
            </w:pPr>
            <w:r w:rsidRPr="00417493">
              <w:rPr>
                <w:b/>
              </w:rPr>
              <w:t xml:space="preserve">Titel </w:t>
            </w:r>
            <w:r w:rsidR="000E3A62" w:rsidRPr="00417493">
              <w:rPr>
                <w:b/>
              </w:rPr>
              <w:t>4</w:t>
            </w:r>
          </w:p>
        </w:tc>
        <w:tc>
          <w:tcPr>
            <w:tcW w:w="8499" w:type="dxa"/>
          </w:tcPr>
          <w:p w:rsidR="00216D64" w:rsidRPr="00417493" w:rsidRDefault="000E3A62" w:rsidP="00500754">
            <w:pPr>
              <w:spacing w:before="120" w:after="120"/>
            </w:pPr>
            <w:r w:rsidRPr="00417493">
              <w:t>Flerfagligt</w:t>
            </w:r>
            <w:r w:rsidR="00500754" w:rsidRPr="00417493">
              <w:t xml:space="preserve"> forløb: </w:t>
            </w:r>
            <w:r w:rsidRPr="00417493">
              <w:t>USA</w:t>
            </w:r>
          </w:p>
        </w:tc>
      </w:tr>
    </w:tbl>
    <w:p w:rsidR="00235BD9" w:rsidRPr="00417493" w:rsidRDefault="00235BD9"/>
    <w:p w:rsidR="00B17222" w:rsidRPr="00417493" w:rsidRDefault="00B17222"/>
    <w:p w:rsidR="005430FF" w:rsidRPr="00417493" w:rsidRDefault="005430FF"/>
    <w:p w:rsidR="005430FF" w:rsidRPr="00417493" w:rsidRDefault="005430FF"/>
    <w:p w:rsidR="00B17222" w:rsidRPr="00417493" w:rsidRDefault="00B17222"/>
    <w:p w:rsidR="00B17222" w:rsidRPr="00417493" w:rsidRDefault="00B17222"/>
    <w:p w:rsidR="00235BD9" w:rsidRPr="00417493" w:rsidRDefault="00235BD9">
      <w:r w:rsidRPr="00417493">
        <w:br w:type="page"/>
      </w:r>
    </w:p>
    <w:p w:rsidR="00235BD9" w:rsidRPr="00417493" w:rsidRDefault="00235BD9" w:rsidP="00235BD9">
      <w:pPr>
        <w:rPr>
          <w:b/>
        </w:rPr>
      </w:pPr>
      <w:r w:rsidRPr="00417493">
        <w:rPr>
          <w:b/>
        </w:rPr>
        <w:lastRenderedPageBreak/>
        <w:t>Beskrivelse af det enkelte undervisningsforløb (1 skema for hvert forløb)</w:t>
      </w:r>
    </w:p>
    <w:p w:rsidR="004E5E22" w:rsidRPr="00417493" w:rsidRDefault="00417493" w:rsidP="004E5E22">
      <w:hyperlink w:anchor="Retur" w:history="1">
        <w:r w:rsidR="004E5E22" w:rsidRPr="00417493">
          <w:rPr>
            <w:rStyle w:val="Hyperlink"/>
          </w:rPr>
          <w:t>Retur til forside</w:t>
        </w:r>
      </w:hyperlink>
    </w:p>
    <w:p w:rsidR="00235BD9" w:rsidRPr="00417493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939"/>
      </w:tblGrid>
      <w:tr w:rsidR="00235BD9" w:rsidRPr="00417493" w:rsidTr="00B060E4">
        <w:tc>
          <w:tcPr>
            <w:tcW w:w="0" w:type="auto"/>
          </w:tcPr>
          <w:p w:rsidR="00235BD9" w:rsidRPr="00417493" w:rsidRDefault="00235BD9" w:rsidP="005E1E46">
            <w:pPr>
              <w:rPr>
                <w:b/>
              </w:rPr>
            </w:pPr>
            <w:r w:rsidRPr="00417493">
              <w:rPr>
                <w:b/>
              </w:rPr>
              <w:t>Titel</w:t>
            </w:r>
            <w:r w:rsidR="000E3A62" w:rsidRPr="00417493">
              <w:rPr>
                <w:b/>
              </w:rPr>
              <w:t xml:space="preserve"> 1</w:t>
            </w:r>
          </w:p>
          <w:p w:rsidR="00235BD9" w:rsidRPr="00417493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417493" w:rsidRDefault="000E3A62" w:rsidP="005E1E46">
            <w:pPr>
              <w:rPr>
                <w:b/>
              </w:rPr>
            </w:pPr>
            <w:r w:rsidRPr="00417493">
              <w:rPr>
                <w:b/>
              </w:rPr>
              <w:t xml:space="preserve">Introduktion + </w:t>
            </w:r>
            <w:r w:rsidR="00D323B0" w:rsidRPr="00417493">
              <w:rPr>
                <w:b/>
              </w:rPr>
              <w:t>Buddhisme</w:t>
            </w:r>
          </w:p>
        </w:tc>
      </w:tr>
      <w:tr w:rsidR="009936D6" w:rsidRPr="00417493" w:rsidTr="00B060E4">
        <w:tc>
          <w:tcPr>
            <w:tcW w:w="0" w:type="auto"/>
          </w:tcPr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936D6" w:rsidRPr="00417493" w:rsidRDefault="009936D6" w:rsidP="009936D6">
            <w:r w:rsidRPr="00417493">
              <w:rPr>
                <w:b/>
              </w:rPr>
              <w:t>Baggrund:</w:t>
            </w:r>
          </w:p>
          <w:p w:rsidR="009936D6" w:rsidRPr="00417493" w:rsidRDefault="009936D6" w:rsidP="009936D6">
            <w:r w:rsidRPr="00417493">
              <w:t xml:space="preserve">Andersen, Birgit et. al. (2008) </w:t>
            </w:r>
            <w:r w:rsidRPr="00417493">
              <w:rPr>
                <w:i/>
              </w:rPr>
              <w:t>Senmoderne religiøsitet i Danmark</w:t>
            </w:r>
            <w:r w:rsidRPr="00417493">
              <w:t>, Systime, s. 7-12 i uddrag.</w:t>
            </w:r>
          </w:p>
          <w:p w:rsidR="002F3C22" w:rsidRPr="00417493" w:rsidRDefault="002F3C22" w:rsidP="009936D6"/>
          <w:p w:rsidR="009936D6" w:rsidRPr="00417493" w:rsidRDefault="009936D6" w:rsidP="009936D6">
            <w:r w:rsidRPr="00417493">
              <w:t xml:space="preserve">Borup, Jørn (2007) </w:t>
            </w:r>
            <w:r w:rsidRPr="00417493">
              <w:rPr>
                <w:i/>
              </w:rPr>
              <w:t>Danske Verdensreligioner - Buddhisme</w:t>
            </w:r>
            <w:r w:rsidR="002F3C22" w:rsidRPr="00417493">
              <w:t>, Gyldendal, s. 18</w:t>
            </w:r>
            <w:r w:rsidRPr="00417493">
              <w:t>-19</w:t>
            </w:r>
            <w:r w:rsidR="002F3C22" w:rsidRPr="00417493">
              <w:t xml:space="preserve"> og 42-50</w:t>
            </w:r>
            <w:r w:rsidRPr="00417493">
              <w:t>.</w:t>
            </w:r>
          </w:p>
          <w:p w:rsidR="002F3C22" w:rsidRPr="00417493" w:rsidRDefault="002F3C22" w:rsidP="009936D6"/>
          <w:p w:rsidR="009936D6" w:rsidRPr="00417493" w:rsidRDefault="009936D6" w:rsidP="009936D6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="002F3C22" w:rsidRPr="00417493">
              <w:t>, 2. udgave, Systime, s. 148-163 og 167-170</w:t>
            </w:r>
            <w:r w:rsidRPr="00417493">
              <w:t>.</w:t>
            </w:r>
          </w:p>
          <w:p w:rsidR="009936D6" w:rsidRPr="00417493" w:rsidRDefault="009936D6" w:rsidP="009936D6"/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t>Tekster/kilder:</w:t>
            </w:r>
          </w:p>
          <w:p w:rsidR="00D971F9" w:rsidRPr="00417493" w:rsidRDefault="00D971F9" w:rsidP="009936D6">
            <w:r w:rsidRPr="00417493">
              <w:t xml:space="preserve">Borup, Jørn (2007) </w:t>
            </w:r>
            <w:r w:rsidRPr="00417493">
              <w:rPr>
                <w:i/>
              </w:rPr>
              <w:t>Danske verdensreligioner - Buddhisme</w:t>
            </w:r>
            <w:r w:rsidRPr="00417493">
              <w:t>, Gyldendal:</w:t>
            </w:r>
          </w:p>
          <w:p w:rsidR="00D971F9" w:rsidRPr="00417493" w:rsidRDefault="00D971F9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T3: Buddha-legenden, s. 20-22</w:t>
            </w:r>
          </w:p>
          <w:p w:rsidR="00D971F9" w:rsidRPr="00417493" w:rsidRDefault="00D971F9" w:rsidP="009936D6"/>
          <w:p w:rsidR="009936D6" w:rsidRPr="00417493" w:rsidRDefault="009936D6" w:rsidP="009936D6">
            <w:r w:rsidRPr="00417493">
              <w:t xml:space="preserve">Brun, Jens, et. al. (1982) </w:t>
            </w:r>
            <w:r w:rsidRPr="00417493">
              <w:rPr>
                <w:i/>
              </w:rPr>
              <w:t>Buddhismen, tanker og livsformer</w:t>
            </w:r>
            <w:r w:rsidRPr="00417493">
              <w:t>, Gyldendal: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T14: Nirvana, s. 53-54</w:t>
            </w:r>
          </w:p>
          <w:p w:rsidR="00A740A4" w:rsidRPr="00417493" w:rsidRDefault="00A740A4" w:rsidP="00A740A4"/>
          <w:p w:rsidR="00A740A4" w:rsidRPr="00417493" w:rsidRDefault="00A740A4" w:rsidP="00A740A4">
            <w:proofErr w:type="spellStart"/>
            <w:r w:rsidRPr="00417493">
              <w:t>Granum</w:t>
            </w:r>
            <w:proofErr w:type="spellEnd"/>
            <w:r w:rsidRPr="00417493">
              <w:t xml:space="preserve">-Jensen, Frede (2001) ”Undgå genfødsel” (uddrag) i </w:t>
            </w:r>
            <w:r w:rsidRPr="00417493">
              <w:rPr>
                <w:i/>
              </w:rPr>
              <w:t>Buddhisme og åndemanere - i Thailand</w:t>
            </w:r>
            <w:r w:rsidRPr="00417493">
              <w:t xml:space="preserve">, Systime, s. 45-48 </w:t>
            </w:r>
          </w:p>
          <w:p w:rsidR="009936D6" w:rsidRPr="00417493" w:rsidRDefault="009936D6" w:rsidP="009936D6"/>
          <w:p w:rsidR="002F3C22" w:rsidRPr="00417493" w:rsidRDefault="002F3C22" w:rsidP="002F3C22">
            <w:r w:rsidRPr="00417493">
              <w:t xml:space="preserve">Kristensen, Frede Møller (1980) </w:t>
            </w:r>
            <w:r w:rsidRPr="00417493">
              <w:rPr>
                <w:i/>
                <w:iCs/>
              </w:rPr>
              <w:t>Tekster til Buddhismen</w:t>
            </w:r>
            <w:r w:rsidRPr="00417493">
              <w:t>, Gyldendal:</w:t>
            </w:r>
          </w:p>
          <w:p w:rsidR="002F3C22" w:rsidRPr="00417493" w:rsidRDefault="00405192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</w:t>
            </w:r>
            <w:r w:rsidR="002F3C22" w:rsidRPr="00417493">
              <w:t>16: Gerningerne, s. 64</w:t>
            </w:r>
          </w:p>
          <w:p w:rsidR="002F3C22" w:rsidRPr="00417493" w:rsidRDefault="002F3C22" w:rsidP="002F3C22"/>
          <w:p w:rsidR="002F3C22" w:rsidRPr="00417493" w:rsidRDefault="002F3C22" w:rsidP="002F3C22">
            <w:r w:rsidRPr="00417493">
              <w:t xml:space="preserve">Nydahl, Ole (1983) </w:t>
            </w:r>
            <w:r w:rsidRPr="00417493">
              <w:rPr>
                <w:i/>
              </w:rPr>
              <w:t>Når jernfuglen flyver</w:t>
            </w:r>
            <w:r w:rsidRPr="00417493">
              <w:t>, Borgen, s. 38-39.</w:t>
            </w:r>
          </w:p>
          <w:p w:rsidR="002F3C22" w:rsidRPr="00417493" w:rsidRDefault="002F3C22" w:rsidP="002F3C22"/>
          <w:p w:rsidR="009936D6" w:rsidRPr="00417493" w:rsidRDefault="009936D6" w:rsidP="009936D6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Systime: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T2: Pamela Logan: Øjenvidne til en tibetansk himmelbegravelse, s. 146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 xml:space="preserve">T3: </w:t>
            </w:r>
            <w:proofErr w:type="spellStart"/>
            <w:r w:rsidRPr="00417493">
              <w:t>Arakwa</w:t>
            </w:r>
            <w:proofErr w:type="spellEnd"/>
            <w:r w:rsidRPr="00417493">
              <w:t xml:space="preserve"> </w:t>
            </w:r>
            <w:proofErr w:type="spellStart"/>
            <w:r w:rsidRPr="00417493">
              <w:t>Genki</w:t>
            </w:r>
            <w:proofErr w:type="spellEnd"/>
            <w:r w:rsidRPr="00417493">
              <w:t>: De hellige skrifters gode fortjenester, s. 154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 xml:space="preserve">T4: Jørn Borup: </w:t>
            </w:r>
            <w:proofErr w:type="spellStart"/>
            <w:r w:rsidRPr="00417493">
              <w:t>Jananere</w:t>
            </w:r>
            <w:proofErr w:type="spellEnd"/>
            <w:r w:rsidRPr="00417493">
              <w:t xml:space="preserve"> på pilgrimsfærd, s. 154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T5: Buddhistisk meditation, s. 155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T7: Interview med tibetansk nonne i eksil, s. 163</w:t>
            </w:r>
          </w:p>
          <w:p w:rsidR="009936D6" w:rsidRPr="00417493" w:rsidRDefault="009936D6" w:rsidP="008C0033">
            <w:pPr>
              <w:pStyle w:val="Listeafsnit"/>
              <w:numPr>
                <w:ilvl w:val="0"/>
                <w:numId w:val="28"/>
              </w:numPr>
            </w:pPr>
            <w:r w:rsidRPr="00417493">
              <w:t>T8: Uddrag af Lotus-</w:t>
            </w:r>
            <w:proofErr w:type="spellStart"/>
            <w:r w:rsidRPr="00417493">
              <w:t>Sutraen</w:t>
            </w:r>
            <w:proofErr w:type="spellEnd"/>
            <w:r w:rsidRPr="00417493">
              <w:t>, s. 163</w:t>
            </w:r>
          </w:p>
          <w:p w:rsidR="009936D6" w:rsidRPr="00417493" w:rsidRDefault="009936D6" w:rsidP="009936D6">
            <w:pPr>
              <w:jc w:val="both"/>
              <w:rPr>
                <w:highlight w:val="yellow"/>
              </w:rPr>
            </w:pPr>
          </w:p>
          <w:p w:rsidR="004453B6" w:rsidRPr="00417493" w:rsidRDefault="004453B6" w:rsidP="004453B6">
            <w:pPr>
              <w:rPr>
                <w:bCs/>
              </w:rPr>
            </w:pPr>
            <w:proofErr w:type="spellStart"/>
            <w:r w:rsidRPr="00417493">
              <w:t>Tarab</w:t>
            </w:r>
            <w:proofErr w:type="spellEnd"/>
            <w:r w:rsidRPr="00417493">
              <w:t xml:space="preserve"> </w:t>
            </w:r>
            <w:proofErr w:type="spellStart"/>
            <w:r w:rsidRPr="00417493">
              <w:t>Tulku</w:t>
            </w:r>
            <w:proofErr w:type="spellEnd"/>
            <w:r w:rsidRPr="00417493">
              <w:t xml:space="preserve"> (2002) ”DEBAT: Hvad er kvinders rolle i buddhismen?”, </w:t>
            </w:r>
            <w:r w:rsidRPr="00417493">
              <w:rPr>
                <w:i/>
              </w:rPr>
              <w:t>Religion.dk</w:t>
            </w:r>
            <w:r w:rsidRPr="00417493">
              <w:t xml:space="preserve">, </w:t>
            </w:r>
            <w:hyperlink r:id="rId7" w:history="1">
              <w:r w:rsidRPr="00417493">
                <w:rPr>
                  <w:rStyle w:val="Hyperlink"/>
                  <w:bCs/>
                </w:rPr>
                <w:t>https://www.religion.dk/sp%C3%B8rg-om-buddhisme/tarab-tulku-buddhistisk-kvindesyn</w:t>
              </w:r>
            </w:hyperlink>
            <w:r w:rsidRPr="00417493">
              <w:rPr>
                <w:bCs/>
              </w:rPr>
              <w:t xml:space="preserve"> </w:t>
            </w:r>
          </w:p>
          <w:p w:rsidR="004453B6" w:rsidRPr="00417493" w:rsidRDefault="004453B6" w:rsidP="009936D6">
            <w:pPr>
              <w:jc w:val="both"/>
              <w:rPr>
                <w:highlight w:val="yellow"/>
              </w:rPr>
            </w:pPr>
          </w:p>
          <w:p w:rsidR="00D971F9" w:rsidRPr="00417493" w:rsidRDefault="00D971F9" w:rsidP="00D971F9">
            <w:pPr>
              <w:pStyle w:val="Sidehoved"/>
            </w:pPr>
            <w:proofErr w:type="spellStart"/>
            <w:r w:rsidRPr="00417493">
              <w:t>Salajan</w:t>
            </w:r>
            <w:proofErr w:type="spellEnd"/>
            <w:r w:rsidRPr="00417493">
              <w:t xml:space="preserve">, Ioanna (1991) “Zen Comics: I hovedrollerne Den gamle munk og </w:t>
            </w:r>
            <w:proofErr w:type="spellStart"/>
            <w:r w:rsidRPr="00417493">
              <w:t>Dicipel</w:t>
            </w:r>
            <w:proofErr w:type="spellEnd"/>
            <w:r w:rsidRPr="00417493">
              <w:t xml:space="preserve"> nr. 1” i </w:t>
            </w:r>
            <w:r w:rsidRPr="00417493">
              <w:rPr>
                <w:i/>
              </w:rPr>
              <w:t>Zen Comics</w:t>
            </w:r>
            <w:r w:rsidRPr="00417493">
              <w:t xml:space="preserve">, Forlaget </w:t>
            </w:r>
            <w:proofErr w:type="spellStart"/>
            <w:r w:rsidRPr="00417493">
              <w:t>Sphinx</w:t>
            </w:r>
            <w:proofErr w:type="spellEnd"/>
            <w:r w:rsidRPr="00417493">
              <w:t>, s. 27-28.</w:t>
            </w:r>
          </w:p>
          <w:p w:rsidR="009936D6" w:rsidRPr="00417493" w:rsidRDefault="009936D6" w:rsidP="009936D6">
            <w:pPr>
              <w:rPr>
                <w:b/>
              </w:rPr>
            </w:pPr>
          </w:p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t>Supplerende materiale og aktiviteter:</w:t>
            </w:r>
          </w:p>
          <w:p w:rsidR="004E2D0A" w:rsidRPr="00417493" w:rsidRDefault="004E2D0A" w:rsidP="009936D6">
            <w:r w:rsidRPr="00417493">
              <w:t xml:space="preserve">Uddrag af filmen: </w:t>
            </w:r>
            <w:r w:rsidRPr="00417493">
              <w:rPr>
                <w:i/>
              </w:rPr>
              <w:t>The Sound of Music</w:t>
            </w:r>
            <w:r w:rsidRPr="00417493">
              <w:t>, instrueret af Robert Wise, 1965.</w:t>
            </w:r>
          </w:p>
          <w:p w:rsidR="009936D6" w:rsidRPr="00417493" w:rsidRDefault="009936D6" w:rsidP="009936D6">
            <w:proofErr w:type="spellStart"/>
            <w:r w:rsidRPr="00417493">
              <w:lastRenderedPageBreak/>
              <w:t>TV-program</w:t>
            </w:r>
            <w:proofErr w:type="spellEnd"/>
            <w:r w:rsidRPr="00417493">
              <w:t xml:space="preserve">: </w:t>
            </w:r>
            <w:r w:rsidRPr="00417493">
              <w:rPr>
                <w:i/>
              </w:rPr>
              <w:t>Fem skarpe om buddhismen</w:t>
            </w:r>
            <w:r w:rsidRPr="00417493">
              <w:t>, DR Gymnasium.</w:t>
            </w:r>
          </w:p>
          <w:p w:rsidR="007224FF" w:rsidRPr="00417493" w:rsidRDefault="007224FF" w:rsidP="009936D6">
            <w:proofErr w:type="spellStart"/>
            <w:r w:rsidRPr="00417493">
              <w:t>TV-program</w:t>
            </w:r>
            <w:proofErr w:type="spellEnd"/>
            <w:r w:rsidRPr="00417493">
              <w:t xml:space="preserve">: </w:t>
            </w:r>
            <w:r w:rsidRPr="00417493">
              <w:rPr>
                <w:i/>
              </w:rPr>
              <w:t xml:space="preserve">Buddha og </w:t>
            </w:r>
            <w:proofErr w:type="spellStart"/>
            <w:r w:rsidRPr="00417493">
              <w:rPr>
                <w:i/>
              </w:rPr>
              <w:t>millardæren</w:t>
            </w:r>
            <w:proofErr w:type="spellEnd"/>
            <w:r w:rsidRPr="00417493">
              <w:t>, DR2, 11.10.2006</w:t>
            </w:r>
          </w:p>
          <w:p w:rsidR="00242AE8" w:rsidRPr="00417493" w:rsidRDefault="00242AE8" w:rsidP="009936D6"/>
          <w:p w:rsidR="009936D6" w:rsidRPr="00417493" w:rsidRDefault="009936D6" w:rsidP="009936D6">
            <w:pPr>
              <w:jc w:val="right"/>
            </w:pPr>
            <w:r w:rsidRPr="00417493">
              <w:t>I alt</w:t>
            </w:r>
            <w:r w:rsidR="003C171E" w:rsidRPr="00417493">
              <w:t>:</w:t>
            </w:r>
            <w:r w:rsidRPr="00417493">
              <w:t xml:space="preserve"> 6</w:t>
            </w:r>
            <w:r w:rsidR="004037A3" w:rsidRPr="00417493">
              <w:t>0</w:t>
            </w:r>
            <w:r w:rsidRPr="00417493">
              <w:t xml:space="preserve"> sider.</w:t>
            </w:r>
          </w:p>
          <w:p w:rsidR="009936D6" w:rsidRPr="00417493" w:rsidRDefault="009936D6" w:rsidP="009936D6"/>
        </w:tc>
      </w:tr>
      <w:tr w:rsidR="009936D6" w:rsidRPr="00417493" w:rsidTr="00B060E4">
        <w:tc>
          <w:tcPr>
            <w:tcW w:w="0" w:type="auto"/>
          </w:tcPr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lastRenderedPageBreak/>
              <w:t>Omfang</w:t>
            </w:r>
          </w:p>
          <w:p w:rsidR="009936D6" w:rsidRPr="00417493" w:rsidRDefault="009936D6" w:rsidP="009936D6">
            <w:pPr>
              <w:rPr>
                <w:b/>
              </w:rPr>
            </w:pPr>
          </w:p>
        </w:tc>
        <w:tc>
          <w:tcPr>
            <w:tcW w:w="0" w:type="auto"/>
          </w:tcPr>
          <w:p w:rsidR="009936D6" w:rsidRPr="00417493" w:rsidRDefault="004E2D0A" w:rsidP="009936D6">
            <w:r w:rsidRPr="00417493">
              <w:t>18</w:t>
            </w:r>
            <w:r w:rsidR="009936D6" w:rsidRPr="00417493">
              <w:t xml:space="preserve"> lektioner á 50 minutter.</w:t>
            </w:r>
          </w:p>
        </w:tc>
      </w:tr>
      <w:tr w:rsidR="009936D6" w:rsidRPr="00417493" w:rsidTr="00B060E4">
        <w:tc>
          <w:tcPr>
            <w:tcW w:w="0" w:type="auto"/>
          </w:tcPr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9936D6" w:rsidRPr="00417493" w:rsidRDefault="009936D6" w:rsidP="009936D6">
            <w:r w:rsidRPr="00417493">
              <w:t>Fokuspunkter:</w:t>
            </w:r>
          </w:p>
          <w:p w:rsidR="004E2D0A" w:rsidRPr="00417493" w:rsidRDefault="004E2D0A" w:rsidP="00405192">
            <w:pPr>
              <w:numPr>
                <w:ilvl w:val="0"/>
                <w:numId w:val="21"/>
              </w:numPr>
            </w:pPr>
            <w:r w:rsidRPr="00417493">
              <w:t>Definition af begrebet religion</w:t>
            </w:r>
          </w:p>
          <w:p w:rsidR="004E2D0A" w:rsidRPr="00417493" w:rsidRDefault="004E2D0A" w:rsidP="00405192">
            <w:pPr>
              <w:numPr>
                <w:ilvl w:val="0"/>
                <w:numId w:val="21"/>
              </w:numPr>
            </w:pPr>
            <w:proofErr w:type="spellStart"/>
            <w:r w:rsidRPr="00417493">
              <w:t>Worldview</w:t>
            </w:r>
            <w:proofErr w:type="spellEnd"/>
            <w:r w:rsidRPr="00417493">
              <w:t xml:space="preserve"> </w:t>
            </w:r>
            <w:proofErr w:type="spellStart"/>
            <w:r w:rsidRPr="00417493">
              <w:t>literacy</w:t>
            </w:r>
            <w:proofErr w:type="spellEnd"/>
            <w:r w:rsidRPr="00417493">
              <w:t xml:space="preserve"> som et analytisk begreb til at forstå for</w:t>
            </w:r>
            <w:r w:rsidR="00D971F9" w:rsidRPr="00417493">
              <w:t>skellige måder at anskue verden</w:t>
            </w:r>
          </w:p>
          <w:p w:rsidR="009936D6" w:rsidRPr="00417493" w:rsidRDefault="009936D6" w:rsidP="00405192">
            <w:pPr>
              <w:numPr>
                <w:ilvl w:val="0"/>
                <w:numId w:val="21"/>
              </w:numPr>
            </w:pPr>
            <w:r w:rsidRPr="00417493">
              <w:t>Buddhis</w:t>
            </w:r>
            <w:r w:rsidR="00D971F9" w:rsidRPr="00417493">
              <w:t>mens oprindelse og formative per</w:t>
            </w:r>
            <w:r w:rsidRPr="00417493">
              <w:t>iode med fokus på Buddhalegenden</w:t>
            </w:r>
          </w:p>
          <w:p w:rsidR="009936D6" w:rsidRPr="00417493" w:rsidRDefault="009936D6" w:rsidP="00405192">
            <w:pPr>
              <w:numPr>
                <w:ilvl w:val="0"/>
                <w:numId w:val="21"/>
              </w:numPr>
            </w:pPr>
            <w:r w:rsidRPr="00417493">
              <w:t>Buddhismens trosindhold med fokus på centrale begreber som bl.a. nirvana, karma, de fire ædle sandheder, den otteleddede vej og livshjulet</w:t>
            </w:r>
          </w:p>
          <w:p w:rsidR="009936D6" w:rsidRPr="00417493" w:rsidRDefault="009936D6" w:rsidP="00405192">
            <w:pPr>
              <w:numPr>
                <w:ilvl w:val="0"/>
                <w:numId w:val="21"/>
              </w:numPr>
            </w:pPr>
            <w:r w:rsidRPr="00417493">
              <w:t xml:space="preserve">Særtræk ved </w:t>
            </w:r>
            <w:proofErr w:type="spellStart"/>
            <w:r w:rsidRPr="00417493">
              <w:t>Mahayana</w:t>
            </w:r>
            <w:proofErr w:type="spellEnd"/>
            <w:r w:rsidRPr="00417493">
              <w:t xml:space="preserve">- og </w:t>
            </w:r>
            <w:proofErr w:type="spellStart"/>
            <w:r w:rsidRPr="00417493">
              <w:t>Vajrayana</w:t>
            </w:r>
            <w:proofErr w:type="spellEnd"/>
            <w:r w:rsidRPr="00417493">
              <w:t>-buddhisme</w:t>
            </w:r>
          </w:p>
          <w:p w:rsidR="009936D6" w:rsidRPr="00417493" w:rsidRDefault="009936D6" w:rsidP="00405192">
            <w:pPr>
              <w:numPr>
                <w:ilvl w:val="0"/>
                <w:numId w:val="21"/>
              </w:numPr>
            </w:pPr>
            <w:r w:rsidRPr="00417493">
              <w:t>Buddhistiske ritualer</w:t>
            </w:r>
          </w:p>
          <w:p w:rsidR="009936D6" w:rsidRPr="00417493" w:rsidRDefault="009936D6" w:rsidP="00405192">
            <w:pPr>
              <w:numPr>
                <w:ilvl w:val="0"/>
                <w:numId w:val="21"/>
              </w:numPr>
            </w:pPr>
            <w:r w:rsidRPr="00417493">
              <w:t>Buddhisme i en vestlig og senmoderne kontekst med inddragelse af Giddens’ teori om det senmoderne samfund</w:t>
            </w:r>
          </w:p>
          <w:p w:rsidR="00D971F9" w:rsidRPr="00417493" w:rsidRDefault="00D971F9" w:rsidP="00405192">
            <w:pPr>
              <w:numPr>
                <w:ilvl w:val="0"/>
                <w:numId w:val="21"/>
              </w:numPr>
            </w:pPr>
            <w:r w:rsidRPr="00417493">
              <w:t>Buddhismens kvindesyn</w:t>
            </w:r>
          </w:p>
          <w:p w:rsidR="009936D6" w:rsidRPr="00417493" w:rsidRDefault="009936D6" w:rsidP="009936D6"/>
        </w:tc>
      </w:tr>
      <w:tr w:rsidR="009936D6" w:rsidRPr="00417493" w:rsidTr="00B060E4">
        <w:tc>
          <w:tcPr>
            <w:tcW w:w="0" w:type="auto"/>
          </w:tcPr>
          <w:p w:rsidR="009936D6" w:rsidRPr="00417493" w:rsidRDefault="009936D6" w:rsidP="009936D6">
            <w:pPr>
              <w:rPr>
                <w:b/>
              </w:rPr>
            </w:pPr>
            <w:r w:rsidRPr="00417493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9936D6" w:rsidRPr="00417493" w:rsidRDefault="009936D6" w:rsidP="009936D6">
            <w:r w:rsidRPr="00417493">
              <w:t>Klasseundervisning med læreroplæg, gruppearbejde, tekstlæsni</w:t>
            </w:r>
            <w:r w:rsidR="00BA0298" w:rsidRPr="00417493">
              <w:t>ng og -analyse, repetitionsspil.</w:t>
            </w:r>
          </w:p>
          <w:p w:rsidR="009936D6" w:rsidRPr="00417493" w:rsidRDefault="009936D6" w:rsidP="009936D6"/>
        </w:tc>
      </w:tr>
    </w:tbl>
    <w:p w:rsidR="004E5E22" w:rsidRPr="00417493" w:rsidRDefault="00417493" w:rsidP="004E5E22">
      <w:hyperlink w:anchor="Retur" w:history="1">
        <w:r w:rsidR="004E5E22" w:rsidRPr="00417493">
          <w:rPr>
            <w:rStyle w:val="Hyperlink"/>
          </w:rPr>
          <w:t>Retur til forside</w:t>
        </w:r>
      </w:hyperlink>
    </w:p>
    <w:p w:rsidR="007F6057" w:rsidRPr="00417493" w:rsidRDefault="007F6057" w:rsidP="004E5E22"/>
    <w:p w:rsidR="007F6057" w:rsidRPr="00417493" w:rsidRDefault="007F6057" w:rsidP="004E5E22"/>
    <w:p w:rsidR="007F6057" w:rsidRPr="00417493" w:rsidRDefault="007F6057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952956" w:rsidRPr="00417493" w:rsidRDefault="00952956" w:rsidP="004E5E22"/>
    <w:p w:rsidR="007F6057" w:rsidRPr="00417493" w:rsidRDefault="007F6057" w:rsidP="007F6057">
      <w:pPr>
        <w:rPr>
          <w:b/>
        </w:rPr>
      </w:pPr>
      <w:r w:rsidRPr="00417493">
        <w:rPr>
          <w:b/>
        </w:rPr>
        <w:lastRenderedPageBreak/>
        <w:t>Beskrivelse af det enkelte undervisningsforløb (1 skema for hvert forløb)</w:t>
      </w:r>
    </w:p>
    <w:p w:rsidR="007F6057" w:rsidRPr="00417493" w:rsidRDefault="00417493" w:rsidP="007F6057">
      <w:hyperlink w:anchor="Retur" w:history="1">
        <w:r w:rsidR="007F6057" w:rsidRPr="00417493">
          <w:rPr>
            <w:rStyle w:val="Hyperlink"/>
          </w:rPr>
          <w:t>Retur til forside</w:t>
        </w:r>
      </w:hyperlink>
    </w:p>
    <w:p w:rsidR="007F6057" w:rsidRPr="00417493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8281"/>
      </w:tblGrid>
      <w:tr w:rsidR="007F6057" w:rsidRPr="00417493" w:rsidTr="00B060E4">
        <w:tc>
          <w:tcPr>
            <w:tcW w:w="0" w:type="auto"/>
          </w:tcPr>
          <w:p w:rsidR="007F6057" w:rsidRPr="00417493" w:rsidRDefault="000E3A62" w:rsidP="007F6057">
            <w:pPr>
              <w:rPr>
                <w:b/>
              </w:rPr>
            </w:pPr>
            <w:bookmarkStart w:id="1" w:name="Titel4"/>
            <w:r w:rsidRPr="00417493">
              <w:rPr>
                <w:b/>
              </w:rPr>
              <w:t>Titel 2</w:t>
            </w:r>
          </w:p>
          <w:p w:rsidR="007F6057" w:rsidRPr="00417493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417493" w:rsidRDefault="009936D6" w:rsidP="007F6057">
            <w:pPr>
              <w:rPr>
                <w:b/>
              </w:rPr>
            </w:pPr>
            <w:r w:rsidRPr="00417493">
              <w:rPr>
                <w:b/>
              </w:rPr>
              <w:t>Nazismen</w:t>
            </w:r>
          </w:p>
        </w:tc>
      </w:tr>
      <w:bookmarkEnd w:id="1"/>
      <w:tr w:rsidR="00D323B0" w:rsidRPr="00417493" w:rsidTr="00B060E4">
        <w:tc>
          <w:tcPr>
            <w:tcW w:w="0" w:type="auto"/>
          </w:tcPr>
          <w:p w:rsidR="00D323B0" w:rsidRPr="00417493" w:rsidRDefault="00D323B0" w:rsidP="00D323B0">
            <w:pPr>
              <w:rPr>
                <w:b/>
              </w:rPr>
            </w:pPr>
            <w:r w:rsidRPr="00417493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E3A62" w:rsidRPr="00417493" w:rsidRDefault="000E3A62" w:rsidP="000E3A62">
            <w:pPr>
              <w:rPr>
                <w:b/>
              </w:rPr>
            </w:pPr>
            <w:r w:rsidRPr="00417493">
              <w:rPr>
                <w:b/>
              </w:rPr>
              <w:t>Baggrund:</w:t>
            </w:r>
          </w:p>
          <w:p w:rsidR="00405192" w:rsidRPr="00417493" w:rsidRDefault="00405192" w:rsidP="00405192">
            <w:r w:rsidRPr="00417493">
              <w:t xml:space="preserve">Andersen, Dan H. (2009) </w:t>
            </w:r>
            <w:proofErr w:type="spellStart"/>
            <w:r w:rsidRPr="00417493">
              <w:rPr>
                <w:i/>
              </w:rPr>
              <w:t>Nazimyter</w:t>
            </w:r>
            <w:proofErr w:type="spellEnd"/>
            <w:r w:rsidRPr="00417493">
              <w:rPr>
                <w:i/>
              </w:rPr>
              <w:t xml:space="preserve"> - blodreligion og dødskult i det 3. rige</w:t>
            </w:r>
            <w:r w:rsidRPr="00417493">
              <w:t xml:space="preserve">, </w:t>
            </w:r>
            <w:proofErr w:type="spellStart"/>
            <w:r w:rsidRPr="00417493">
              <w:t>Aschoug</w:t>
            </w:r>
            <w:proofErr w:type="spellEnd"/>
            <w:r w:rsidRPr="00417493">
              <w:t>, s. 117-123.</w:t>
            </w:r>
          </w:p>
          <w:p w:rsidR="00405192" w:rsidRPr="00417493" w:rsidRDefault="00405192" w:rsidP="00405192"/>
          <w:p w:rsidR="00405192" w:rsidRPr="00417493" w:rsidRDefault="00405192" w:rsidP="00405192">
            <w:r w:rsidRPr="00417493">
              <w:t xml:space="preserve">Berner, Birgitte et al. (2011) </w:t>
            </w:r>
            <w:r w:rsidRPr="00417493">
              <w:rPr>
                <w:i/>
              </w:rPr>
              <w:t>Ondskab og etik</w:t>
            </w:r>
            <w:r w:rsidRPr="00417493">
              <w:t>, Systime, s. 33-38.</w:t>
            </w:r>
          </w:p>
          <w:p w:rsidR="00405192" w:rsidRPr="00417493" w:rsidRDefault="00405192" w:rsidP="000E3A62"/>
          <w:p w:rsidR="000E3A62" w:rsidRPr="00417493" w:rsidRDefault="003068D9" w:rsidP="000E3A62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 xml:space="preserve">, 2. udgave, Systime, s. </w:t>
            </w:r>
            <w:r w:rsidR="000E3A62" w:rsidRPr="00417493">
              <w:t>23-28, 39-44 og 267-268.</w:t>
            </w:r>
          </w:p>
          <w:p w:rsidR="00405192" w:rsidRPr="00417493" w:rsidRDefault="00405192" w:rsidP="000E3A62"/>
          <w:p w:rsidR="00405192" w:rsidRPr="00417493" w:rsidRDefault="00405192" w:rsidP="000E3A62">
            <w:r w:rsidRPr="00417493">
              <w:t xml:space="preserve">Mikkelsen, Poul Storgaard (ukendt år) ”Civilreligion” i </w:t>
            </w:r>
            <w:r w:rsidRPr="00417493">
              <w:rPr>
                <w:i/>
              </w:rPr>
              <w:t>Religionsportalen</w:t>
            </w:r>
            <w:r w:rsidRPr="00417493">
              <w:t>, I-bog, Systime.</w:t>
            </w:r>
          </w:p>
          <w:p w:rsidR="000E3A62" w:rsidRPr="00417493" w:rsidRDefault="000E3A62" w:rsidP="000E3A62"/>
          <w:p w:rsidR="000E3A62" w:rsidRPr="00417493" w:rsidRDefault="000E3A62" w:rsidP="000E3A62">
            <w:pPr>
              <w:rPr>
                <w:b/>
              </w:rPr>
            </w:pPr>
            <w:r w:rsidRPr="00417493">
              <w:rPr>
                <w:b/>
              </w:rPr>
              <w:t>Tekster</w:t>
            </w:r>
            <w:r w:rsidR="00405192" w:rsidRPr="00417493">
              <w:rPr>
                <w:b/>
              </w:rPr>
              <w:t>/Kilder:</w:t>
            </w:r>
          </w:p>
          <w:p w:rsidR="00405192" w:rsidRPr="00417493" w:rsidRDefault="00405192" w:rsidP="000E3A62">
            <w:r w:rsidRPr="00417493">
              <w:t>1 Mosebog 17,1-11 (omskærelsen)</w:t>
            </w:r>
          </w:p>
          <w:p w:rsidR="00405192" w:rsidRPr="00417493" w:rsidRDefault="00405192" w:rsidP="000E3A62"/>
          <w:p w:rsidR="00405192" w:rsidRPr="00417493" w:rsidRDefault="00405192" w:rsidP="000E3A62">
            <w:r w:rsidRPr="00417493">
              <w:t xml:space="preserve">Birk, Trine (2019) ”Kaspar blev jøde og lagde sit liv om” (uddrag) </w:t>
            </w:r>
            <w:hyperlink r:id="rId8" w:history="1">
              <w:r w:rsidRPr="00417493">
                <w:rPr>
                  <w:rStyle w:val="Hyperlink"/>
                </w:rPr>
                <w:t>https://www.dr.dk/mitliv/thomas-blev-joede-og-lagde-sit-liv-om-jeg-havde-saaret-mennesker-voldsomt</w:t>
              </w:r>
            </w:hyperlink>
          </w:p>
          <w:p w:rsidR="00405192" w:rsidRPr="00417493" w:rsidRDefault="00405192" w:rsidP="000E3A62"/>
          <w:p w:rsidR="00405192" w:rsidRPr="00417493" w:rsidRDefault="00405192" w:rsidP="000E3A62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Systime:</w:t>
            </w:r>
          </w:p>
          <w:p w:rsidR="00405192" w:rsidRPr="00417493" w:rsidRDefault="00405192" w:rsidP="00405192">
            <w:pPr>
              <w:pStyle w:val="Listeafsnit"/>
              <w:numPr>
                <w:ilvl w:val="0"/>
                <w:numId w:val="18"/>
              </w:numPr>
            </w:pPr>
            <w:r w:rsidRPr="00417493">
              <w:t xml:space="preserve">T13: </w:t>
            </w:r>
            <w:proofErr w:type="spellStart"/>
            <w:r w:rsidRPr="00417493">
              <w:t>Scheinerman</w:t>
            </w:r>
            <w:proofErr w:type="spellEnd"/>
            <w:r w:rsidRPr="00417493">
              <w:t xml:space="preserve">: Betydningen af </w:t>
            </w:r>
            <w:proofErr w:type="spellStart"/>
            <w:r w:rsidRPr="00417493">
              <w:t>pesach</w:t>
            </w:r>
            <w:proofErr w:type="spellEnd"/>
            <w:r w:rsidRPr="00417493">
              <w:t>, s. 45.</w:t>
            </w:r>
          </w:p>
          <w:p w:rsidR="00405192" w:rsidRPr="00417493" w:rsidRDefault="00405192" w:rsidP="000E3A62"/>
          <w:p w:rsidR="00405192" w:rsidRPr="00417493" w:rsidRDefault="00405192" w:rsidP="000E3A62">
            <w:r w:rsidRPr="00417493">
              <w:t xml:space="preserve">Pers, Henrik (1979) </w:t>
            </w:r>
            <w:r w:rsidRPr="00417493">
              <w:rPr>
                <w:i/>
              </w:rPr>
              <w:t>Dagligdag under fascismen</w:t>
            </w:r>
            <w:r w:rsidRPr="00417493">
              <w:t>, Gyldendal:</w:t>
            </w:r>
          </w:p>
          <w:p w:rsidR="00405192" w:rsidRPr="00417493" w:rsidRDefault="00405192" w:rsidP="00405192">
            <w:pPr>
              <w:pStyle w:val="Listeafsnit"/>
              <w:numPr>
                <w:ilvl w:val="0"/>
                <w:numId w:val="18"/>
              </w:numPr>
            </w:pPr>
            <w:r w:rsidRPr="00417493">
              <w:t>Besøg hos en jødisk læge</w:t>
            </w:r>
          </w:p>
          <w:p w:rsidR="00405192" w:rsidRPr="00417493" w:rsidRDefault="00405192" w:rsidP="00405192">
            <w:pPr>
              <w:pStyle w:val="Listeafsnit"/>
              <w:numPr>
                <w:ilvl w:val="0"/>
                <w:numId w:val="18"/>
              </w:numPr>
            </w:pPr>
            <w:r w:rsidRPr="00417493">
              <w:t>Regneopgaver</w:t>
            </w:r>
          </w:p>
          <w:p w:rsidR="00405192" w:rsidRPr="00417493" w:rsidRDefault="00405192" w:rsidP="000E3A62">
            <w:pPr>
              <w:rPr>
                <w:b/>
              </w:rPr>
            </w:pPr>
          </w:p>
          <w:p w:rsidR="000E3A62" w:rsidRPr="00417493" w:rsidRDefault="00405192" w:rsidP="00405192">
            <w:pPr>
              <w:rPr>
                <w:lang w:val="de-DE"/>
              </w:rPr>
            </w:pPr>
            <w:r w:rsidRPr="00417493">
              <w:t xml:space="preserve">Wrang, Joachim (2002) ”Ondskabens filosofi” i </w:t>
            </w:r>
            <w:r w:rsidRPr="00417493">
              <w:rPr>
                <w:i/>
              </w:rPr>
              <w:t>Jyllands-Posten.dk</w:t>
            </w:r>
            <w:r w:rsidRPr="00417493">
              <w:t xml:space="preserve">, </w:t>
            </w:r>
            <w:hyperlink r:id="rId9" w:history="1">
              <w:r w:rsidR="000E3A62" w:rsidRPr="00417493">
                <w:rPr>
                  <w:rStyle w:val="Hyperlink"/>
                  <w:lang w:val="de-DE"/>
                </w:rPr>
                <w:t>https://jyllands-posten.dk/debat/ECE3453246/Ondskabens-filosofi/</w:t>
              </w:r>
            </w:hyperlink>
            <w:r w:rsidR="000E3A62" w:rsidRPr="00417493">
              <w:rPr>
                <w:lang w:val="de-DE"/>
              </w:rPr>
              <w:t xml:space="preserve"> </w:t>
            </w:r>
          </w:p>
          <w:p w:rsidR="000E3A62" w:rsidRPr="00417493" w:rsidRDefault="000E3A62" w:rsidP="000E3A62">
            <w:pPr>
              <w:rPr>
                <w:lang w:val="de-DE"/>
              </w:rPr>
            </w:pPr>
          </w:p>
          <w:p w:rsidR="000E3A62" w:rsidRPr="00417493" w:rsidRDefault="000E3A62" w:rsidP="000E3A62">
            <w:pPr>
              <w:rPr>
                <w:b/>
              </w:rPr>
            </w:pPr>
            <w:r w:rsidRPr="00417493">
              <w:rPr>
                <w:b/>
              </w:rPr>
              <w:t>Supplerende materiale og aktiviteter:</w:t>
            </w:r>
          </w:p>
          <w:p w:rsidR="000E3A62" w:rsidRPr="00417493" w:rsidRDefault="00417493" w:rsidP="000E3A62">
            <w:pPr>
              <w:pStyle w:val="Listeafsnit"/>
              <w:numPr>
                <w:ilvl w:val="0"/>
                <w:numId w:val="11"/>
              </w:numPr>
            </w:pPr>
            <w:hyperlink r:id="rId10" w:history="1">
              <w:r w:rsidR="000E3A62" w:rsidRPr="00417493">
                <w:rPr>
                  <w:rStyle w:val="Hyperlink"/>
                </w:rPr>
                <w:t>www.folkedrab.dk</w:t>
              </w:r>
            </w:hyperlink>
            <w:r w:rsidR="000E3A62" w:rsidRPr="00417493">
              <w:t xml:space="preserve"> (om stereotyper, fordomme, fjendebilleder og propaganda)</w:t>
            </w:r>
          </w:p>
          <w:p w:rsidR="000E3A62" w:rsidRPr="00417493" w:rsidRDefault="000E3A62" w:rsidP="000E3A62">
            <w:pPr>
              <w:pStyle w:val="Listeafsnit"/>
              <w:numPr>
                <w:ilvl w:val="0"/>
                <w:numId w:val="11"/>
              </w:numPr>
            </w:pPr>
            <w:r w:rsidRPr="00417493">
              <w:t>8 små billeder: I sidste ende er der sejr, Vor fører, 2 x Parade, Hitlers folk og Luthers lære er gode stemmer for det tyske folk, Gud med os, Nazistisk propagandabillede, Det nye folk.</w:t>
            </w:r>
          </w:p>
          <w:p w:rsidR="000E3A62" w:rsidRPr="00417493" w:rsidRDefault="000E3A62" w:rsidP="000E3A62">
            <w:pPr>
              <w:pStyle w:val="Listeafsnit"/>
              <w:numPr>
                <w:ilvl w:val="0"/>
                <w:numId w:val="11"/>
              </w:numPr>
              <w:rPr>
                <w:lang w:val="en-US"/>
              </w:rPr>
            </w:pPr>
            <w:proofErr w:type="spellStart"/>
            <w:r w:rsidRPr="00417493">
              <w:rPr>
                <w:lang w:val="en-US"/>
              </w:rPr>
              <w:t>Youtube</w:t>
            </w:r>
            <w:proofErr w:type="spellEnd"/>
            <w:r w:rsidRPr="00417493">
              <w:rPr>
                <w:lang w:val="en-US"/>
              </w:rPr>
              <w:t xml:space="preserve">-video: ”Nazi Death Rituals” </w:t>
            </w:r>
            <w:hyperlink r:id="rId11" w:history="1">
              <w:r w:rsidRPr="00417493">
                <w:rPr>
                  <w:rStyle w:val="Hyperlink"/>
                  <w:lang w:val="en-US"/>
                </w:rPr>
                <w:t>https://www.youtube.com/watch?v=iji7QsSafPQ</w:t>
              </w:r>
            </w:hyperlink>
            <w:r w:rsidRPr="00417493">
              <w:rPr>
                <w:lang w:val="en-US"/>
              </w:rPr>
              <w:t xml:space="preserve"> </w:t>
            </w:r>
          </w:p>
          <w:p w:rsidR="000E3A62" w:rsidRPr="00417493" w:rsidRDefault="000E3A62" w:rsidP="000E3A62">
            <w:pPr>
              <w:pStyle w:val="Listeafsnit"/>
              <w:numPr>
                <w:ilvl w:val="0"/>
                <w:numId w:val="11"/>
              </w:numPr>
            </w:pPr>
            <w:r w:rsidRPr="00417493">
              <w:t>I forløbet indgik en studietur til Berlin</w:t>
            </w:r>
          </w:p>
          <w:p w:rsidR="000E3A62" w:rsidRPr="00417493" w:rsidRDefault="000E3A62" w:rsidP="000E3A62"/>
          <w:p w:rsidR="00D323B0" w:rsidRPr="00417493" w:rsidRDefault="000E3A62" w:rsidP="000E3A62">
            <w:pPr>
              <w:jc w:val="right"/>
              <w:rPr>
                <w:b/>
                <w:color w:val="FF0000"/>
              </w:rPr>
            </w:pPr>
            <w:r w:rsidRPr="00417493">
              <w:t>I alt: 50 sider.</w:t>
            </w:r>
          </w:p>
          <w:p w:rsidR="00D323B0" w:rsidRPr="00417493" w:rsidRDefault="00D323B0" w:rsidP="00D323B0">
            <w:pPr>
              <w:jc w:val="right"/>
            </w:pPr>
          </w:p>
        </w:tc>
      </w:tr>
      <w:tr w:rsidR="00D323B0" w:rsidRPr="00417493" w:rsidTr="00B060E4">
        <w:tc>
          <w:tcPr>
            <w:tcW w:w="0" w:type="auto"/>
          </w:tcPr>
          <w:p w:rsidR="00D323B0" w:rsidRPr="00417493" w:rsidRDefault="00D323B0" w:rsidP="00D323B0">
            <w:pPr>
              <w:rPr>
                <w:b/>
              </w:rPr>
            </w:pPr>
            <w:r w:rsidRPr="00417493">
              <w:rPr>
                <w:b/>
              </w:rPr>
              <w:t>Omfang</w:t>
            </w:r>
          </w:p>
          <w:p w:rsidR="00D323B0" w:rsidRPr="00417493" w:rsidRDefault="00D323B0" w:rsidP="00D323B0">
            <w:pPr>
              <w:rPr>
                <w:b/>
              </w:rPr>
            </w:pPr>
          </w:p>
        </w:tc>
        <w:tc>
          <w:tcPr>
            <w:tcW w:w="0" w:type="auto"/>
          </w:tcPr>
          <w:p w:rsidR="00D323B0" w:rsidRPr="00417493" w:rsidRDefault="000E3A62" w:rsidP="00D323B0">
            <w:r w:rsidRPr="00417493">
              <w:t>16,5</w:t>
            </w:r>
            <w:bookmarkStart w:id="2" w:name="_GoBack"/>
            <w:bookmarkEnd w:id="2"/>
            <w:r w:rsidR="00D323B0" w:rsidRPr="00417493">
              <w:t xml:space="preserve"> lektioner a 50 min + studietur</w:t>
            </w:r>
          </w:p>
        </w:tc>
      </w:tr>
      <w:tr w:rsidR="00D323B0" w:rsidRPr="00417493" w:rsidTr="00B060E4">
        <w:tc>
          <w:tcPr>
            <w:tcW w:w="0" w:type="auto"/>
          </w:tcPr>
          <w:p w:rsidR="00D323B0" w:rsidRPr="00417493" w:rsidRDefault="00D323B0" w:rsidP="00D323B0">
            <w:pPr>
              <w:rPr>
                <w:b/>
              </w:rPr>
            </w:pPr>
            <w:r w:rsidRPr="00417493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:rsidR="00D323B0" w:rsidRPr="00417493" w:rsidRDefault="00D323B0" w:rsidP="00D323B0">
            <w:pPr>
              <w:rPr>
                <w:b/>
              </w:rPr>
            </w:pPr>
            <w:r w:rsidRPr="00417493">
              <w:rPr>
                <w:b/>
              </w:rPr>
              <w:t>Fællesfaglige fokuspunkter:</w:t>
            </w:r>
          </w:p>
          <w:p w:rsidR="00D323B0" w:rsidRPr="00417493" w:rsidRDefault="009936D6" w:rsidP="00D323B0">
            <w:pPr>
              <w:numPr>
                <w:ilvl w:val="0"/>
                <w:numId w:val="13"/>
              </w:numPr>
            </w:pPr>
            <w:r w:rsidRPr="00417493">
              <w:t>Nazismens tilblivelse og ideologi - Hvad gjorde Holocaust muligt?</w:t>
            </w:r>
          </w:p>
          <w:p w:rsidR="00D323B0" w:rsidRPr="00417493" w:rsidRDefault="00D323B0" w:rsidP="00D323B0">
            <w:pPr>
              <w:numPr>
                <w:ilvl w:val="0"/>
                <w:numId w:val="13"/>
              </w:numPr>
            </w:pPr>
            <w:r w:rsidRPr="00417493">
              <w:t>Antisemitisme og fjendebilleder før og nu</w:t>
            </w:r>
          </w:p>
          <w:p w:rsidR="00D323B0" w:rsidRPr="00417493" w:rsidRDefault="00D323B0" w:rsidP="00D323B0"/>
          <w:p w:rsidR="00D323B0" w:rsidRPr="00417493" w:rsidRDefault="00D323B0" w:rsidP="00D323B0">
            <w:pPr>
              <w:rPr>
                <w:color w:val="000000"/>
              </w:rPr>
            </w:pPr>
            <w:r w:rsidRPr="00417493">
              <w:rPr>
                <w:color w:val="000000"/>
              </w:rPr>
              <w:t xml:space="preserve">Særlige fokuspunkter, religion: </w:t>
            </w:r>
          </w:p>
          <w:p w:rsidR="00D323B0" w:rsidRPr="00417493" w:rsidRDefault="00D323B0" w:rsidP="00405192">
            <w:pPr>
              <w:pStyle w:val="Listeafsnit"/>
              <w:numPr>
                <w:ilvl w:val="0"/>
                <w:numId w:val="20"/>
              </w:numPr>
              <w:rPr>
                <w:color w:val="000000"/>
              </w:rPr>
            </w:pPr>
            <w:r w:rsidRPr="00417493">
              <w:rPr>
                <w:color w:val="000000"/>
              </w:rPr>
              <w:t xml:space="preserve">Nazismens fjendebilleder og dehumanisering </w:t>
            </w:r>
          </w:p>
          <w:p w:rsidR="00D323B0" w:rsidRPr="00417493" w:rsidRDefault="00D323B0" w:rsidP="00405192">
            <w:pPr>
              <w:pStyle w:val="Listeafsnit"/>
              <w:numPr>
                <w:ilvl w:val="0"/>
                <w:numId w:val="20"/>
              </w:numPr>
              <w:rPr>
                <w:color w:val="000000"/>
              </w:rPr>
            </w:pPr>
            <w:r w:rsidRPr="00417493">
              <w:rPr>
                <w:color w:val="000000"/>
              </w:rPr>
              <w:t>Jødisk historie, identitet og religion, herunder jødiske ritualer, særligt omskærelsen og påskefejringen.</w:t>
            </w:r>
          </w:p>
          <w:p w:rsidR="00D323B0" w:rsidRPr="00417493" w:rsidRDefault="00D323B0" w:rsidP="00405192">
            <w:pPr>
              <w:pStyle w:val="Listeafsnit"/>
              <w:numPr>
                <w:ilvl w:val="0"/>
                <w:numId w:val="20"/>
              </w:numPr>
              <w:rPr>
                <w:color w:val="000000"/>
              </w:rPr>
            </w:pPr>
            <w:r w:rsidRPr="00417493">
              <w:rPr>
                <w:color w:val="000000"/>
              </w:rPr>
              <w:t>Nazismen som civilreligion, herunder nazismens religiøse træk</w:t>
            </w:r>
          </w:p>
          <w:p w:rsidR="00D323B0" w:rsidRPr="00417493" w:rsidRDefault="00D323B0" w:rsidP="00405192">
            <w:pPr>
              <w:pStyle w:val="Listeafsnit"/>
              <w:numPr>
                <w:ilvl w:val="0"/>
                <w:numId w:val="20"/>
              </w:numPr>
              <w:rPr>
                <w:color w:val="000000"/>
              </w:rPr>
            </w:pPr>
            <w:r w:rsidRPr="00417493">
              <w:rPr>
                <w:color w:val="000000"/>
              </w:rPr>
              <w:t>Ondskab og etik</w:t>
            </w:r>
          </w:p>
          <w:p w:rsidR="00D323B0" w:rsidRPr="00417493" w:rsidRDefault="00D323B0" w:rsidP="00405192">
            <w:pPr>
              <w:pStyle w:val="Listeafsnit"/>
              <w:numPr>
                <w:ilvl w:val="0"/>
                <w:numId w:val="20"/>
              </w:numPr>
            </w:pPr>
            <w:proofErr w:type="spellStart"/>
            <w:r w:rsidRPr="00417493">
              <w:rPr>
                <w:color w:val="000000"/>
              </w:rPr>
              <w:t>Antismistisme</w:t>
            </w:r>
            <w:proofErr w:type="spellEnd"/>
            <w:r w:rsidRPr="00417493">
              <w:rPr>
                <w:color w:val="000000"/>
              </w:rPr>
              <w:t xml:space="preserve"> og fjendebilleder før og nu.</w:t>
            </w:r>
          </w:p>
          <w:p w:rsidR="00D323B0" w:rsidRPr="00417493" w:rsidRDefault="00D323B0" w:rsidP="00D323B0"/>
        </w:tc>
      </w:tr>
      <w:tr w:rsidR="00D323B0" w:rsidRPr="00417493" w:rsidTr="00B060E4">
        <w:tc>
          <w:tcPr>
            <w:tcW w:w="0" w:type="auto"/>
          </w:tcPr>
          <w:p w:rsidR="00D323B0" w:rsidRPr="00417493" w:rsidRDefault="00D323B0" w:rsidP="00D323B0">
            <w:pPr>
              <w:rPr>
                <w:b/>
              </w:rPr>
            </w:pPr>
            <w:r w:rsidRPr="00417493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D323B0" w:rsidRPr="00417493" w:rsidRDefault="00D323B0" w:rsidP="00D323B0">
            <w:r w:rsidRPr="00417493">
              <w:t xml:space="preserve">Læreroplæg, elevoplæg. klassesamtaler, gruppeopgaver med fremlæggelse. Træning af evne til at analysere, perspektivere og vurdere. </w:t>
            </w:r>
          </w:p>
          <w:p w:rsidR="00D323B0" w:rsidRPr="00417493" w:rsidRDefault="00D323B0" w:rsidP="00D323B0"/>
          <w:p w:rsidR="00D323B0" w:rsidRPr="00417493" w:rsidRDefault="00D323B0" w:rsidP="00D323B0">
            <w:r w:rsidRPr="00417493">
              <w:t>I forløbet indgik en studietur til Berlin</w:t>
            </w:r>
          </w:p>
          <w:p w:rsidR="00D323B0" w:rsidRPr="00417493" w:rsidRDefault="00D323B0" w:rsidP="00D323B0"/>
        </w:tc>
      </w:tr>
    </w:tbl>
    <w:p w:rsidR="007F6057" w:rsidRPr="00417493" w:rsidRDefault="00417493" w:rsidP="007F6057">
      <w:hyperlink w:anchor="Retur" w:history="1">
        <w:r w:rsidR="007F6057" w:rsidRPr="00417493">
          <w:rPr>
            <w:rStyle w:val="Hyperlink"/>
          </w:rPr>
          <w:t>Retur til forside</w:t>
        </w:r>
      </w:hyperlink>
    </w:p>
    <w:p w:rsidR="007F6057" w:rsidRPr="00417493" w:rsidRDefault="007F6057" w:rsidP="007F6057"/>
    <w:p w:rsidR="007F6057" w:rsidRPr="00417493" w:rsidRDefault="007F6057" w:rsidP="007F6057"/>
    <w:p w:rsidR="007F6057" w:rsidRPr="00417493" w:rsidRDefault="007F6057" w:rsidP="007F6057"/>
    <w:p w:rsidR="007F6057" w:rsidRPr="00417493" w:rsidRDefault="007F6057" w:rsidP="007F6057"/>
    <w:p w:rsidR="007F6057" w:rsidRPr="00417493" w:rsidRDefault="007F6057" w:rsidP="007F6057"/>
    <w:p w:rsidR="007224FF" w:rsidRPr="00417493" w:rsidRDefault="007224FF" w:rsidP="007F6057"/>
    <w:p w:rsidR="00952956" w:rsidRPr="00417493" w:rsidRDefault="00952956" w:rsidP="007F6057"/>
    <w:p w:rsidR="00952956" w:rsidRPr="00417493" w:rsidRDefault="00952956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3C171E" w:rsidRPr="00417493" w:rsidRDefault="003C171E" w:rsidP="007F6057"/>
    <w:p w:rsidR="000E3A62" w:rsidRPr="00417493" w:rsidRDefault="000E3A62" w:rsidP="000E3A62">
      <w:pPr>
        <w:rPr>
          <w:b/>
        </w:rPr>
      </w:pPr>
    </w:p>
    <w:p w:rsidR="000E3A62" w:rsidRPr="00417493" w:rsidRDefault="000E3A62" w:rsidP="000E3A62">
      <w:pPr>
        <w:rPr>
          <w:b/>
        </w:rPr>
      </w:pPr>
      <w:r w:rsidRPr="00417493">
        <w:rPr>
          <w:b/>
        </w:rPr>
        <w:lastRenderedPageBreak/>
        <w:t>Beskrivelse af det enkelte undervisningsforløb (1 skema for hvert forløb)</w:t>
      </w:r>
    </w:p>
    <w:p w:rsidR="000E3A62" w:rsidRPr="00417493" w:rsidRDefault="00417493" w:rsidP="000E3A62">
      <w:hyperlink w:anchor="Retur" w:history="1">
        <w:r w:rsidR="000E3A62" w:rsidRPr="00417493">
          <w:rPr>
            <w:rStyle w:val="Hyperlink"/>
          </w:rPr>
          <w:t>Retur til forside</w:t>
        </w:r>
      </w:hyperlink>
    </w:p>
    <w:p w:rsidR="000E3A62" w:rsidRPr="00417493" w:rsidRDefault="000E3A62" w:rsidP="000E3A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8281"/>
      </w:tblGrid>
      <w:tr w:rsidR="009F1ECC" w:rsidRPr="00417493" w:rsidTr="00577A44">
        <w:tc>
          <w:tcPr>
            <w:tcW w:w="0" w:type="auto"/>
          </w:tcPr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t>Titel</w:t>
            </w:r>
            <w:r w:rsidR="00E622C8" w:rsidRPr="00417493">
              <w:rPr>
                <w:b/>
              </w:rPr>
              <w:t xml:space="preserve"> 3</w:t>
            </w:r>
          </w:p>
          <w:p w:rsidR="000E3A62" w:rsidRPr="00417493" w:rsidRDefault="000E3A62" w:rsidP="00577A44">
            <w:pPr>
              <w:rPr>
                <w:b/>
              </w:rPr>
            </w:pPr>
          </w:p>
        </w:tc>
        <w:tc>
          <w:tcPr>
            <w:tcW w:w="0" w:type="auto"/>
          </w:tcPr>
          <w:p w:rsidR="000E3A62" w:rsidRPr="00417493" w:rsidRDefault="00E622C8" w:rsidP="00577A44">
            <w:pPr>
              <w:rPr>
                <w:b/>
              </w:rPr>
            </w:pPr>
            <w:r w:rsidRPr="00417493">
              <w:rPr>
                <w:b/>
              </w:rPr>
              <w:t>Islam</w:t>
            </w:r>
          </w:p>
        </w:tc>
      </w:tr>
      <w:tr w:rsidR="009F1ECC" w:rsidRPr="00417493" w:rsidTr="00577A44">
        <w:tc>
          <w:tcPr>
            <w:tcW w:w="0" w:type="auto"/>
          </w:tcPr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E3A62" w:rsidRPr="00417493" w:rsidRDefault="000E3A62" w:rsidP="00577A44">
            <w:r w:rsidRPr="00417493">
              <w:rPr>
                <w:b/>
              </w:rPr>
              <w:t>Baggrund:</w:t>
            </w:r>
          </w:p>
          <w:p w:rsidR="003068D9" w:rsidRPr="00417493" w:rsidRDefault="003068D9" w:rsidP="003068D9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Systime,</w:t>
            </w:r>
          </w:p>
          <w:p w:rsidR="00BA0298" w:rsidRPr="00417493" w:rsidRDefault="00BA0298" w:rsidP="00BA0298">
            <w:r w:rsidRPr="00417493">
              <w:t>s. 93-103, 110-118 og 255-256.</w:t>
            </w:r>
          </w:p>
          <w:p w:rsidR="00577A44" w:rsidRPr="00417493" w:rsidRDefault="00577A44" w:rsidP="00BA0298"/>
          <w:p w:rsidR="00BA0298" w:rsidRPr="00417493" w:rsidRDefault="00577A44" w:rsidP="00577A44">
            <w:r w:rsidRPr="00417493">
              <w:t xml:space="preserve">Østergaard, Kate (2006) </w:t>
            </w:r>
            <w:r w:rsidRPr="00417493">
              <w:rPr>
                <w:i/>
              </w:rPr>
              <w:t>Danske verdensreligioner - Islam</w:t>
            </w:r>
            <w:r w:rsidRPr="00417493">
              <w:t>, Gyldendal, s.</w:t>
            </w:r>
            <w:r w:rsidR="00150F6F" w:rsidRPr="00417493">
              <w:t xml:space="preserve"> 52,</w:t>
            </w:r>
            <w:r w:rsidRPr="00417493">
              <w:t xml:space="preserve"> 218-221 og 228-229.</w:t>
            </w:r>
          </w:p>
          <w:p w:rsidR="003068D9" w:rsidRPr="00417493" w:rsidRDefault="003068D9" w:rsidP="00577A44"/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t>Tekster/kilder:</w:t>
            </w:r>
          </w:p>
          <w:p w:rsidR="00577A44" w:rsidRPr="00417493" w:rsidRDefault="00577A44" w:rsidP="00577A44">
            <w:r w:rsidRPr="00417493">
              <w:t xml:space="preserve">Korantekster fra Ellen </w:t>
            </w:r>
            <w:proofErr w:type="spellStart"/>
            <w:r w:rsidRPr="00417493">
              <w:t>Wullfs</w:t>
            </w:r>
            <w:proofErr w:type="spellEnd"/>
            <w:r w:rsidRPr="00417493">
              <w:t xml:space="preserve"> oversættelse (200</w:t>
            </w:r>
            <w:r w:rsidR="004453B6" w:rsidRPr="00417493">
              <w:t>6</w:t>
            </w:r>
            <w:r w:rsidRPr="00417493">
              <w:t>) Forlaget Vandkunsten.</w:t>
            </w:r>
          </w:p>
          <w:p w:rsidR="00577A44" w:rsidRPr="00417493" w:rsidRDefault="00577A44" w:rsidP="00577A44">
            <w:pPr>
              <w:pStyle w:val="Listeafsnit"/>
              <w:numPr>
                <w:ilvl w:val="0"/>
                <w:numId w:val="17"/>
              </w:numPr>
            </w:pPr>
            <w:r w:rsidRPr="00417493">
              <w:t>Sura 1</w:t>
            </w:r>
          </w:p>
          <w:p w:rsidR="00577A44" w:rsidRPr="00417493" w:rsidRDefault="00577A44" w:rsidP="00577A44">
            <w:pPr>
              <w:pStyle w:val="Listeafsnit"/>
              <w:numPr>
                <w:ilvl w:val="0"/>
                <w:numId w:val="17"/>
              </w:numPr>
            </w:pPr>
            <w:r w:rsidRPr="00417493">
              <w:t>Sura 2,255</w:t>
            </w:r>
          </w:p>
          <w:p w:rsidR="00577A44" w:rsidRPr="00417493" w:rsidRDefault="00577A44" w:rsidP="00577A44">
            <w:pPr>
              <w:pStyle w:val="Listeafsnit"/>
              <w:numPr>
                <w:ilvl w:val="0"/>
                <w:numId w:val="17"/>
              </w:numPr>
            </w:pPr>
            <w:r w:rsidRPr="00417493">
              <w:t>Sura 33,53-55 og 59</w:t>
            </w:r>
          </w:p>
          <w:p w:rsidR="00577A44" w:rsidRPr="00417493" w:rsidRDefault="00577A44" w:rsidP="00577A44">
            <w:pPr>
              <w:pStyle w:val="Listeafsnit"/>
              <w:numPr>
                <w:ilvl w:val="0"/>
                <w:numId w:val="17"/>
              </w:numPr>
            </w:pPr>
            <w:r w:rsidRPr="00417493">
              <w:t>Sura 112,1-4</w:t>
            </w:r>
          </w:p>
          <w:p w:rsidR="00577A44" w:rsidRPr="00417493" w:rsidRDefault="00577A44" w:rsidP="00577A44">
            <w:pPr>
              <w:pStyle w:val="Listeafsnit"/>
            </w:pPr>
          </w:p>
          <w:p w:rsidR="005D1C3C" w:rsidRPr="00417493" w:rsidRDefault="005D1C3C" w:rsidP="00577A44">
            <w:r w:rsidRPr="00417493">
              <w:t xml:space="preserve">Amiri, </w:t>
            </w:r>
            <w:proofErr w:type="spellStart"/>
            <w:r w:rsidRPr="00417493">
              <w:t>Geeti</w:t>
            </w:r>
            <w:proofErr w:type="spellEnd"/>
            <w:r w:rsidRPr="00417493">
              <w:t xml:space="preserve"> (2016) ”</w:t>
            </w:r>
            <w:proofErr w:type="spellStart"/>
            <w:r w:rsidRPr="00417493">
              <w:t>Geeti</w:t>
            </w:r>
            <w:proofErr w:type="spellEnd"/>
            <w:r w:rsidRPr="00417493">
              <w:t xml:space="preserve"> Amiri: Forbyd tørklæder for unge piger” i </w:t>
            </w:r>
            <w:r w:rsidRPr="00417493">
              <w:rPr>
                <w:i/>
              </w:rPr>
              <w:t>Berlinske.dk</w:t>
            </w:r>
            <w:r w:rsidRPr="00417493">
              <w:t xml:space="preserve">, </w:t>
            </w:r>
            <w:hyperlink r:id="rId12" w:history="1">
              <w:r w:rsidRPr="00417493">
                <w:rPr>
                  <w:rStyle w:val="Hyperlink"/>
                </w:rPr>
                <w:t>https://www.berlingske.dk/samfund/geeti-amiri-forbyd-toerklaede-for-unge-piger</w:t>
              </w:r>
            </w:hyperlink>
          </w:p>
          <w:p w:rsidR="005D1C3C" w:rsidRPr="00417493" w:rsidRDefault="005D1C3C" w:rsidP="00577A44"/>
          <w:p w:rsidR="008C0033" w:rsidRPr="00417493" w:rsidRDefault="008C0033" w:rsidP="00577A44">
            <w:pPr>
              <w:rPr>
                <w:rStyle w:val="Hyperlink"/>
              </w:rPr>
            </w:pPr>
            <w:proofErr w:type="spellStart"/>
            <w:r w:rsidRPr="00417493">
              <w:t>Flores</w:t>
            </w:r>
            <w:proofErr w:type="spellEnd"/>
            <w:r w:rsidRPr="00417493">
              <w:t xml:space="preserve">, Philip </w:t>
            </w:r>
            <w:proofErr w:type="spellStart"/>
            <w:r w:rsidRPr="00417493">
              <w:t>Egea</w:t>
            </w:r>
            <w:proofErr w:type="spellEnd"/>
            <w:r w:rsidRPr="00417493">
              <w:t xml:space="preserve"> (2006) ”Demokratisk muslim: Praktiserende muslimer kan ikke være demokrater”, </w:t>
            </w:r>
            <w:r w:rsidRPr="00417493">
              <w:rPr>
                <w:i/>
              </w:rPr>
              <w:t xml:space="preserve">Berlinske.dk, </w:t>
            </w:r>
            <w:hyperlink r:id="rId13" w:history="1">
              <w:r w:rsidRPr="00417493">
                <w:rPr>
                  <w:rStyle w:val="Hyperlink"/>
                </w:rPr>
                <w:t>https://www.berlingske.dk/samfund/demokratisk-muslim-praktiserende-muslimer-kan-ikke-vaere-demokrater</w:t>
              </w:r>
            </w:hyperlink>
          </w:p>
          <w:p w:rsidR="00417493" w:rsidRPr="00417493" w:rsidRDefault="00417493" w:rsidP="00577A44">
            <w:pPr>
              <w:rPr>
                <w:rStyle w:val="Hyperlink"/>
              </w:rPr>
            </w:pPr>
          </w:p>
          <w:p w:rsidR="00417493" w:rsidRPr="00417493" w:rsidRDefault="00417493" w:rsidP="00577A44">
            <w:pPr>
              <w:rPr>
                <w:rStyle w:val="Hyperlink"/>
                <w:color w:val="auto"/>
                <w:u w:val="none"/>
              </w:rPr>
            </w:pPr>
            <w:r w:rsidRPr="00417493">
              <w:rPr>
                <w:rStyle w:val="Hyperlink"/>
                <w:color w:val="auto"/>
                <w:u w:val="none"/>
              </w:rPr>
              <w:t xml:space="preserve">Forman, Jens (2011) </w:t>
            </w:r>
            <w:r w:rsidRPr="00417493">
              <w:rPr>
                <w:rStyle w:val="Hyperlink"/>
                <w:i/>
                <w:color w:val="auto"/>
                <w:u w:val="none"/>
              </w:rPr>
              <w:t xml:space="preserve">Muslimernes religion: Tro, praksis og </w:t>
            </w:r>
            <w:proofErr w:type="spellStart"/>
            <w:r w:rsidRPr="00417493">
              <w:rPr>
                <w:rStyle w:val="Hyperlink"/>
                <w:i/>
                <w:color w:val="auto"/>
                <w:u w:val="none"/>
              </w:rPr>
              <w:t>sharia</w:t>
            </w:r>
            <w:proofErr w:type="spellEnd"/>
            <w:r w:rsidRPr="00417493">
              <w:rPr>
                <w:rStyle w:val="Hyperlink"/>
                <w:color w:val="auto"/>
                <w:u w:val="none"/>
              </w:rPr>
              <w:t>, Systime:</w:t>
            </w:r>
          </w:p>
          <w:p w:rsidR="00417493" w:rsidRPr="00417493" w:rsidRDefault="00417493" w:rsidP="00417493">
            <w:pPr>
              <w:pStyle w:val="Listeafsnit"/>
              <w:numPr>
                <w:ilvl w:val="0"/>
                <w:numId w:val="33"/>
              </w:numPr>
            </w:pPr>
            <w:r w:rsidRPr="00417493">
              <w:t>T32: De genfødte elsker regler, s. 116-118</w:t>
            </w:r>
          </w:p>
          <w:p w:rsidR="008C0033" w:rsidRPr="00417493" w:rsidRDefault="008C0033" w:rsidP="00577A44"/>
          <w:p w:rsidR="005D1C3C" w:rsidRPr="00417493" w:rsidRDefault="00577A44" w:rsidP="009F1ECC">
            <w:r w:rsidRPr="00417493">
              <w:t>Ibn Ishaq</w:t>
            </w:r>
            <w:r w:rsidR="00417493" w:rsidRPr="00417493">
              <w:t xml:space="preserve"> (2006) </w:t>
            </w:r>
            <w:r w:rsidRPr="00417493">
              <w:t xml:space="preserve">”Muhammeds barndom” i </w:t>
            </w:r>
            <w:r w:rsidRPr="00417493">
              <w:rPr>
                <w:i/>
              </w:rPr>
              <w:t>Muhammeds liv</w:t>
            </w:r>
            <w:r w:rsidRPr="00417493">
              <w:t xml:space="preserve">, oversat af </w:t>
            </w:r>
            <w:r w:rsidR="00417493" w:rsidRPr="00417493">
              <w:t>Henrik Ræder Clausen, Forlaget Rafael, s. 9-10</w:t>
            </w:r>
          </w:p>
          <w:p w:rsidR="00577A44" w:rsidRPr="00417493" w:rsidRDefault="00577A44" w:rsidP="009F1ECC"/>
          <w:p w:rsidR="003068D9" w:rsidRPr="00417493" w:rsidRDefault="003068D9" w:rsidP="009F1ECC">
            <w:r w:rsidRPr="00417493">
              <w:t>Jørgensen, Nour Tessie (2015) ”</w:t>
            </w:r>
            <w:proofErr w:type="spellStart"/>
            <w:r w:rsidRPr="00417493">
              <w:t>Sharia</w:t>
            </w:r>
            <w:proofErr w:type="spellEnd"/>
            <w:r w:rsidRPr="00417493">
              <w:t xml:space="preserve"> er en muslims religiøse praksis”, </w:t>
            </w:r>
            <w:r w:rsidRPr="00417493">
              <w:rPr>
                <w:i/>
              </w:rPr>
              <w:t>Religion.dk</w:t>
            </w:r>
            <w:r w:rsidRPr="00417493">
              <w:t xml:space="preserve">, </w:t>
            </w:r>
            <w:hyperlink r:id="rId14" w:history="1">
              <w:r w:rsidRPr="00417493">
                <w:rPr>
                  <w:rStyle w:val="Hyperlink"/>
                </w:rPr>
                <w:t>https://www.religion.dk/synspunkt/sharia-er-kun-muslimer</w:t>
              </w:r>
            </w:hyperlink>
          </w:p>
          <w:p w:rsidR="008C0033" w:rsidRPr="00417493" w:rsidRDefault="008C0033" w:rsidP="009F1ECC"/>
          <w:p w:rsidR="008C0033" w:rsidRPr="00417493" w:rsidRDefault="008C0033" w:rsidP="009F1ECC">
            <w:pPr>
              <w:rPr>
                <w:rStyle w:val="Hyperlink"/>
              </w:rPr>
            </w:pPr>
            <w:r w:rsidRPr="00417493">
              <w:t xml:space="preserve">Khankan, Sherin (ukendt årstal) </w:t>
            </w:r>
            <w:r w:rsidRPr="00417493">
              <w:rPr>
                <w:i/>
              </w:rPr>
              <w:t>Kritiske Muslimers Manifest</w:t>
            </w:r>
            <w:r w:rsidRPr="00417493">
              <w:t xml:space="preserve"> (uddrag), </w:t>
            </w:r>
            <w:hyperlink r:id="rId15" w:history="1">
              <w:r w:rsidRPr="00417493">
                <w:rPr>
                  <w:rStyle w:val="Hyperlink"/>
                </w:rPr>
                <w:t>https://www.kritiskemuslimer.dk/?page_id=2</w:t>
              </w:r>
            </w:hyperlink>
          </w:p>
          <w:p w:rsidR="00A433B1" w:rsidRPr="00417493" w:rsidRDefault="00A433B1" w:rsidP="009F1ECC">
            <w:pPr>
              <w:rPr>
                <w:rStyle w:val="Hyperlink"/>
              </w:rPr>
            </w:pPr>
          </w:p>
          <w:p w:rsidR="00A433B1" w:rsidRPr="00417493" w:rsidRDefault="00A433B1" w:rsidP="009F1ECC">
            <w:pPr>
              <w:rPr>
                <w:rStyle w:val="Hyperlink"/>
                <w:color w:val="auto"/>
                <w:u w:val="none"/>
              </w:rPr>
            </w:pPr>
            <w:r w:rsidRPr="00417493">
              <w:rPr>
                <w:rStyle w:val="Hyperlink"/>
                <w:color w:val="auto"/>
                <w:u w:val="none"/>
              </w:rPr>
              <w:t xml:space="preserve">Kitir, Deniz (2011) </w:t>
            </w:r>
            <w:r w:rsidRPr="00417493">
              <w:rPr>
                <w:rStyle w:val="Hyperlink"/>
                <w:i/>
                <w:color w:val="auto"/>
                <w:u w:val="none"/>
              </w:rPr>
              <w:t>Klassisk og moderne islam - Grundbog til islam</w:t>
            </w:r>
            <w:r w:rsidRPr="00417493">
              <w:rPr>
                <w:rStyle w:val="Hyperlink"/>
                <w:color w:val="auto"/>
                <w:u w:val="none"/>
              </w:rPr>
              <w:t>, Systime:</w:t>
            </w:r>
          </w:p>
          <w:p w:rsidR="00A433B1" w:rsidRPr="00417493" w:rsidRDefault="00A433B1" w:rsidP="00A433B1">
            <w:pPr>
              <w:pStyle w:val="Listeafsnit"/>
              <w:numPr>
                <w:ilvl w:val="0"/>
                <w:numId w:val="32"/>
              </w:numPr>
            </w:pPr>
            <w:r w:rsidRPr="00417493">
              <w:t>T39: Tørklædet har styrket min identitet, s. 156-157</w:t>
            </w:r>
          </w:p>
          <w:p w:rsidR="003068D9" w:rsidRPr="00417493" w:rsidRDefault="003068D9" w:rsidP="009F1ECC"/>
          <w:p w:rsidR="009F1ECC" w:rsidRPr="00417493" w:rsidRDefault="009F1ECC" w:rsidP="009F1ECC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Systime:</w:t>
            </w:r>
          </w:p>
          <w:p w:rsidR="003068D9" w:rsidRPr="00417493" w:rsidRDefault="003068D9" w:rsidP="008C0033">
            <w:pPr>
              <w:pStyle w:val="Listeafsnit"/>
              <w:numPr>
                <w:ilvl w:val="0"/>
                <w:numId w:val="29"/>
              </w:numPr>
            </w:pPr>
            <w:r w:rsidRPr="00417493">
              <w:t xml:space="preserve">T5: </w:t>
            </w:r>
            <w:proofErr w:type="spellStart"/>
            <w:r w:rsidRPr="00417493">
              <w:t>Hizb</w:t>
            </w:r>
            <w:proofErr w:type="spellEnd"/>
            <w:r w:rsidRPr="00417493">
              <w:t xml:space="preserve"> </w:t>
            </w:r>
            <w:proofErr w:type="spellStart"/>
            <w:r w:rsidRPr="00417493">
              <w:t>ut-Tahrirs</w:t>
            </w:r>
            <w:proofErr w:type="spellEnd"/>
            <w:r w:rsidRPr="00417493">
              <w:t xml:space="preserve"> mål, s. 115</w:t>
            </w:r>
          </w:p>
          <w:p w:rsidR="00150F6F" w:rsidRPr="00417493" w:rsidRDefault="00150F6F" w:rsidP="00150F6F"/>
          <w:p w:rsidR="006E551A" w:rsidRPr="00417493" w:rsidRDefault="006E551A" w:rsidP="006E551A">
            <w:r w:rsidRPr="00417493">
              <w:t xml:space="preserve">Unavngiven forfatter (ukendt årstal) ”Demokrati”, </w:t>
            </w:r>
            <w:r w:rsidRPr="00417493">
              <w:rPr>
                <w:i/>
              </w:rPr>
              <w:t>Islam.dk</w:t>
            </w:r>
            <w:r w:rsidRPr="00417493">
              <w:t xml:space="preserve">, </w:t>
            </w:r>
            <w:hyperlink r:id="rId16" w:history="1">
              <w:r w:rsidRPr="00417493">
                <w:rPr>
                  <w:rStyle w:val="Hyperlink"/>
                </w:rPr>
                <w:t>https://www.islam.dk/demokrati/</w:t>
              </w:r>
            </w:hyperlink>
          </w:p>
          <w:p w:rsidR="006E551A" w:rsidRPr="00417493" w:rsidRDefault="006E551A" w:rsidP="006E551A"/>
          <w:p w:rsidR="006E551A" w:rsidRPr="00417493" w:rsidRDefault="006E551A" w:rsidP="006E551A">
            <w:pPr>
              <w:rPr>
                <w:b/>
                <w:lang w:val="en-US"/>
              </w:rPr>
            </w:pPr>
            <w:proofErr w:type="spellStart"/>
            <w:r w:rsidRPr="00417493">
              <w:rPr>
                <w:b/>
                <w:lang w:val="en-US"/>
              </w:rPr>
              <w:lastRenderedPageBreak/>
              <w:t>Supplerende</w:t>
            </w:r>
            <w:proofErr w:type="spellEnd"/>
            <w:r w:rsidRPr="00417493">
              <w:rPr>
                <w:b/>
                <w:lang w:val="en-US"/>
              </w:rPr>
              <w:t xml:space="preserve"> </w:t>
            </w:r>
            <w:proofErr w:type="spellStart"/>
            <w:r w:rsidRPr="00417493">
              <w:rPr>
                <w:b/>
                <w:lang w:val="en-US"/>
              </w:rPr>
              <w:t>materiale</w:t>
            </w:r>
            <w:proofErr w:type="spellEnd"/>
            <w:r w:rsidRPr="00417493">
              <w:rPr>
                <w:b/>
                <w:lang w:val="en-US"/>
              </w:rPr>
              <w:t>:</w:t>
            </w:r>
          </w:p>
          <w:p w:rsidR="006E551A" w:rsidRPr="00417493" w:rsidRDefault="006E551A" w:rsidP="006E551A">
            <w:pPr>
              <w:rPr>
                <w:lang w:val="en-US"/>
              </w:rPr>
            </w:pPr>
            <w:proofErr w:type="spellStart"/>
            <w:r w:rsidRPr="00417493">
              <w:rPr>
                <w:lang w:val="en-US"/>
              </w:rPr>
              <w:t>Dokumentar</w:t>
            </w:r>
            <w:proofErr w:type="spellEnd"/>
            <w:r w:rsidRPr="00417493">
              <w:rPr>
                <w:lang w:val="en-US"/>
              </w:rPr>
              <w:t xml:space="preserve">: </w:t>
            </w:r>
            <w:r w:rsidRPr="00417493">
              <w:rPr>
                <w:i/>
                <w:lang w:val="en-US"/>
              </w:rPr>
              <w:t>Hajj - Journey of a Lifetime</w:t>
            </w:r>
            <w:r w:rsidRPr="00417493">
              <w:rPr>
                <w:lang w:val="en-US"/>
              </w:rPr>
              <w:t xml:space="preserve"> (2001), BBC</w:t>
            </w:r>
          </w:p>
          <w:p w:rsidR="006E551A" w:rsidRPr="00417493" w:rsidRDefault="006E551A" w:rsidP="006E551A">
            <w:r w:rsidRPr="00417493">
              <w:t xml:space="preserve">Tv-udsendelse (uddrag): </w:t>
            </w:r>
            <w:r w:rsidRPr="00417493">
              <w:rPr>
                <w:i/>
              </w:rPr>
              <w:t xml:space="preserve">Perkerdansk </w:t>
            </w:r>
            <w:r w:rsidRPr="00417493">
              <w:t>(2015), afsnit 4 om udseende, DR3</w:t>
            </w:r>
          </w:p>
          <w:p w:rsidR="00417493" w:rsidRPr="00417493" w:rsidRDefault="00417493" w:rsidP="006E551A"/>
          <w:p w:rsidR="000E3A62" w:rsidRPr="00417493" w:rsidRDefault="000E3A62" w:rsidP="00577A44">
            <w:pPr>
              <w:jc w:val="right"/>
            </w:pPr>
            <w:r w:rsidRPr="00417493">
              <w:t xml:space="preserve">I alt: </w:t>
            </w:r>
            <w:r w:rsidR="00577A44" w:rsidRPr="00417493">
              <w:t>56</w:t>
            </w:r>
            <w:r w:rsidRPr="00417493">
              <w:t xml:space="preserve"> sider.</w:t>
            </w:r>
          </w:p>
          <w:p w:rsidR="00BA0298" w:rsidRPr="00417493" w:rsidRDefault="00BA0298" w:rsidP="00577A44">
            <w:pPr>
              <w:jc w:val="right"/>
            </w:pPr>
          </w:p>
          <w:p w:rsidR="00BA0298" w:rsidRPr="00417493" w:rsidRDefault="00BA0298" w:rsidP="00BA0298">
            <w:pPr>
              <w:rPr>
                <w:b/>
              </w:rPr>
            </w:pPr>
            <w:r w:rsidRPr="00417493">
              <w:rPr>
                <w:b/>
              </w:rPr>
              <w:t>Mini-</w:t>
            </w:r>
            <w:proofErr w:type="spellStart"/>
            <w:r w:rsidRPr="00417493">
              <w:rPr>
                <w:b/>
              </w:rPr>
              <w:t>synopsisøvelse</w:t>
            </w:r>
            <w:proofErr w:type="spellEnd"/>
            <w:r w:rsidRPr="00417493">
              <w:rPr>
                <w:b/>
              </w:rPr>
              <w:t xml:space="preserve"> i samarbejde med historie og samfundsfag:</w:t>
            </w:r>
          </w:p>
          <w:p w:rsidR="00BA0298" w:rsidRPr="00417493" w:rsidRDefault="00BA0298" w:rsidP="00BA0298">
            <w:r w:rsidRPr="00417493">
              <w:t xml:space="preserve">Hauge-Bülow, Helle m.fl. (2018) </w:t>
            </w:r>
            <w:proofErr w:type="spellStart"/>
            <w:r w:rsidRPr="00417493">
              <w:rPr>
                <w:i/>
              </w:rPr>
              <w:t>SamfNUB</w:t>
            </w:r>
            <w:proofErr w:type="spellEnd"/>
            <w:r w:rsidRPr="00417493">
              <w:t>, Systime, s. 63-65.</w:t>
            </w:r>
          </w:p>
          <w:p w:rsidR="00BA0298" w:rsidRPr="00417493" w:rsidRDefault="00BA0298" w:rsidP="00BA0298"/>
          <w:p w:rsidR="00BA0298" w:rsidRPr="00417493" w:rsidRDefault="00BA0298" w:rsidP="00BA0298">
            <w:r w:rsidRPr="00417493">
              <w:t xml:space="preserve">Nielsen, Sofie Carsten (2016) ”Giv flygtninge en uddannelse” i </w:t>
            </w:r>
            <w:r w:rsidRPr="00417493">
              <w:rPr>
                <w:i/>
              </w:rPr>
              <w:t>Politiken</w:t>
            </w:r>
            <w:r w:rsidRPr="00417493">
              <w:t xml:space="preserve">, </w:t>
            </w:r>
            <w:r w:rsidR="009F1ECC" w:rsidRPr="00417493">
              <w:t>2. februar.</w:t>
            </w:r>
          </w:p>
          <w:p w:rsidR="009F1ECC" w:rsidRPr="00417493" w:rsidRDefault="009F1ECC" w:rsidP="00BA0298"/>
          <w:p w:rsidR="009F1ECC" w:rsidRPr="00417493" w:rsidRDefault="009F1ECC" w:rsidP="00BA0298">
            <w:r w:rsidRPr="00417493">
              <w:t xml:space="preserve">”Figur 1: Andel af 25-39-årige indvandrere og efterkommere med ikke-vestlig oprindelse samt personer med dansk oprindelse, som har fuldført en videregående uddannelse, 2006 og 2016, pct.”, </w:t>
            </w:r>
            <w:r w:rsidRPr="00417493">
              <w:rPr>
                <w:i/>
              </w:rPr>
              <w:t>Udlændinge- og Integrationsstyrelsens udlændinge database i Danmarks Statistik, IMUDD040</w:t>
            </w:r>
            <w:r w:rsidRPr="00417493">
              <w:t>.</w:t>
            </w:r>
          </w:p>
          <w:p w:rsidR="009F1ECC" w:rsidRPr="00417493" w:rsidRDefault="009F1ECC" w:rsidP="00BA0298">
            <w:r w:rsidRPr="00417493">
              <w:t xml:space="preserve">”Flere ikke-vestlige kvinder end mænd har enten en </w:t>
            </w:r>
            <w:proofErr w:type="spellStart"/>
            <w:r w:rsidRPr="00417493">
              <w:t>erhversfaglig</w:t>
            </w:r>
            <w:proofErr w:type="spellEnd"/>
            <w:r w:rsidRPr="00417493">
              <w:t xml:space="preserve"> eller videregående uddannelse”, </w:t>
            </w:r>
            <w:r w:rsidRPr="00417493">
              <w:rPr>
                <w:i/>
              </w:rPr>
              <w:t>Udlændinge- og Integrationsstyrelsens udlændinge database i Danmarks Statistik, IMUDD040</w:t>
            </w:r>
            <w:r w:rsidRPr="00417493">
              <w:t>.</w:t>
            </w:r>
          </w:p>
          <w:p w:rsidR="009F1ECC" w:rsidRPr="00417493" w:rsidRDefault="009F1ECC" w:rsidP="00BA0298"/>
          <w:p w:rsidR="009F1ECC" w:rsidRPr="00417493" w:rsidRDefault="009F1ECC" w:rsidP="00BA0298">
            <w:proofErr w:type="spellStart"/>
            <w:r w:rsidRPr="00417493">
              <w:t>Youtube</w:t>
            </w:r>
            <w:proofErr w:type="spellEnd"/>
            <w:r w:rsidRPr="00417493">
              <w:t xml:space="preserve">-video: Dansk Folkeparti ”Vi elsker Danmark!” (2018), </w:t>
            </w:r>
            <w:hyperlink r:id="rId17" w:history="1">
              <w:r w:rsidRPr="00417493">
                <w:rPr>
                  <w:rStyle w:val="Hyperlink"/>
                </w:rPr>
                <w:t>https://www.youtube.com/watch?v=7Gc0f-NMPPM</w:t>
              </w:r>
            </w:hyperlink>
          </w:p>
          <w:p w:rsidR="000E3A62" w:rsidRPr="00417493" w:rsidRDefault="000E3A62" w:rsidP="00577A44">
            <w:pPr>
              <w:tabs>
                <w:tab w:val="left" w:pos="5715"/>
                <w:tab w:val="left" w:pos="6180"/>
              </w:tabs>
              <w:spacing w:after="200" w:line="276" w:lineRule="auto"/>
            </w:pPr>
          </w:p>
          <w:p w:rsidR="009F1ECC" w:rsidRPr="00417493" w:rsidRDefault="009F1ECC" w:rsidP="009F1ECC">
            <w:pPr>
              <w:tabs>
                <w:tab w:val="left" w:pos="5715"/>
                <w:tab w:val="left" w:pos="6180"/>
              </w:tabs>
              <w:spacing w:after="200" w:line="276" w:lineRule="auto"/>
              <w:jc w:val="right"/>
            </w:pPr>
            <w:r w:rsidRPr="00417493">
              <w:t>I alt: 6 sider.</w:t>
            </w:r>
          </w:p>
        </w:tc>
      </w:tr>
      <w:tr w:rsidR="009F1ECC" w:rsidRPr="00417493" w:rsidTr="00577A44">
        <w:tc>
          <w:tcPr>
            <w:tcW w:w="0" w:type="auto"/>
          </w:tcPr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lastRenderedPageBreak/>
              <w:t>Omfang</w:t>
            </w:r>
          </w:p>
          <w:p w:rsidR="000E3A62" w:rsidRPr="00417493" w:rsidRDefault="000E3A62" w:rsidP="00577A44">
            <w:pPr>
              <w:rPr>
                <w:b/>
              </w:rPr>
            </w:pPr>
          </w:p>
        </w:tc>
        <w:tc>
          <w:tcPr>
            <w:tcW w:w="0" w:type="auto"/>
          </w:tcPr>
          <w:p w:rsidR="000E3A62" w:rsidRPr="00417493" w:rsidRDefault="00BA0298" w:rsidP="00577A44">
            <w:r w:rsidRPr="00417493">
              <w:t>18</w:t>
            </w:r>
            <w:r w:rsidR="000E3A62" w:rsidRPr="00417493">
              <w:t xml:space="preserve"> lektioner á 50 minutter</w:t>
            </w:r>
            <w:r w:rsidRPr="00417493">
              <w:t xml:space="preserve"> +</w:t>
            </w:r>
            <w:r w:rsidR="005D1C3C" w:rsidRPr="00417493">
              <w:t xml:space="preserve"> fællesfaglig</w:t>
            </w:r>
            <w:r w:rsidRPr="00417493">
              <w:t xml:space="preserve"> mini-</w:t>
            </w:r>
            <w:proofErr w:type="spellStart"/>
            <w:r w:rsidRPr="00417493">
              <w:t>synopsisøvelse</w:t>
            </w:r>
            <w:proofErr w:type="spellEnd"/>
            <w:r w:rsidR="006D3E70" w:rsidRPr="00417493">
              <w:t xml:space="preserve"> i alt á 12 lektioner</w:t>
            </w:r>
            <w:r w:rsidRPr="00417493">
              <w:t>.</w:t>
            </w:r>
          </w:p>
        </w:tc>
      </w:tr>
      <w:tr w:rsidR="009F1ECC" w:rsidRPr="00417493" w:rsidTr="00577A44">
        <w:tc>
          <w:tcPr>
            <w:tcW w:w="0" w:type="auto"/>
          </w:tcPr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E3A62" w:rsidRPr="00417493" w:rsidRDefault="005D1C3C" w:rsidP="005D1C3C">
            <w:r w:rsidRPr="00417493">
              <w:t>Fokuspunkter:</w:t>
            </w:r>
          </w:p>
          <w:p w:rsidR="005D1C3C" w:rsidRPr="00417493" w:rsidRDefault="006E551A" w:rsidP="008C0033">
            <w:pPr>
              <w:pStyle w:val="Listeafsnit"/>
              <w:numPr>
                <w:ilvl w:val="0"/>
                <w:numId w:val="27"/>
              </w:numPr>
            </w:pPr>
            <w:r w:rsidRPr="00417493">
              <w:t>Islams formative periode (fokus på Muhammed - både fra en historisk og mytisk vinkel)</w:t>
            </w:r>
          </w:p>
          <w:p w:rsidR="006E551A" w:rsidRPr="00417493" w:rsidRDefault="006E551A" w:rsidP="008C0033">
            <w:pPr>
              <w:pStyle w:val="Listeafsnit"/>
              <w:numPr>
                <w:ilvl w:val="0"/>
                <w:numId w:val="27"/>
              </w:numPr>
            </w:pPr>
            <w:r w:rsidRPr="00417493">
              <w:t>Centrale islamiske dogmer (de seks trosartikler)</w:t>
            </w:r>
          </w:p>
          <w:p w:rsidR="006E551A" w:rsidRPr="00417493" w:rsidRDefault="006E551A" w:rsidP="008C0033">
            <w:pPr>
              <w:pStyle w:val="Listeafsnit"/>
              <w:numPr>
                <w:ilvl w:val="0"/>
                <w:numId w:val="27"/>
              </w:numPr>
            </w:pPr>
            <w:r w:rsidRPr="00417493">
              <w:t>Islamiske ritualer (de fem søjler med særligt fokus på valfarten</w:t>
            </w:r>
            <w:r w:rsidR="006846E7" w:rsidRPr="00417493">
              <w:t xml:space="preserve"> som et overgangsritual</w:t>
            </w:r>
            <w:r w:rsidRPr="00417493">
              <w:t>)</w:t>
            </w:r>
          </w:p>
          <w:p w:rsidR="006E551A" w:rsidRPr="00417493" w:rsidRDefault="006E551A" w:rsidP="008C0033">
            <w:pPr>
              <w:pStyle w:val="Listeafsnit"/>
              <w:numPr>
                <w:ilvl w:val="0"/>
                <w:numId w:val="27"/>
              </w:numPr>
            </w:pPr>
            <w:r w:rsidRPr="00417493">
              <w:t>Kvindesyn i islam - både i Koranen og i nutiden</w:t>
            </w:r>
          </w:p>
          <w:p w:rsidR="006E551A" w:rsidRPr="00417493" w:rsidRDefault="006E551A" w:rsidP="008C0033">
            <w:pPr>
              <w:pStyle w:val="Listeafsnit"/>
              <w:numPr>
                <w:ilvl w:val="0"/>
                <w:numId w:val="27"/>
              </w:numPr>
            </w:pPr>
            <w:r w:rsidRPr="00417493">
              <w:t>At være muslim i Danmark med særlig vægt på tørklædedebatten</w:t>
            </w:r>
          </w:p>
          <w:p w:rsidR="000E3A62" w:rsidRPr="00417493" w:rsidRDefault="000E3A62" w:rsidP="00577A44"/>
          <w:p w:rsidR="000E3A62" w:rsidRPr="00417493" w:rsidRDefault="000E3A62" w:rsidP="00577A44"/>
        </w:tc>
      </w:tr>
      <w:tr w:rsidR="009F1ECC" w:rsidRPr="00417493" w:rsidTr="00577A44">
        <w:tc>
          <w:tcPr>
            <w:tcW w:w="0" w:type="auto"/>
          </w:tcPr>
          <w:p w:rsidR="000E3A62" w:rsidRPr="00417493" w:rsidRDefault="000E3A62" w:rsidP="00577A44">
            <w:pPr>
              <w:rPr>
                <w:b/>
              </w:rPr>
            </w:pPr>
            <w:r w:rsidRPr="00417493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E3A62" w:rsidRPr="00417493" w:rsidRDefault="000E3A62" w:rsidP="00577A44">
            <w:r w:rsidRPr="00417493">
              <w:t>Klasseundervisning med læreroplæg, gruppearbe</w:t>
            </w:r>
            <w:r w:rsidR="00BA0298" w:rsidRPr="00417493">
              <w:t>jde, tekstlæsning og -analyse,</w:t>
            </w:r>
            <w:r w:rsidRPr="00417493">
              <w:t xml:space="preserve"> træning af begreber</w:t>
            </w:r>
            <w:r w:rsidR="00BA0298" w:rsidRPr="00417493">
              <w:t>, mini-</w:t>
            </w:r>
            <w:proofErr w:type="spellStart"/>
            <w:r w:rsidR="00BA0298" w:rsidRPr="00417493">
              <w:t>synopsisøvelse</w:t>
            </w:r>
            <w:proofErr w:type="spellEnd"/>
            <w:r w:rsidR="00BA0298" w:rsidRPr="00417493">
              <w:t xml:space="preserve"> samt moskebesøg</w:t>
            </w:r>
            <w:r w:rsidRPr="00417493">
              <w:t>.</w:t>
            </w:r>
          </w:p>
          <w:p w:rsidR="000E3A62" w:rsidRPr="00417493" w:rsidRDefault="000E3A62" w:rsidP="00577A44"/>
          <w:p w:rsidR="000E3A62" w:rsidRPr="00417493" w:rsidRDefault="000E3A62" w:rsidP="00577A44"/>
        </w:tc>
      </w:tr>
    </w:tbl>
    <w:p w:rsidR="000E3A62" w:rsidRPr="00417493" w:rsidRDefault="00417493" w:rsidP="000E3A62">
      <w:hyperlink w:anchor="Retur" w:history="1">
        <w:r w:rsidR="000E3A62" w:rsidRPr="00417493">
          <w:rPr>
            <w:rStyle w:val="Hyperlink"/>
          </w:rPr>
          <w:t>Retur til forside</w:t>
        </w:r>
      </w:hyperlink>
    </w:p>
    <w:p w:rsidR="000E3A62" w:rsidRPr="00417493" w:rsidRDefault="000E3A62" w:rsidP="000E3A62"/>
    <w:p w:rsidR="000E3A62" w:rsidRPr="00417493" w:rsidRDefault="000E3A62" w:rsidP="000E3A62">
      <w:r w:rsidRPr="00417493">
        <w:br w:type="page"/>
      </w:r>
    </w:p>
    <w:p w:rsidR="007F6057" w:rsidRPr="00417493" w:rsidRDefault="007F6057" w:rsidP="007F6057">
      <w:pPr>
        <w:rPr>
          <w:b/>
        </w:rPr>
      </w:pPr>
      <w:r w:rsidRPr="00417493">
        <w:rPr>
          <w:b/>
        </w:rPr>
        <w:lastRenderedPageBreak/>
        <w:t>Beskrivelse af det enkelte undervisningsforløb (1 skema for hvert forløb)</w:t>
      </w:r>
    </w:p>
    <w:p w:rsidR="007F6057" w:rsidRPr="00417493" w:rsidRDefault="00417493" w:rsidP="007F6057">
      <w:hyperlink w:anchor="Retur" w:history="1">
        <w:r w:rsidR="007F6057" w:rsidRPr="00417493">
          <w:rPr>
            <w:rStyle w:val="Hyperlink"/>
          </w:rPr>
          <w:t>Retur til forside</w:t>
        </w:r>
      </w:hyperlink>
    </w:p>
    <w:p w:rsidR="007F6057" w:rsidRPr="00417493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7F6057" w:rsidRPr="00417493" w:rsidTr="00952956">
        <w:tc>
          <w:tcPr>
            <w:tcW w:w="1271" w:type="dxa"/>
          </w:tcPr>
          <w:p w:rsidR="007F6057" w:rsidRPr="00417493" w:rsidRDefault="007F6057" w:rsidP="007F6057">
            <w:pPr>
              <w:rPr>
                <w:b/>
              </w:rPr>
            </w:pPr>
            <w:bookmarkStart w:id="3" w:name="Titel5"/>
            <w:r w:rsidRPr="00417493">
              <w:rPr>
                <w:b/>
              </w:rPr>
              <w:t>Titel 5</w:t>
            </w:r>
          </w:p>
          <w:p w:rsidR="007F6057" w:rsidRPr="00417493" w:rsidRDefault="007F6057" w:rsidP="007F6057">
            <w:pPr>
              <w:rPr>
                <w:b/>
              </w:rPr>
            </w:pPr>
          </w:p>
        </w:tc>
        <w:tc>
          <w:tcPr>
            <w:tcW w:w="8357" w:type="dxa"/>
          </w:tcPr>
          <w:p w:rsidR="007F6057" w:rsidRPr="00417493" w:rsidRDefault="00E622C8" w:rsidP="007F6057">
            <w:pPr>
              <w:rPr>
                <w:b/>
              </w:rPr>
            </w:pPr>
            <w:r w:rsidRPr="00417493">
              <w:rPr>
                <w:b/>
              </w:rPr>
              <w:t>USA</w:t>
            </w:r>
          </w:p>
        </w:tc>
      </w:tr>
      <w:bookmarkEnd w:id="3"/>
      <w:tr w:rsidR="007F6057" w:rsidRPr="00417493" w:rsidTr="00952956">
        <w:tc>
          <w:tcPr>
            <w:tcW w:w="1271" w:type="dxa"/>
          </w:tcPr>
          <w:p w:rsidR="007F6057" w:rsidRPr="00417493" w:rsidRDefault="007F6057" w:rsidP="007F6057">
            <w:pPr>
              <w:rPr>
                <w:b/>
              </w:rPr>
            </w:pPr>
            <w:r w:rsidRPr="00417493">
              <w:rPr>
                <w:b/>
              </w:rPr>
              <w:t>Indhold</w:t>
            </w:r>
          </w:p>
        </w:tc>
        <w:tc>
          <w:tcPr>
            <w:tcW w:w="8357" w:type="dxa"/>
          </w:tcPr>
          <w:p w:rsidR="006D3E70" w:rsidRPr="00417493" w:rsidRDefault="006D3E70" w:rsidP="006D3E70">
            <w:pPr>
              <w:rPr>
                <w:b/>
              </w:rPr>
            </w:pPr>
            <w:r w:rsidRPr="00417493">
              <w:rPr>
                <w:b/>
              </w:rPr>
              <w:t>Baggrund:</w:t>
            </w:r>
          </w:p>
          <w:p w:rsidR="008C0033" w:rsidRPr="00417493" w:rsidRDefault="008C0033" w:rsidP="008C0033">
            <w:r w:rsidRPr="00417493">
              <w:t xml:space="preserve">Hansen, Thor Banke og Andreas Bonne Sindberg (2015) </w:t>
            </w:r>
            <w:r w:rsidRPr="00417493">
              <w:rPr>
                <w:i/>
              </w:rPr>
              <w:t>USA: Historie, samfund og religion</w:t>
            </w:r>
            <w:r w:rsidRPr="00417493">
              <w:t>, Systime, s. 137-144, 149-157, 169-172 og 185-187.</w:t>
            </w:r>
          </w:p>
          <w:p w:rsidR="008C0033" w:rsidRPr="00417493" w:rsidRDefault="008C0033" w:rsidP="008C0033"/>
          <w:p w:rsidR="006D3E70" w:rsidRPr="00417493" w:rsidRDefault="006D3E70" w:rsidP="006D3E70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Systime,</w:t>
            </w:r>
          </w:p>
          <w:p w:rsidR="006D3E70" w:rsidRPr="00417493" w:rsidRDefault="006D3E70" w:rsidP="006D3E70">
            <w:r w:rsidRPr="00417493">
              <w:t>s. 53-56, 60-62, 70-73, 82-83 og 86.</w:t>
            </w:r>
          </w:p>
          <w:p w:rsidR="006D3E70" w:rsidRPr="00417493" w:rsidRDefault="006D3E70" w:rsidP="006D3E70"/>
          <w:p w:rsidR="006D3E70" w:rsidRPr="00417493" w:rsidRDefault="006D3E70" w:rsidP="006D3E70">
            <w:pPr>
              <w:rPr>
                <w:b/>
              </w:rPr>
            </w:pPr>
            <w:r w:rsidRPr="00417493">
              <w:rPr>
                <w:b/>
              </w:rPr>
              <w:t xml:space="preserve">Tekster/Kilder: </w:t>
            </w:r>
          </w:p>
          <w:p w:rsidR="008C0033" w:rsidRPr="00417493" w:rsidRDefault="008C0033" w:rsidP="006D3E70">
            <w:r w:rsidRPr="00417493">
              <w:t>Fra Biblen: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0"/>
              </w:numPr>
            </w:pPr>
            <w:r w:rsidRPr="00417493">
              <w:t>2. Mosebog 20,1-21 (De ti bud)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0"/>
              </w:numPr>
            </w:pPr>
            <w:r w:rsidRPr="00417493">
              <w:t>Matthæusevangeliet 5,1-2 og 11-48 (uddrag af Bjergprædikenen)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0"/>
              </w:numPr>
            </w:pPr>
            <w:r w:rsidRPr="00417493">
              <w:t>Romerbrevet 5, 12-21 (Adam og Kristus)</w:t>
            </w:r>
          </w:p>
          <w:p w:rsidR="006D3E70" w:rsidRPr="00417493" w:rsidRDefault="006D3E70" w:rsidP="006D3E70"/>
          <w:p w:rsidR="008C0033" w:rsidRPr="00417493" w:rsidRDefault="008C0033" w:rsidP="006D3E70">
            <w:r w:rsidRPr="00417493">
              <w:t xml:space="preserve">Hansen, Thor Banke og Andreas Bonne Sindberg (2015) </w:t>
            </w:r>
            <w:r w:rsidRPr="00417493">
              <w:rPr>
                <w:i/>
              </w:rPr>
              <w:t>USA: Historie, samfund og religion</w:t>
            </w:r>
            <w:r w:rsidRPr="00417493">
              <w:t>, Systime:</w:t>
            </w:r>
          </w:p>
          <w:p w:rsidR="008C0033" w:rsidRPr="00417493" w:rsidRDefault="008C0033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 xml:space="preserve">”Martin Luther Kind: Da Gud tog bussen - 382 dage der ændrede verden: Seks punkter om </w:t>
            </w:r>
            <w:proofErr w:type="spellStart"/>
            <w:r w:rsidRPr="00417493">
              <w:t>ikke-vold</w:t>
            </w:r>
            <w:proofErr w:type="spellEnd"/>
            <w:r w:rsidRPr="00417493">
              <w:t>”, s. 187-188.</w:t>
            </w:r>
          </w:p>
          <w:p w:rsidR="008C0033" w:rsidRPr="00417493" w:rsidRDefault="008C0033" w:rsidP="006D3E70"/>
          <w:p w:rsidR="006D3E70" w:rsidRPr="00417493" w:rsidRDefault="006D3E70" w:rsidP="006D3E70">
            <w:r w:rsidRPr="00417493">
              <w:t xml:space="preserve">Madsen, Lene et. al. (2012) </w:t>
            </w:r>
            <w:r w:rsidRPr="00417493">
              <w:rPr>
                <w:i/>
              </w:rPr>
              <w:t>Grundbogen til Religion C</w:t>
            </w:r>
            <w:r w:rsidRPr="00417493">
              <w:t>, 2. udgave, Systime: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T11: Trosbekendelsen, s. 72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 xml:space="preserve">T23: Mickey </w:t>
            </w:r>
            <w:proofErr w:type="spellStart"/>
            <w:r w:rsidRPr="00417493">
              <w:t>Gjerris</w:t>
            </w:r>
            <w:proofErr w:type="spellEnd"/>
            <w:r w:rsidRPr="00417493">
              <w:t xml:space="preserve">: De tågede </w:t>
            </w:r>
            <w:r w:rsidR="008C0033" w:rsidRPr="00417493">
              <w:t>beretninger i Mosebogen kan ikke</w:t>
            </w:r>
            <w:r w:rsidRPr="00417493">
              <w:t xml:space="preserve"> forklare livets udvikling, s. 87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T24: Tobias Stern Johansen: Den uforanderlige Gud findes ikke, s. 87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T25: Christian Hedegaard: Biblen som manual for god livsførelse, s. 88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T26: Brian Christensen: Den almægtige Gud, s. 88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T2: Udvalgte paragraffer fra Grundloven: Folkekirken i Grundloven, s. 236</w:t>
            </w:r>
          </w:p>
          <w:p w:rsidR="006D3E70" w:rsidRPr="00417493" w:rsidRDefault="006D3E70" w:rsidP="008C0033">
            <w:pPr>
              <w:pStyle w:val="Listeafsnit"/>
              <w:numPr>
                <w:ilvl w:val="0"/>
                <w:numId w:val="31"/>
              </w:numPr>
            </w:pPr>
            <w:r w:rsidRPr="00417493">
              <w:t>T</w:t>
            </w:r>
            <w:r w:rsidR="008C0033" w:rsidRPr="00417493">
              <w:t>3</w:t>
            </w:r>
            <w:r w:rsidRPr="00417493">
              <w:t>: Udvalgte paragraffer fra Grundloven: Folkekirken i Grundloven, s. 237</w:t>
            </w:r>
          </w:p>
          <w:p w:rsidR="008C0033" w:rsidRPr="00417493" w:rsidRDefault="008C0033" w:rsidP="008C0033"/>
          <w:p w:rsidR="006D3E70" w:rsidRPr="00417493" w:rsidRDefault="008C0033" w:rsidP="008C0033">
            <w:r w:rsidRPr="00417493">
              <w:t xml:space="preserve">Tv-udsendelse: </w:t>
            </w:r>
            <w:r w:rsidR="006D3E70" w:rsidRPr="00417493">
              <w:t xml:space="preserve">”Per Ramsdal om genopstandelsen”, interview med Per Ramsdal i </w:t>
            </w:r>
            <w:r w:rsidR="006D3E70" w:rsidRPr="00417493">
              <w:rPr>
                <w:i/>
              </w:rPr>
              <w:t>Deadline</w:t>
            </w:r>
            <w:r w:rsidR="006D3E70" w:rsidRPr="00417493">
              <w:t>, 25. december 2014, DR Gymnasium.</w:t>
            </w:r>
          </w:p>
          <w:p w:rsidR="006D3E70" w:rsidRPr="00417493" w:rsidRDefault="006D3E70" w:rsidP="006D3E70"/>
          <w:p w:rsidR="006D3E70" w:rsidRPr="00417493" w:rsidRDefault="006D3E70" w:rsidP="006D3E70">
            <w:pPr>
              <w:rPr>
                <w:b/>
              </w:rPr>
            </w:pPr>
            <w:r w:rsidRPr="00417493">
              <w:rPr>
                <w:b/>
              </w:rPr>
              <w:t>Supplerende materiale:</w:t>
            </w:r>
          </w:p>
          <w:p w:rsidR="008C0033" w:rsidRPr="00417493" w:rsidRDefault="008C0033" w:rsidP="008C0033">
            <w:pPr>
              <w:rPr>
                <w:b/>
              </w:rPr>
            </w:pPr>
            <w:proofErr w:type="spellStart"/>
            <w:r w:rsidRPr="00417493">
              <w:rPr>
                <w:rFonts w:eastAsia="Calibri"/>
                <w:lang w:eastAsia="en-US"/>
              </w:rPr>
              <w:t>Crumb</w:t>
            </w:r>
            <w:proofErr w:type="spellEnd"/>
            <w:r w:rsidRPr="00417493">
              <w:rPr>
                <w:rFonts w:eastAsia="Calibri"/>
                <w:lang w:eastAsia="en-US"/>
              </w:rPr>
              <w:t xml:space="preserve"> tegneserie: Syndefaldet (1.Mosebog, kap. 3)</w:t>
            </w:r>
          </w:p>
          <w:p w:rsidR="008C0033" w:rsidRPr="00417493" w:rsidRDefault="008C0033" w:rsidP="008C0033"/>
          <w:p w:rsidR="006D3E70" w:rsidRPr="00417493" w:rsidRDefault="008C0033" w:rsidP="008C0033">
            <w:r w:rsidRPr="00417493">
              <w:t xml:space="preserve">Tv-udsendelse: </w:t>
            </w:r>
            <w:r w:rsidR="006D3E70" w:rsidRPr="00417493">
              <w:t>Fem skarpe om kristendommens danske historie, Dr Gymnasium.</w:t>
            </w:r>
          </w:p>
          <w:p w:rsidR="008C0033" w:rsidRPr="00417493" w:rsidRDefault="008C0033" w:rsidP="008C0033"/>
          <w:p w:rsidR="006D3E70" w:rsidRPr="00417493" w:rsidRDefault="006D3E70" w:rsidP="008C0033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17493">
              <w:t>Youtube</w:t>
            </w:r>
            <w:proofErr w:type="spellEnd"/>
            <w:r w:rsidRPr="00417493">
              <w:t xml:space="preserve">-video: Den barmhjertige samaritaner, </w:t>
            </w:r>
            <w:hyperlink r:id="rId18" w:history="1">
              <w:r w:rsidRPr="00417493">
                <w:rPr>
                  <w:rStyle w:val="Hyperlink"/>
                </w:rPr>
                <w:t>https://www.youtube.com/watch?v=70F8yrjKE-o</w:t>
              </w:r>
            </w:hyperlink>
          </w:p>
          <w:p w:rsidR="008C0033" w:rsidRPr="00417493" w:rsidRDefault="008C0033" w:rsidP="008C0033"/>
          <w:p w:rsidR="006D3E70" w:rsidRPr="00417493" w:rsidRDefault="008C0033" w:rsidP="008C0033">
            <w:proofErr w:type="spellStart"/>
            <w:r w:rsidRPr="00417493">
              <w:t>Zuckerman</w:t>
            </w:r>
            <w:proofErr w:type="spellEnd"/>
            <w:r w:rsidRPr="00417493">
              <w:t xml:space="preserve">, Phil (2008) </w:t>
            </w:r>
            <w:r w:rsidR="006D3E70" w:rsidRPr="00417493">
              <w:rPr>
                <w:i/>
              </w:rPr>
              <w:t>Samfund uden Gud</w:t>
            </w:r>
            <w:r w:rsidRPr="00417493">
              <w:rPr>
                <w:i/>
              </w:rPr>
              <w:t>,</w:t>
            </w:r>
            <w:r w:rsidR="006D3E70" w:rsidRPr="00417493">
              <w:t xml:space="preserve"> </w:t>
            </w:r>
            <w:r w:rsidR="00886D25" w:rsidRPr="00417493">
              <w:t>Forlaget Univers</w:t>
            </w:r>
            <w:r w:rsidR="006D3E70" w:rsidRPr="00417493">
              <w:t>, s. 23-26.</w:t>
            </w:r>
          </w:p>
          <w:p w:rsidR="008C3CD2" w:rsidRPr="00417493" w:rsidRDefault="00500754" w:rsidP="008C0033">
            <w:pPr>
              <w:jc w:val="right"/>
            </w:pPr>
            <w:r w:rsidRPr="00417493">
              <w:rPr>
                <w:rFonts w:eastAsiaTheme="minorHAnsi" w:cstheme="minorBidi"/>
                <w:lang w:eastAsia="en-US"/>
              </w:rPr>
              <w:br/>
            </w:r>
            <w:r w:rsidR="008C0033" w:rsidRPr="00417493">
              <w:t>I</w:t>
            </w:r>
            <w:r w:rsidR="00D323B0" w:rsidRPr="00417493">
              <w:t xml:space="preserve"> alt:</w:t>
            </w:r>
            <w:r w:rsidRPr="00417493">
              <w:t xml:space="preserve"> 4</w:t>
            </w:r>
            <w:r w:rsidR="007A36BD" w:rsidRPr="00417493">
              <w:t>3</w:t>
            </w:r>
            <w:r w:rsidRPr="00417493">
              <w:t xml:space="preserve"> sider</w:t>
            </w:r>
            <w:r w:rsidR="008C0033" w:rsidRPr="00417493">
              <w:t>.</w:t>
            </w:r>
          </w:p>
        </w:tc>
      </w:tr>
      <w:tr w:rsidR="007F6057" w:rsidRPr="00417493" w:rsidTr="00952956">
        <w:tc>
          <w:tcPr>
            <w:tcW w:w="1271" w:type="dxa"/>
          </w:tcPr>
          <w:p w:rsidR="007F6057" w:rsidRPr="00417493" w:rsidRDefault="007F6057" w:rsidP="007F6057">
            <w:pPr>
              <w:rPr>
                <w:b/>
              </w:rPr>
            </w:pPr>
            <w:r w:rsidRPr="00417493">
              <w:rPr>
                <w:b/>
              </w:rPr>
              <w:lastRenderedPageBreak/>
              <w:t>Omfang</w:t>
            </w:r>
          </w:p>
          <w:p w:rsidR="007F6057" w:rsidRPr="00417493" w:rsidRDefault="007F6057" w:rsidP="007F6057">
            <w:pPr>
              <w:rPr>
                <w:b/>
              </w:rPr>
            </w:pPr>
          </w:p>
        </w:tc>
        <w:tc>
          <w:tcPr>
            <w:tcW w:w="8357" w:type="dxa"/>
          </w:tcPr>
          <w:p w:rsidR="00500754" w:rsidRPr="00417493" w:rsidRDefault="006D3E70" w:rsidP="007F6057">
            <w:r w:rsidRPr="00417493">
              <w:t>18</w:t>
            </w:r>
            <w:r w:rsidR="008E5501" w:rsidRPr="00417493">
              <w:t xml:space="preserve"> lektioner á</w:t>
            </w:r>
            <w:r w:rsidR="00500754" w:rsidRPr="00417493">
              <w:t xml:space="preserve"> 50 min</w:t>
            </w:r>
            <w:r w:rsidRPr="00417493">
              <w:t xml:space="preserve">. + fællesfaglig </w:t>
            </w:r>
            <w:proofErr w:type="spellStart"/>
            <w:r w:rsidRPr="00417493">
              <w:t>synopsisøvelse</w:t>
            </w:r>
            <w:proofErr w:type="spellEnd"/>
            <w:r w:rsidRPr="00417493">
              <w:t xml:space="preserve"> i alt á 18 lektioner.</w:t>
            </w:r>
          </w:p>
        </w:tc>
      </w:tr>
      <w:tr w:rsidR="007F6057" w:rsidRPr="00417493" w:rsidTr="00952956">
        <w:tc>
          <w:tcPr>
            <w:tcW w:w="1271" w:type="dxa"/>
          </w:tcPr>
          <w:p w:rsidR="007F6057" w:rsidRPr="00417493" w:rsidRDefault="007F6057" w:rsidP="007F6057">
            <w:pPr>
              <w:rPr>
                <w:b/>
              </w:rPr>
            </w:pPr>
            <w:r w:rsidRPr="00417493">
              <w:rPr>
                <w:b/>
              </w:rPr>
              <w:t>Særlige fokuspunkter</w:t>
            </w:r>
          </w:p>
        </w:tc>
        <w:tc>
          <w:tcPr>
            <w:tcW w:w="8357" w:type="dxa"/>
          </w:tcPr>
          <w:p w:rsidR="007F6057" w:rsidRPr="00417493" w:rsidRDefault="006D3E70" w:rsidP="006D3E70">
            <w:r w:rsidRPr="00417493">
              <w:t>Fokuspunkter:</w:t>
            </w:r>
          </w:p>
          <w:p w:rsidR="006D3E70" w:rsidRPr="00417493" w:rsidRDefault="006D3E70" w:rsidP="006D3E70">
            <w:pPr>
              <w:numPr>
                <w:ilvl w:val="0"/>
                <w:numId w:val="22"/>
              </w:numPr>
            </w:pPr>
            <w:r w:rsidRPr="00417493">
              <w:t>Generel introduktion til kristendommen med fokus på den historiske kontekst omkring kristendommens opståen, Reformationen, kristen etik (næstekærlighed og det dobbelte kærlighedsbud) og kristne begreber som arvesynd og Jesus’ offerdød.</w:t>
            </w:r>
          </w:p>
          <w:p w:rsidR="006D3E70" w:rsidRPr="00417493" w:rsidRDefault="006D3E70" w:rsidP="006D3E70">
            <w:pPr>
              <w:numPr>
                <w:ilvl w:val="0"/>
                <w:numId w:val="22"/>
              </w:numPr>
            </w:pPr>
            <w:r w:rsidRPr="00417493">
              <w:t xml:space="preserve">Kristendom i USA med fokus på kendetegnene på og forskellene mellem </w:t>
            </w:r>
            <w:proofErr w:type="spellStart"/>
            <w:r w:rsidRPr="00417493">
              <w:t>evangelikalsk</w:t>
            </w:r>
            <w:proofErr w:type="spellEnd"/>
            <w:r w:rsidRPr="00417493">
              <w:t xml:space="preserve"> og </w:t>
            </w:r>
            <w:proofErr w:type="spellStart"/>
            <w:r w:rsidRPr="00417493">
              <w:t>mainline</w:t>
            </w:r>
            <w:proofErr w:type="spellEnd"/>
            <w:r w:rsidRPr="00417493">
              <w:t xml:space="preserve"> protestantisme samt begrebet fundamentalisme som det kommer til udtryk blandt nogle kristne amerikanere.</w:t>
            </w:r>
          </w:p>
          <w:p w:rsidR="006D3E70" w:rsidRPr="00417493" w:rsidRDefault="006D3E70" w:rsidP="006D3E70">
            <w:pPr>
              <w:numPr>
                <w:ilvl w:val="0"/>
                <w:numId w:val="22"/>
              </w:numPr>
            </w:pPr>
            <w:r w:rsidRPr="00417493">
              <w:t>Komparativt blik på religion og kristendom i Danmark og USA, herunder hvilken betydning religion (og kristendom) har på det organisatoriske, samfunds- og individniveau. Herunder har vi også fokuserer på kirker og præster i hhv. Danmark og USA.</w:t>
            </w:r>
          </w:p>
          <w:p w:rsidR="006D3E70" w:rsidRPr="00417493" w:rsidRDefault="006D3E70" w:rsidP="006D3E70">
            <w:pPr>
              <w:numPr>
                <w:ilvl w:val="0"/>
                <w:numId w:val="22"/>
              </w:numPr>
            </w:pPr>
            <w:r w:rsidRPr="00417493">
              <w:t xml:space="preserve">Kristendommens betydning for borgerrettighedsbevægelsen i form af Martin Luther Kings ideologi om </w:t>
            </w:r>
            <w:proofErr w:type="spellStart"/>
            <w:r w:rsidRPr="00417493">
              <w:t>ikke-vold</w:t>
            </w:r>
            <w:proofErr w:type="spellEnd"/>
            <w:r w:rsidRPr="00417493">
              <w:t>.</w:t>
            </w:r>
          </w:p>
          <w:p w:rsidR="007F6057" w:rsidRPr="00417493" w:rsidRDefault="007F6057" w:rsidP="007F6057"/>
        </w:tc>
      </w:tr>
      <w:tr w:rsidR="007F6057" w:rsidRPr="00417493" w:rsidTr="00952956">
        <w:tc>
          <w:tcPr>
            <w:tcW w:w="1271" w:type="dxa"/>
          </w:tcPr>
          <w:p w:rsidR="007F6057" w:rsidRPr="00417493" w:rsidRDefault="007F6057" w:rsidP="007F6057">
            <w:pPr>
              <w:rPr>
                <w:b/>
              </w:rPr>
            </w:pPr>
            <w:r w:rsidRPr="00417493">
              <w:rPr>
                <w:b/>
              </w:rPr>
              <w:t>Væsentligste arbejdsformer</w:t>
            </w:r>
          </w:p>
        </w:tc>
        <w:tc>
          <w:tcPr>
            <w:tcW w:w="8357" w:type="dxa"/>
          </w:tcPr>
          <w:p w:rsidR="007F6057" w:rsidRPr="00417493" w:rsidRDefault="004453B6" w:rsidP="00500754">
            <w:r w:rsidRPr="00417493">
              <w:t>To</w:t>
            </w:r>
            <w:r w:rsidR="00500754" w:rsidRPr="00417493">
              <w:t xml:space="preserve"> skriftlig</w:t>
            </w:r>
            <w:r w:rsidRPr="00417493">
              <w:t>e</w:t>
            </w:r>
            <w:r w:rsidR="00500754" w:rsidRPr="00417493">
              <w:t xml:space="preserve"> hjemmeopgave/</w:t>
            </w:r>
            <w:r w:rsidRPr="00417493">
              <w:t>virtuel undervisning, klasseundervisning med læreroplæg, gruppearbejde, tekstlæsning og -analyse samt træning af begreber.</w:t>
            </w:r>
          </w:p>
          <w:p w:rsidR="007F6057" w:rsidRPr="00417493" w:rsidRDefault="007F6057" w:rsidP="007F6057"/>
        </w:tc>
      </w:tr>
    </w:tbl>
    <w:p w:rsidR="007F6057" w:rsidRPr="00417493" w:rsidRDefault="00417493" w:rsidP="007F6057">
      <w:hyperlink w:anchor="Retur" w:history="1">
        <w:r w:rsidR="007F6057" w:rsidRPr="00417493">
          <w:rPr>
            <w:rStyle w:val="Hyperlink"/>
          </w:rPr>
          <w:t>Retur til forside</w:t>
        </w:r>
      </w:hyperlink>
    </w:p>
    <w:p w:rsidR="007F6057" w:rsidRPr="00417493" w:rsidRDefault="007F6057" w:rsidP="007F6057"/>
    <w:p w:rsidR="007F6057" w:rsidRPr="00417493" w:rsidRDefault="007F6057" w:rsidP="007F6057"/>
    <w:sectPr w:rsidR="007F6057" w:rsidRPr="00417493" w:rsidSect="00235BD9">
      <w:headerReference w:type="default" r:id="rId19"/>
      <w:footerReference w:type="default" r:id="rId2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44" w:rsidRDefault="00577A44">
      <w:r>
        <w:separator/>
      </w:r>
    </w:p>
  </w:endnote>
  <w:endnote w:type="continuationSeparator" w:id="0">
    <w:p w:rsidR="00577A44" w:rsidRDefault="005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44" w:rsidRDefault="00577A44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17493">
      <w:rPr>
        <w:noProof/>
      </w:rPr>
      <w:t>9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17493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44" w:rsidRDefault="00577A44">
      <w:r>
        <w:separator/>
      </w:r>
    </w:p>
  </w:footnote>
  <w:footnote w:type="continuationSeparator" w:id="0">
    <w:p w:rsidR="00577A44" w:rsidRDefault="005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44" w:rsidRDefault="00577A44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A42"/>
    <w:multiLevelType w:val="hybridMultilevel"/>
    <w:tmpl w:val="DD687FD8"/>
    <w:lvl w:ilvl="0" w:tplc="A228589C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0CC"/>
    <w:multiLevelType w:val="hybridMultilevel"/>
    <w:tmpl w:val="75060A4C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F59"/>
    <w:multiLevelType w:val="hybridMultilevel"/>
    <w:tmpl w:val="8F647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A05"/>
    <w:multiLevelType w:val="hybridMultilevel"/>
    <w:tmpl w:val="222AF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07FB4"/>
    <w:multiLevelType w:val="hybridMultilevel"/>
    <w:tmpl w:val="C92E5D84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7AD1"/>
    <w:multiLevelType w:val="hybridMultilevel"/>
    <w:tmpl w:val="F9247C5C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21166"/>
    <w:multiLevelType w:val="hybridMultilevel"/>
    <w:tmpl w:val="5CFC84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04D7E"/>
    <w:multiLevelType w:val="hybridMultilevel"/>
    <w:tmpl w:val="2098AFB2"/>
    <w:lvl w:ilvl="0" w:tplc="3E548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2798"/>
    <w:multiLevelType w:val="hybridMultilevel"/>
    <w:tmpl w:val="32B49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735"/>
    <w:multiLevelType w:val="hybridMultilevel"/>
    <w:tmpl w:val="1480B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C250F"/>
    <w:multiLevelType w:val="hybridMultilevel"/>
    <w:tmpl w:val="F77ACAD8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A4B21"/>
    <w:multiLevelType w:val="hybridMultilevel"/>
    <w:tmpl w:val="D9A4F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846AC"/>
    <w:multiLevelType w:val="hybridMultilevel"/>
    <w:tmpl w:val="F1CCD4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3AFB"/>
    <w:multiLevelType w:val="hybridMultilevel"/>
    <w:tmpl w:val="FD7AF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0163F"/>
    <w:multiLevelType w:val="hybridMultilevel"/>
    <w:tmpl w:val="C0CCE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7826"/>
    <w:multiLevelType w:val="hybridMultilevel"/>
    <w:tmpl w:val="205CD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B7810"/>
    <w:multiLevelType w:val="hybridMultilevel"/>
    <w:tmpl w:val="836E82AA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63D85"/>
    <w:multiLevelType w:val="hybridMultilevel"/>
    <w:tmpl w:val="ACE0AEF2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E0BA8"/>
    <w:multiLevelType w:val="hybridMultilevel"/>
    <w:tmpl w:val="B9603EC8"/>
    <w:lvl w:ilvl="0" w:tplc="593012C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61CAE"/>
    <w:multiLevelType w:val="hybridMultilevel"/>
    <w:tmpl w:val="98B01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772E4"/>
    <w:multiLevelType w:val="hybridMultilevel"/>
    <w:tmpl w:val="D144D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92162"/>
    <w:multiLevelType w:val="hybridMultilevel"/>
    <w:tmpl w:val="BF56B7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E3AB0"/>
    <w:multiLevelType w:val="hybridMultilevel"/>
    <w:tmpl w:val="84DC5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95D96"/>
    <w:multiLevelType w:val="hybridMultilevel"/>
    <w:tmpl w:val="1354EFEA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25AE"/>
    <w:multiLevelType w:val="hybridMultilevel"/>
    <w:tmpl w:val="630C2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1313"/>
    <w:multiLevelType w:val="hybridMultilevel"/>
    <w:tmpl w:val="DE62E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83723"/>
    <w:multiLevelType w:val="hybridMultilevel"/>
    <w:tmpl w:val="FBF69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E5FF4"/>
    <w:multiLevelType w:val="hybridMultilevel"/>
    <w:tmpl w:val="A0E4D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C13B3"/>
    <w:multiLevelType w:val="hybridMultilevel"/>
    <w:tmpl w:val="CCBCD5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2636B"/>
    <w:multiLevelType w:val="hybridMultilevel"/>
    <w:tmpl w:val="52C83532"/>
    <w:lvl w:ilvl="0" w:tplc="03F4E6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528B3"/>
    <w:multiLevelType w:val="hybridMultilevel"/>
    <w:tmpl w:val="9D264F22"/>
    <w:lvl w:ilvl="0" w:tplc="9446ECD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25BD7"/>
    <w:multiLevelType w:val="hybridMultilevel"/>
    <w:tmpl w:val="227686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7"/>
  </w:num>
  <w:num w:numId="4">
    <w:abstractNumId w:val="29"/>
  </w:num>
  <w:num w:numId="5">
    <w:abstractNumId w:val="5"/>
  </w:num>
  <w:num w:numId="6">
    <w:abstractNumId w:val="16"/>
  </w:num>
  <w:num w:numId="7">
    <w:abstractNumId w:val="10"/>
  </w:num>
  <w:num w:numId="8">
    <w:abstractNumId w:val="4"/>
  </w:num>
  <w:num w:numId="9">
    <w:abstractNumId w:val="15"/>
  </w:num>
  <w:num w:numId="10">
    <w:abstractNumId w:val="23"/>
  </w:num>
  <w:num w:numId="11">
    <w:abstractNumId w:val="17"/>
  </w:num>
  <w:num w:numId="12">
    <w:abstractNumId w:val="6"/>
  </w:num>
  <w:num w:numId="13">
    <w:abstractNumId w:val="24"/>
  </w:num>
  <w:num w:numId="14">
    <w:abstractNumId w:val="1"/>
  </w:num>
  <w:num w:numId="15">
    <w:abstractNumId w:val="18"/>
  </w:num>
  <w:num w:numId="16">
    <w:abstractNumId w:val="0"/>
  </w:num>
  <w:num w:numId="17">
    <w:abstractNumId w:val="8"/>
  </w:num>
  <w:num w:numId="18">
    <w:abstractNumId w:val="3"/>
  </w:num>
  <w:num w:numId="19">
    <w:abstractNumId w:val="25"/>
  </w:num>
  <w:num w:numId="20">
    <w:abstractNumId w:val="21"/>
  </w:num>
  <w:num w:numId="21">
    <w:abstractNumId w:val="28"/>
  </w:num>
  <w:num w:numId="22">
    <w:abstractNumId w:val="9"/>
  </w:num>
  <w:num w:numId="23">
    <w:abstractNumId w:val="31"/>
  </w:num>
  <w:num w:numId="24">
    <w:abstractNumId w:val="13"/>
  </w:num>
  <w:num w:numId="25">
    <w:abstractNumId w:val="2"/>
  </w:num>
  <w:num w:numId="26">
    <w:abstractNumId w:val="20"/>
  </w:num>
  <w:num w:numId="27">
    <w:abstractNumId w:val="27"/>
  </w:num>
  <w:num w:numId="28">
    <w:abstractNumId w:val="19"/>
  </w:num>
  <w:num w:numId="29">
    <w:abstractNumId w:val="11"/>
  </w:num>
  <w:num w:numId="30">
    <w:abstractNumId w:val="14"/>
  </w:num>
  <w:num w:numId="31">
    <w:abstractNumId w:val="26"/>
  </w:num>
  <w:num w:numId="32">
    <w:abstractNumId w:val="2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367C1"/>
    <w:rsid w:val="00050C25"/>
    <w:rsid w:val="0007120B"/>
    <w:rsid w:val="0007373E"/>
    <w:rsid w:val="00075256"/>
    <w:rsid w:val="00091541"/>
    <w:rsid w:val="000B4186"/>
    <w:rsid w:val="000C51B0"/>
    <w:rsid w:val="000D18D5"/>
    <w:rsid w:val="000E3A62"/>
    <w:rsid w:val="000F1780"/>
    <w:rsid w:val="00102A2C"/>
    <w:rsid w:val="0014225B"/>
    <w:rsid w:val="00150F6F"/>
    <w:rsid w:val="00186B48"/>
    <w:rsid w:val="00216D64"/>
    <w:rsid w:val="0022762A"/>
    <w:rsid w:val="00235BD9"/>
    <w:rsid w:val="00242AE8"/>
    <w:rsid w:val="0025142B"/>
    <w:rsid w:val="00266176"/>
    <w:rsid w:val="002A09CA"/>
    <w:rsid w:val="002D6917"/>
    <w:rsid w:val="002F3C22"/>
    <w:rsid w:val="002F5059"/>
    <w:rsid w:val="003068D9"/>
    <w:rsid w:val="00394B01"/>
    <w:rsid w:val="003C171E"/>
    <w:rsid w:val="003F3F0B"/>
    <w:rsid w:val="004037A3"/>
    <w:rsid w:val="00405192"/>
    <w:rsid w:val="00414286"/>
    <w:rsid w:val="00417493"/>
    <w:rsid w:val="004336EF"/>
    <w:rsid w:val="004453B6"/>
    <w:rsid w:val="00452279"/>
    <w:rsid w:val="00465558"/>
    <w:rsid w:val="004A28BD"/>
    <w:rsid w:val="004A5154"/>
    <w:rsid w:val="004B4443"/>
    <w:rsid w:val="004B5C22"/>
    <w:rsid w:val="004E2D0A"/>
    <w:rsid w:val="004E5E22"/>
    <w:rsid w:val="004F5F95"/>
    <w:rsid w:val="00500754"/>
    <w:rsid w:val="0050106D"/>
    <w:rsid w:val="005021B3"/>
    <w:rsid w:val="00516212"/>
    <w:rsid w:val="00537C47"/>
    <w:rsid w:val="005430FF"/>
    <w:rsid w:val="005437DE"/>
    <w:rsid w:val="0055612E"/>
    <w:rsid w:val="0056144A"/>
    <w:rsid w:val="00570745"/>
    <w:rsid w:val="00577A44"/>
    <w:rsid w:val="005C5738"/>
    <w:rsid w:val="005D1C3C"/>
    <w:rsid w:val="005E0E26"/>
    <w:rsid w:val="005E1E46"/>
    <w:rsid w:val="00610880"/>
    <w:rsid w:val="006128BC"/>
    <w:rsid w:val="00625633"/>
    <w:rsid w:val="006316E0"/>
    <w:rsid w:val="00667C94"/>
    <w:rsid w:val="006749D4"/>
    <w:rsid w:val="0068451A"/>
    <w:rsid w:val="006846E7"/>
    <w:rsid w:val="00690A7B"/>
    <w:rsid w:val="006D3E70"/>
    <w:rsid w:val="006E551A"/>
    <w:rsid w:val="00706383"/>
    <w:rsid w:val="007104AC"/>
    <w:rsid w:val="007224FF"/>
    <w:rsid w:val="00727447"/>
    <w:rsid w:val="00750862"/>
    <w:rsid w:val="00753268"/>
    <w:rsid w:val="00776C72"/>
    <w:rsid w:val="007A36BD"/>
    <w:rsid w:val="007C0CB2"/>
    <w:rsid w:val="007F6057"/>
    <w:rsid w:val="007F79D2"/>
    <w:rsid w:val="008027DA"/>
    <w:rsid w:val="008238F9"/>
    <w:rsid w:val="00857AE4"/>
    <w:rsid w:val="00860315"/>
    <w:rsid w:val="00886D25"/>
    <w:rsid w:val="00897A15"/>
    <w:rsid w:val="008A724E"/>
    <w:rsid w:val="008B75EF"/>
    <w:rsid w:val="008C0033"/>
    <w:rsid w:val="008C3CD2"/>
    <w:rsid w:val="008D3499"/>
    <w:rsid w:val="008D4EC0"/>
    <w:rsid w:val="008E44C3"/>
    <w:rsid w:val="008E5501"/>
    <w:rsid w:val="00920032"/>
    <w:rsid w:val="0094180A"/>
    <w:rsid w:val="0094366B"/>
    <w:rsid w:val="00952956"/>
    <w:rsid w:val="009936D6"/>
    <w:rsid w:val="009C1803"/>
    <w:rsid w:val="009C61AF"/>
    <w:rsid w:val="009D17E3"/>
    <w:rsid w:val="009E45A9"/>
    <w:rsid w:val="009F1ECC"/>
    <w:rsid w:val="00A433B1"/>
    <w:rsid w:val="00A64FCC"/>
    <w:rsid w:val="00A740A4"/>
    <w:rsid w:val="00A8063D"/>
    <w:rsid w:val="00A9456E"/>
    <w:rsid w:val="00B060E4"/>
    <w:rsid w:val="00B17222"/>
    <w:rsid w:val="00B42DC1"/>
    <w:rsid w:val="00B52844"/>
    <w:rsid w:val="00BA0298"/>
    <w:rsid w:val="00BB22F1"/>
    <w:rsid w:val="00BE6D7B"/>
    <w:rsid w:val="00C339E5"/>
    <w:rsid w:val="00C41298"/>
    <w:rsid w:val="00C52FD9"/>
    <w:rsid w:val="00C864FE"/>
    <w:rsid w:val="00D311C3"/>
    <w:rsid w:val="00D323B0"/>
    <w:rsid w:val="00D52157"/>
    <w:rsid w:val="00D63855"/>
    <w:rsid w:val="00D76B09"/>
    <w:rsid w:val="00D971F9"/>
    <w:rsid w:val="00E2088E"/>
    <w:rsid w:val="00E26985"/>
    <w:rsid w:val="00E339A0"/>
    <w:rsid w:val="00E55D29"/>
    <w:rsid w:val="00E5756C"/>
    <w:rsid w:val="00E622C8"/>
    <w:rsid w:val="00EA6BD9"/>
    <w:rsid w:val="00EB09AF"/>
    <w:rsid w:val="00EB1C94"/>
    <w:rsid w:val="00EB6AFC"/>
    <w:rsid w:val="00EE0DDC"/>
    <w:rsid w:val="00F573DD"/>
    <w:rsid w:val="00FA4254"/>
    <w:rsid w:val="00FA5A42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55FBDC9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apple-converted-space">
    <w:name w:val="apple-converted-space"/>
    <w:rsid w:val="00727447"/>
  </w:style>
  <w:style w:type="paragraph" w:styleId="Listeafsnit">
    <w:name w:val="List Paragraph"/>
    <w:basedOn w:val="Normal"/>
    <w:uiPriority w:val="34"/>
    <w:qFormat/>
    <w:rsid w:val="00727447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952956"/>
    <w:rPr>
      <w:i/>
      <w:iCs/>
    </w:rPr>
  </w:style>
  <w:style w:type="character" w:customStyle="1" w:styleId="SidehovedTegn">
    <w:name w:val="Sidehoved Tegn"/>
    <w:basedOn w:val="Standardskrifttypeiafsnit"/>
    <w:link w:val="Sidehoved"/>
    <w:uiPriority w:val="99"/>
    <w:rsid w:val="002A09CA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mitliv/thomas-blev-joede-og-lagde-sit-liv-om-jeg-havde-saaret-mennesker-voldsomt" TargetMode="External"/><Relationship Id="rId13" Type="http://schemas.openxmlformats.org/officeDocument/2006/relationships/hyperlink" Target="https://www.berlingske.dk/samfund/demokratisk-muslim-praktiserende-muslimer-kan-ikke-vaere-demokrater" TargetMode="External"/><Relationship Id="rId18" Type="http://schemas.openxmlformats.org/officeDocument/2006/relationships/hyperlink" Target="https://www.youtube.com/watch?v=70F8yrjKE-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eligion.dk/sp%C3%B8rg-om-buddhisme/tarab-tulku-buddhistisk-kvindesyn" TargetMode="External"/><Relationship Id="rId12" Type="http://schemas.openxmlformats.org/officeDocument/2006/relationships/hyperlink" Target="https://www.berlingske.dk/samfund/geeti-amiri-forbyd-toerklaede-for-unge-piger" TargetMode="External"/><Relationship Id="rId17" Type="http://schemas.openxmlformats.org/officeDocument/2006/relationships/hyperlink" Target="https://www.youtube.com/watch?v=7Gc0f-NMPP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lam.dk/demokrati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ji7QsSafP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ritiskemuslimer.dk/?page_id=2" TargetMode="External"/><Relationship Id="rId10" Type="http://schemas.openxmlformats.org/officeDocument/2006/relationships/hyperlink" Target="http://www.folkedrab.d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yllands-posten.dk/debat/ECE3453246/Ondskabens-filosofi/" TargetMode="External"/><Relationship Id="rId14" Type="http://schemas.openxmlformats.org/officeDocument/2006/relationships/hyperlink" Target="https://www.religion.dk/synspunkt/sharia-er-kun-muslime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1486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12596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loui899b</dc:creator>
  <cp:lastModifiedBy>Louise Schrötter Johannsen</cp:lastModifiedBy>
  <cp:revision>14</cp:revision>
  <cp:lastPrinted>2005-10-17T14:54:00Z</cp:lastPrinted>
  <dcterms:created xsi:type="dcterms:W3CDTF">2019-11-05T08:29:00Z</dcterms:created>
  <dcterms:modified xsi:type="dcterms:W3CDTF">2019-11-05T20:46:00Z</dcterms:modified>
</cp:coreProperties>
</file>