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09B1" w14:textId="77777777" w:rsidR="00075256" w:rsidRPr="002B0ED0" w:rsidRDefault="00920032" w:rsidP="00690A7B">
      <w:pPr>
        <w:rPr>
          <w:rFonts w:ascii="Times New Roman" w:hAnsi="Times New Roman"/>
          <w:b/>
          <w:sz w:val="36"/>
          <w:szCs w:val="36"/>
        </w:rPr>
      </w:pPr>
      <w:r w:rsidRPr="002B0ED0">
        <w:rPr>
          <w:rFonts w:ascii="Times New Roman" w:hAnsi="Times New Roman"/>
          <w:b/>
          <w:sz w:val="36"/>
          <w:szCs w:val="36"/>
        </w:rPr>
        <w:t xml:space="preserve">Undervisningsbeskrivelse </w:t>
      </w:r>
    </w:p>
    <w:p w14:paraId="6DED7E1A" w14:textId="77777777" w:rsidR="00920032" w:rsidRPr="00B40AC7" w:rsidRDefault="00920032" w:rsidP="00690A7B">
      <w:pPr>
        <w:rPr>
          <w:rFonts w:ascii="Times New Roman" w:hAnsi="Times New Roman"/>
        </w:rPr>
      </w:pPr>
    </w:p>
    <w:p w14:paraId="4B0B8B21" w14:textId="77777777" w:rsidR="00920032" w:rsidRPr="00B40AC7" w:rsidRDefault="002B0ED0" w:rsidP="00690A7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920032" w:rsidRPr="00B40AC7">
        <w:rPr>
          <w:rFonts w:ascii="Times New Roman" w:hAnsi="Times New Roman"/>
          <w:b/>
          <w:sz w:val="28"/>
          <w:szCs w:val="28"/>
        </w:rPr>
        <w:t xml:space="preserve">Stamoplysninger til brug ved prøver til gymnasiale uddannelser </w:t>
      </w:r>
    </w:p>
    <w:p w14:paraId="14E5492F" w14:textId="77777777" w:rsidR="00920032" w:rsidRPr="00B40AC7" w:rsidRDefault="00920032" w:rsidP="00690A7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756"/>
      </w:tblGrid>
      <w:tr w:rsidR="00B40AC7" w:rsidRPr="00B40AC7" w14:paraId="354A6D48" w14:textId="77777777" w:rsidTr="008877CA">
        <w:trPr>
          <w:trHeight w:val="510"/>
        </w:trPr>
        <w:tc>
          <w:tcPr>
            <w:tcW w:w="1908" w:type="dxa"/>
            <w:shd w:val="clear" w:color="auto" w:fill="C2D69B" w:themeFill="accent3" w:themeFillTint="99"/>
            <w:vAlign w:val="center"/>
          </w:tcPr>
          <w:p w14:paraId="3B353B89" w14:textId="77777777" w:rsidR="001C2F75" w:rsidRPr="00B40AC7" w:rsidRDefault="0094366B" w:rsidP="008877CA">
            <w:pPr>
              <w:jc w:val="center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7920" w:type="dxa"/>
            <w:shd w:val="clear" w:color="auto" w:fill="C2D69B" w:themeFill="accent3" w:themeFillTint="99"/>
            <w:vAlign w:val="center"/>
          </w:tcPr>
          <w:p w14:paraId="0439B7BD" w14:textId="422709AD" w:rsidR="0094366B" w:rsidRPr="00B40AC7" w:rsidRDefault="00D01DFC" w:rsidP="008877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DF5228">
              <w:rPr>
                <w:rFonts w:ascii="Times New Roman" w:hAnsi="Times New Roman"/>
              </w:rPr>
              <w:t>inter</w:t>
            </w:r>
            <w:r w:rsidR="00955360" w:rsidRPr="00B40AC7">
              <w:rPr>
                <w:rFonts w:ascii="Times New Roman" w:hAnsi="Times New Roman"/>
              </w:rPr>
              <w:t xml:space="preserve"> 20</w:t>
            </w:r>
            <w:r w:rsidR="00DD35F4">
              <w:rPr>
                <w:rFonts w:ascii="Times New Roman" w:hAnsi="Times New Roman"/>
              </w:rPr>
              <w:t>2</w:t>
            </w:r>
            <w:r w:rsidR="00DF5228">
              <w:rPr>
                <w:rFonts w:ascii="Times New Roman" w:hAnsi="Times New Roman"/>
              </w:rPr>
              <w:t>1</w:t>
            </w:r>
          </w:p>
        </w:tc>
      </w:tr>
      <w:tr w:rsidR="00B40AC7" w:rsidRPr="00B40AC7" w14:paraId="3F5F138E" w14:textId="77777777" w:rsidTr="008877CA">
        <w:tc>
          <w:tcPr>
            <w:tcW w:w="1908" w:type="dxa"/>
            <w:shd w:val="clear" w:color="auto" w:fill="C2D69B" w:themeFill="accent3" w:themeFillTint="99"/>
            <w:vAlign w:val="center"/>
          </w:tcPr>
          <w:p w14:paraId="034F2FA9" w14:textId="77777777" w:rsidR="0094366B" w:rsidRPr="00B40AC7" w:rsidRDefault="0094366B" w:rsidP="001C2F75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7920" w:type="dxa"/>
            <w:shd w:val="clear" w:color="auto" w:fill="C2D69B" w:themeFill="accent3" w:themeFillTint="99"/>
            <w:vAlign w:val="center"/>
          </w:tcPr>
          <w:p w14:paraId="0FE42B55" w14:textId="77777777" w:rsidR="0094366B" w:rsidRPr="008877CA" w:rsidRDefault="00D508F2" w:rsidP="008877CA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8877CA">
              <w:rPr>
                <w:rFonts w:ascii="Times New Roman" w:hAnsi="Times New Roman"/>
                <w:bCs/>
              </w:rPr>
              <w:t>Nord</w:t>
            </w:r>
            <w:r w:rsidR="00EB50E8" w:rsidRPr="008877CA">
              <w:rPr>
                <w:rFonts w:ascii="Times New Roman" w:hAnsi="Times New Roman"/>
                <w:bCs/>
              </w:rPr>
              <w:t>vestsjællands HF og VUC</w:t>
            </w:r>
          </w:p>
        </w:tc>
      </w:tr>
      <w:tr w:rsidR="00E37E88" w:rsidRPr="00B40AC7" w14:paraId="3A2B282B" w14:textId="77777777" w:rsidTr="008877CA">
        <w:tc>
          <w:tcPr>
            <w:tcW w:w="1908" w:type="dxa"/>
            <w:shd w:val="clear" w:color="auto" w:fill="C2D69B" w:themeFill="accent3" w:themeFillTint="99"/>
            <w:vAlign w:val="center"/>
          </w:tcPr>
          <w:p w14:paraId="3D7DF77E" w14:textId="77777777" w:rsidR="00E37E88" w:rsidRPr="00B40AC7" w:rsidRDefault="00E37E88" w:rsidP="001C2F75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Uddannelse</w:t>
            </w:r>
          </w:p>
        </w:tc>
        <w:tc>
          <w:tcPr>
            <w:tcW w:w="7920" w:type="dxa"/>
            <w:shd w:val="clear" w:color="auto" w:fill="C2D69B" w:themeFill="accent3" w:themeFillTint="99"/>
            <w:vAlign w:val="center"/>
          </w:tcPr>
          <w:p w14:paraId="248C6C80" w14:textId="77777777" w:rsidR="00E37E88" w:rsidRPr="005A4112" w:rsidRDefault="00E37E88" w:rsidP="008877CA">
            <w:pPr>
              <w:spacing w:before="120" w:after="120"/>
              <w:rPr>
                <w:rFonts w:ascii="Times New Roman" w:hAnsi="Times New Roman"/>
              </w:rPr>
            </w:pPr>
            <w:r w:rsidRPr="005A4112">
              <w:rPr>
                <w:rFonts w:ascii="Times New Roman" w:hAnsi="Times New Roman"/>
              </w:rPr>
              <w:t>Hf- læreplan 2017</w:t>
            </w:r>
          </w:p>
        </w:tc>
      </w:tr>
      <w:tr w:rsidR="00B40AC7" w:rsidRPr="00B40AC7" w14:paraId="5608BD0F" w14:textId="77777777" w:rsidTr="008877CA">
        <w:tc>
          <w:tcPr>
            <w:tcW w:w="1908" w:type="dxa"/>
            <w:shd w:val="clear" w:color="auto" w:fill="C2D69B" w:themeFill="accent3" w:themeFillTint="99"/>
            <w:vAlign w:val="center"/>
          </w:tcPr>
          <w:p w14:paraId="24B0BFE8" w14:textId="77777777" w:rsidR="0094366B" w:rsidRPr="00B40AC7" w:rsidRDefault="0094366B" w:rsidP="001C2F75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Fag og niveau</w:t>
            </w:r>
          </w:p>
        </w:tc>
        <w:tc>
          <w:tcPr>
            <w:tcW w:w="7920" w:type="dxa"/>
            <w:shd w:val="clear" w:color="auto" w:fill="C2D69B" w:themeFill="accent3" w:themeFillTint="99"/>
            <w:vAlign w:val="center"/>
          </w:tcPr>
          <w:p w14:paraId="2BBEE94B" w14:textId="77777777" w:rsidR="0094366B" w:rsidRPr="00B40AC7" w:rsidRDefault="00D508F2" w:rsidP="008877CA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Matematik C</w:t>
            </w:r>
          </w:p>
        </w:tc>
      </w:tr>
      <w:tr w:rsidR="00B40AC7" w:rsidRPr="00B40AC7" w14:paraId="104C2AAB" w14:textId="77777777" w:rsidTr="008877CA">
        <w:tc>
          <w:tcPr>
            <w:tcW w:w="1908" w:type="dxa"/>
            <w:shd w:val="clear" w:color="auto" w:fill="C2D69B" w:themeFill="accent3" w:themeFillTint="99"/>
            <w:vAlign w:val="center"/>
          </w:tcPr>
          <w:p w14:paraId="2849C7FC" w14:textId="77777777" w:rsidR="0094366B" w:rsidRPr="00B40AC7" w:rsidRDefault="00235BD9" w:rsidP="001C2F75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Lærer</w:t>
            </w:r>
            <w:r w:rsidR="0094366B" w:rsidRPr="00B40AC7">
              <w:rPr>
                <w:rFonts w:ascii="Times New Roman" w:hAnsi="Times New Roman"/>
                <w:b/>
              </w:rPr>
              <w:t>(e)</w:t>
            </w:r>
          </w:p>
        </w:tc>
        <w:tc>
          <w:tcPr>
            <w:tcW w:w="7920" w:type="dxa"/>
            <w:shd w:val="clear" w:color="auto" w:fill="C2D69B" w:themeFill="accent3" w:themeFillTint="99"/>
            <w:vAlign w:val="center"/>
          </w:tcPr>
          <w:p w14:paraId="3189D8BA" w14:textId="77777777" w:rsidR="0094366B" w:rsidRPr="00B40AC7" w:rsidRDefault="00DD35F4" w:rsidP="008877CA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Lars Bronée</w:t>
            </w:r>
          </w:p>
        </w:tc>
      </w:tr>
      <w:tr w:rsidR="008B75EF" w:rsidRPr="00B40AC7" w14:paraId="3DAA9D99" w14:textId="77777777" w:rsidTr="008877CA">
        <w:tc>
          <w:tcPr>
            <w:tcW w:w="1908" w:type="dxa"/>
            <w:shd w:val="clear" w:color="auto" w:fill="C2D69B" w:themeFill="accent3" w:themeFillTint="99"/>
            <w:vAlign w:val="center"/>
          </w:tcPr>
          <w:p w14:paraId="550DA674" w14:textId="77777777" w:rsidR="0094366B" w:rsidRPr="00B40AC7" w:rsidRDefault="0094366B" w:rsidP="001C2F75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Hold</w:t>
            </w:r>
          </w:p>
        </w:tc>
        <w:tc>
          <w:tcPr>
            <w:tcW w:w="7920" w:type="dxa"/>
            <w:shd w:val="clear" w:color="auto" w:fill="C2D69B" w:themeFill="accent3" w:themeFillTint="99"/>
            <w:vAlign w:val="center"/>
          </w:tcPr>
          <w:tbl>
            <w:tblPr>
              <w:tblW w:w="26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6"/>
              <w:gridCol w:w="158"/>
            </w:tblGrid>
            <w:tr w:rsidR="00B40AC7" w:rsidRPr="008142CD" w14:paraId="7B7E2D35" w14:textId="77777777" w:rsidTr="001C2F75">
              <w:trPr>
                <w:trHeight w:val="507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B7A329" w14:textId="6C09E119" w:rsidR="006D5F0F" w:rsidRPr="00B40AC7" w:rsidRDefault="00E37E88" w:rsidP="008877CA">
                  <w:p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H</w:t>
                  </w:r>
                  <w:r w:rsidR="00BE3340">
                    <w:rPr>
                      <w:rFonts w:ascii="Times New Roman" w:hAnsi="Times New Roman"/>
                    </w:rPr>
                    <w:t>h</w:t>
                  </w:r>
                  <w:r>
                    <w:rPr>
                      <w:rFonts w:ascii="Times New Roman" w:hAnsi="Times New Roman"/>
                    </w:rPr>
                    <w:t>maC</w:t>
                  </w:r>
                  <w:r w:rsidR="00BE3340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AFB0867" w14:textId="77777777" w:rsidR="006D5F0F" w:rsidRPr="00B40AC7" w:rsidRDefault="006D5F0F" w:rsidP="008877CA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29949A2" w14:textId="77777777" w:rsidR="0094366B" w:rsidRPr="00B40AC7" w:rsidRDefault="0094366B" w:rsidP="008877CA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</w:tbl>
    <w:p w14:paraId="556CD6F0" w14:textId="77777777" w:rsidR="00075256" w:rsidRPr="00B40AC7" w:rsidRDefault="00075256">
      <w:pPr>
        <w:rPr>
          <w:rFonts w:ascii="Times New Roman" w:hAnsi="Times New Roman"/>
          <w:lang w:val="en-US"/>
        </w:rPr>
      </w:pPr>
    </w:p>
    <w:p w14:paraId="4B7EA5A8" w14:textId="77777777" w:rsidR="00075256" w:rsidRPr="00B40AC7" w:rsidRDefault="00075256">
      <w:pPr>
        <w:rPr>
          <w:rFonts w:ascii="Times New Roman" w:hAnsi="Times New Roman"/>
          <w:b/>
          <w:sz w:val="28"/>
          <w:szCs w:val="28"/>
        </w:rPr>
      </w:pPr>
      <w:bookmarkStart w:id="0" w:name="Retur"/>
      <w:r w:rsidRPr="00B40AC7">
        <w:rPr>
          <w:rFonts w:ascii="Times New Roman" w:hAnsi="Times New Roman"/>
          <w:b/>
          <w:sz w:val="28"/>
          <w:szCs w:val="28"/>
        </w:rPr>
        <w:t>Oversigt over gennemførte undervisningsforløb</w:t>
      </w:r>
      <w:bookmarkEnd w:id="0"/>
    </w:p>
    <w:p w14:paraId="54A5EA28" w14:textId="77777777" w:rsidR="00075256" w:rsidRPr="00B40AC7" w:rsidRDefault="0007525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B40AC7" w:rsidRPr="00B40AC7" w14:paraId="0C50F601" w14:textId="77777777" w:rsidTr="001C2F75">
        <w:tc>
          <w:tcPr>
            <w:tcW w:w="1129" w:type="dxa"/>
            <w:shd w:val="clear" w:color="auto" w:fill="C2D69B" w:themeFill="accent3" w:themeFillTint="99"/>
          </w:tcPr>
          <w:p w14:paraId="7C14EF59" w14:textId="77777777"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8499" w:type="dxa"/>
            <w:shd w:val="clear" w:color="auto" w:fill="C2D69B" w:themeFill="accent3" w:themeFillTint="99"/>
          </w:tcPr>
          <w:p w14:paraId="4A2F1BF9" w14:textId="7FA21F81" w:rsidR="00075256" w:rsidRPr="00B40AC7" w:rsidRDefault="00F9643A" w:rsidP="00F91D61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Basale færdigheder</w:t>
            </w:r>
            <w:r w:rsidR="00A10791">
              <w:rPr>
                <w:rFonts w:ascii="Times New Roman" w:hAnsi="Times New Roman"/>
              </w:rPr>
              <w:t>/ligninger</w:t>
            </w:r>
          </w:p>
        </w:tc>
      </w:tr>
      <w:tr w:rsidR="00B40AC7" w:rsidRPr="00B40AC7" w14:paraId="4F0BB12A" w14:textId="77777777" w:rsidTr="001C2F75">
        <w:tc>
          <w:tcPr>
            <w:tcW w:w="1129" w:type="dxa"/>
            <w:shd w:val="clear" w:color="auto" w:fill="C2D69B" w:themeFill="accent3" w:themeFillTint="99"/>
          </w:tcPr>
          <w:p w14:paraId="18FA2FF9" w14:textId="77777777"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8499" w:type="dxa"/>
            <w:shd w:val="clear" w:color="auto" w:fill="C2D69B" w:themeFill="accent3" w:themeFillTint="99"/>
          </w:tcPr>
          <w:p w14:paraId="510F325B" w14:textId="2B52ED01" w:rsidR="00075256" w:rsidRPr="00B40AC7" w:rsidRDefault="0091226F" w:rsidP="004D15D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Procentregning/</w:t>
            </w:r>
            <w:r w:rsidR="009327CC">
              <w:rPr>
                <w:rFonts w:ascii="Times New Roman" w:hAnsi="Times New Roman"/>
              </w:rPr>
              <w:t xml:space="preserve">deskriptiv </w:t>
            </w:r>
            <w:r w:rsidR="00175F00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tatistik </w:t>
            </w:r>
          </w:p>
        </w:tc>
      </w:tr>
      <w:tr w:rsidR="00B40AC7" w:rsidRPr="00B40AC7" w14:paraId="173419E0" w14:textId="77777777" w:rsidTr="001C2F75">
        <w:tc>
          <w:tcPr>
            <w:tcW w:w="1129" w:type="dxa"/>
            <w:shd w:val="clear" w:color="auto" w:fill="C2D69B" w:themeFill="accent3" w:themeFillTint="99"/>
          </w:tcPr>
          <w:p w14:paraId="0E986583" w14:textId="77777777"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499" w:type="dxa"/>
            <w:shd w:val="clear" w:color="auto" w:fill="C2D69B" w:themeFill="accent3" w:themeFillTint="99"/>
          </w:tcPr>
          <w:p w14:paraId="077B107C" w14:textId="628BCB81" w:rsidR="007F6E36" w:rsidRPr="00B40AC7" w:rsidRDefault="00E8307E" w:rsidP="004E6E4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Geometri</w:t>
            </w:r>
          </w:p>
        </w:tc>
      </w:tr>
      <w:tr w:rsidR="00B40AC7" w:rsidRPr="00B40AC7" w14:paraId="372A09DE" w14:textId="77777777" w:rsidTr="001C2F75">
        <w:tc>
          <w:tcPr>
            <w:tcW w:w="1129" w:type="dxa"/>
            <w:shd w:val="clear" w:color="auto" w:fill="C2D69B" w:themeFill="accent3" w:themeFillTint="99"/>
          </w:tcPr>
          <w:p w14:paraId="44D15C06" w14:textId="77777777"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499" w:type="dxa"/>
            <w:shd w:val="clear" w:color="auto" w:fill="C2D69B" w:themeFill="accent3" w:themeFillTint="99"/>
          </w:tcPr>
          <w:p w14:paraId="2EC42E1E" w14:textId="2659527D" w:rsidR="007F6E36" w:rsidRPr="00B40AC7" w:rsidRDefault="009D29C4" w:rsidP="00620F34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Funktioner/variabelsammenhænge </w:t>
            </w:r>
          </w:p>
        </w:tc>
      </w:tr>
      <w:tr w:rsidR="00C872EF" w:rsidRPr="00B40AC7" w14:paraId="092A7C5A" w14:textId="77777777" w:rsidTr="001C2F75">
        <w:tc>
          <w:tcPr>
            <w:tcW w:w="1129" w:type="dxa"/>
            <w:shd w:val="clear" w:color="auto" w:fill="C2D69B" w:themeFill="accent3" w:themeFillTint="99"/>
          </w:tcPr>
          <w:p w14:paraId="648EFE60" w14:textId="4489F116" w:rsidR="00C872EF" w:rsidRPr="00B40AC7" w:rsidRDefault="00C872EF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499" w:type="dxa"/>
            <w:shd w:val="clear" w:color="auto" w:fill="C2D69B" w:themeFill="accent3" w:themeFillTint="99"/>
          </w:tcPr>
          <w:p w14:paraId="5CC192D2" w14:textId="75C48D4E" w:rsidR="00C872EF" w:rsidRDefault="00C872EF" w:rsidP="00620F34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Matematisk modellering</w:t>
            </w:r>
          </w:p>
        </w:tc>
      </w:tr>
      <w:tr w:rsidR="00B40AC7" w:rsidRPr="00B40AC7" w14:paraId="70E9D01C" w14:textId="77777777" w:rsidTr="001C2F75">
        <w:tc>
          <w:tcPr>
            <w:tcW w:w="1129" w:type="dxa"/>
            <w:shd w:val="clear" w:color="auto" w:fill="C2D69B" w:themeFill="accent3" w:themeFillTint="99"/>
          </w:tcPr>
          <w:p w14:paraId="62C962BD" w14:textId="4D89929E"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C872E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499" w:type="dxa"/>
            <w:shd w:val="clear" w:color="auto" w:fill="C2D69B" w:themeFill="accent3" w:themeFillTint="99"/>
          </w:tcPr>
          <w:p w14:paraId="62DDC560" w14:textId="7948534E" w:rsidR="007F6E36" w:rsidRPr="00B40AC7" w:rsidRDefault="00B71ABB" w:rsidP="00B075B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Finansiel regning</w:t>
            </w:r>
            <w:r w:rsidR="00005E42">
              <w:rPr>
                <w:rFonts w:ascii="Times New Roman" w:hAnsi="Times New Roman"/>
              </w:rPr>
              <w:t xml:space="preserve"> </w:t>
            </w:r>
          </w:p>
        </w:tc>
      </w:tr>
      <w:tr w:rsidR="00DD35F4" w:rsidRPr="00B40AC7" w14:paraId="3ED9FE68" w14:textId="77777777" w:rsidTr="001C2F75">
        <w:tc>
          <w:tcPr>
            <w:tcW w:w="1129" w:type="dxa"/>
            <w:shd w:val="clear" w:color="auto" w:fill="C2D69B" w:themeFill="accent3" w:themeFillTint="99"/>
          </w:tcPr>
          <w:p w14:paraId="54E1B303" w14:textId="4349A1CC" w:rsidR="00DD35F4" w:rsidRPr="00B40AC7" w:rsidRDefault="00DD35F4" w:rsidP="00DD35F4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C872E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499" w:type="dxa"/>
            <w:shd w:val="clear" w:color="auto" w:fill="C2D69B" w:themeFill="accent3" w:themeFillTint="99"/>
          </w:tcPr>
          <w:p w14:paraId="719D6935" w14:textId="6452C270" w:rsidR="00DD35F4" w:rsidRPr="00B40AC7" w:rsidRDefault="00012CF8" w:rsidP="00DD35F4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B71ABB">
              <w:rPr>
                <w:rFonts w:ascii="Times New Roman" w:hAnsi="Times New Roman"/>
              </w:rPr>
              <w:t>ombinatorik</w:t>
            </w:r>
            <w:r w:rsidR="000E62E9">
              <w:rPr>
                <w:rFonts w:ascii="Times New Roman" w:hAnsi="Times New Roman"/>
              </w:rPr>
              <w:t xml:space="preserve"> og </w:t>
            </w:r>
            <w:r w:rsidR="00B71ABB">
              <w:rPr>
                <w:rFonts w:ascii="Times New Roman" w:hAnsi="Times New Roman"/>
              </w:rPr>
              <w:t xml:space="preserve">sandsynlighedsregning </w:t>
            </w:r>
          </w:p>
        </w:tc>
      </w:tr>
      <w:tr w:rsidR="00DD35F4" w:rsidRPr="00B40AC7" w14:paraId="2A465695" w14:textId="77777777" w:rsidTr="001C2F75">
        <w:tc>
          <w:tcPr>
            <w:tcW w:w="1129" w:type="dxa"/>
            <w:shd w:val="clear" w:color="auto" w:fill="C2D69B" w:themeFill="accent3" w:themeFillTint="99"/>
          </w:tcPr>
          <w:p w14:paraId="4C01A1D7" w14:textId="3C433B6A" w:rsidR="00DD35F4" w:rsidRPr="00B40AC7" w:rsidRDefault="00DD35F4" w:rsidP="00DD35F4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C872E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499" w:type="dxa"/>
            <w:shd w:val="clear" w:color="auto" w:fill="C2D69B" w:themeFill="accent3" w:themeFillTint="99"/>
          </w:tcPr>
          <w:p w14:paraId="75AA8893" w14:textId="7C372F0D" w:rsidR="00DD35F4" w:rsidRPr="00B40AC7" w:rsidRDefault="009327CC" w:rsidP="00DD35F4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Diverse</w:t>
            </w:r>
          </w:p>
        </w:tc>
      </w:tr>
      <w:tr w:rsidR="00DD35F4" w:rsidRPr="00B40AC7" w14:paraId="123547CC" w14:textId="77777777" w:rsidTr="001C2F75">
        <w:tc>
          <w:tcPr>
            <w:tcW w:w="1129" w:type="dxa"/>
            <w:shd w:val="clear" w:color="auto" w:fill="C2D69B" w:themeFill="accent3" w:themeFillTint="99"/>
          </w:tcPr>
          <w:p w14:paraId="67744A40" w14:textId="30354DBB" w:rsidR="00DD35F4" w:rsidRPr="00B40AC7" w:rsidRDefault="0048678E" w:rsidP="00DD35F4"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Titel </w:t>
            </w:r>
            <w:r w:rsidR="00C872E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499" w:type="dxa"/>
            <w:shd w:val="clear" w:color="auto" w:fill="C2D69B" w:themeFill="accent3" w:themeFillTint="99"/>
          </w:tcPr>
          <w:p w14:paraId="735154F6" w14:textId="20948501" w:rsidR="00DD35F4" w:rsidRPr="009327CC" w:rsidRDefault="009327CC" w:rsidP="00DD35F4">
            <w:pPr>
              <w:spacing w:before="120" w:after="120"/>
              <w:rPr>
                <w:rFonts w:ascii="Times New Roman" w:hAnsi="Times New Roman"/>
              </w:rPr>
            </w:pPr>
            <w:r w:rsidRPr="009327CC">
              <w:rPr>
                <w:rFonts w:ascii="Times New Roman" w:hAnsi="Times New Roman"/>
                <w:rPrChange w:id="1" w:author="Lars Bronee" w:date="2021-11-07T21:33:00Z">
                  <w:rPr>
                    <w:rFonts w:ascii="Times New Roman" w:hAnsi="Times New Roman"/>
                    <w:b/>
                    <w:bCs/>
                  </w:rPr>
                </w:rPrChange>
              </w:rPr>
              <w:t>Repetition</w:t>
            </w:r>
          </w:p>
        </w:tc>
      </w:tr>
    </w:tbl>
    <w:p w14:paraId="3E959E2A" w14:textId="77777777" w:rsidR="00CA7807" w:rsidRPr="00B40AC7" w:rsidRDefault="00CA7807">
      <w:pPr>
        <w:rPr>
          <w:rFonts w:ascii="Times New Roman" w:hAnsi="Times New Roman"/>
        </w:rPr>
      </w:pPr>
    </w:p>
    <w:p w14:paraId="0CE187BA" w14:textId="77777777" w:rsidR="00235BD9" w:rsidRPr="00B40AC7" w:rsidRDefault="00235BD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br w:type="page"/>
      </w:r>
    </w:p>
    <w:p w14:paraId="4320B593" w14:textId="77777777" w:rsidR="0074543C" w:rsidRPr="00B40AC7" w:rsidRDefault="0074543C" w:rsidP="0074543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58E29B6C" w14:textId="77777777" w:rsidR="0074543C" w:rsidRPr="00B40AC7" w:rsidRDefault="0074543C" w:rsidP="0074543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798"/>
      </w:tblGrid>
      <w:tr w:rsidR="00B40AC7" w:rsidRPr="00B40AC7" w14:paraId="3C3526BD" w14:textId="77777777" w:rsidTr="001C2F75">
        <w:tc>
          <w:tcPr>
            <w:tcW w:w="2830" w:type="dxa"/>
            <w:shd w:val="clear" w:color="auto" w:fill="C2D69B" w:themeFill="accent3" w:themeFillTint="99"/>
            <w:vAlign w:val="center"/>
          </w:tcPr>
          <w:p w14:paraId="087161F8" w14:textId="77777777" w:rsidR="0074543C" w:rsidRPr="001C2F75" w:rsidRDefault="003F5DAE" w:rsidP="003F5DA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74543C" w:rsidRPr="001C2F75">
              <w:rPr>
                <w:rFonts w:ascii="Times New Roman" w:hAnsi="Times New Roman"/>
                <w:b/>
                <w:sz w:val="32"/>
                <w:szCs w:val="32"/>
              </w:rPr>
              <w:t>Titel 1</w:t>
            </w:r>
          </w:p>
          <w:p w14:paraId="00C81182" w14:textId="77777777" w:rsidR="0074543C" w:rsidRPr="00B40AC7" w:rsidRDefault="0074543C" w:rsidP="003F5D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98" w:type="dxa"/>
            <w:shd w:val="clear" w:color="auto" w:fill="C2D69B" w:themeFill="accent3" w:themeFillTint="99"/>
            <w:vAlign w:val="center"/>
          </w:tcPr>
          <w:p w14:paraId="1654545D" w14:textId="7CBF49B5" w:rsidR="0074543C" w:rsidRPr="003F5DAE" w:rsidRDefault="00F9643A" w:rsidP="003F5DAE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Basale færdigheder</w:t>
            </w:r>
            <w:r w:rsidR="00A10791">
              <w:rPr>
                <w:rFonts w:ascii="Times New Roman" w:hAnsi="Times New Roman"/>
                <w:b/>
                <w:bCs/>
                <w:sz w:val="32"/>
                <w:szCs w:val="32"/>
              </w:rPr>
              <w:t>/ligninger</w:t>
            </w:r>
          </w:p>
        </w:tc>
      </w:tr>
      <w:tr w:rsidR="00B40AC7" w:rsidRPr="00B40AC7" w14:paraId="74ED01CD" w14:textId="77777777" w:rsidTr="001C2F75">
        <w:tc>
          <w:tcPr>
            <w:tcW w:w="2830" w:type="dxa"/>
            <w:shd w:val="clear" w:color="auto" w:fill="B6DDE8" w:themeFill="accent5" w:themeFillTint="66"/>
            <w:vAlign w:val="center"/>
          </w:tcPr>
          <w:p w14:paraId="5E1BF36B" w14:textId="77777777" w:rsidR="0074543C" w:rsidRPr="00897D26" w:rsidRDefault="0074543C" w:rsidP="003F5D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D26">
              <w:rPr>
                <w:rFonts w:ascii="Times New Roman" w:hAnsi="Times New Roman"/>
                <w:b/>
                <w:sz w:val="28"/>
                <w:szCs w:val="28"/>
              </w:rPr>
              <w:t>Indhold</w:t>
            </w: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71562E6E" w14:textId="517B967F" w:rsidR="00EC5132" w:rsidRDefault="00EC5132" w:rsidP="00EC51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Pr="00EC5132">
              <w:rPr>
                <w:rFonts w:ascii="Times New Roman" w:hAnsi="Times New Roman"/>
                <w:i/>
                <w:iCs/>
              </w:rPr>
              <w:t>Kompendium, grundlæggende matematik, Lars Bronée</w:t>
            </w:r>
            <w:r>
              <w:rPr>
                <w:rFonts w:ascii="Times New Roman" w:hAnsi="Times New Roman"/>
              </w:rPr>
              <w:t xml:space="preserve">, </w:t>
            </w:r>
            <w:r w:rsidR="00891705">
              <w:rPr>
                <w:rFonts w:ascii="Times New Roman" w:hAnsi="Times New Roman"/>
              </w:rPr>
              <w:br/>
            </w:r>
            <w:r w:rsidRPr="00EC5132">
              <w:rPr>
                <w:rFonts w:ascii="Times New Roman" w:hAnsi="Times New Roman"/>
                <w:b/>
                <w:bCs/>
              </w:rPr>
              <w:t xml:space="preserve">sider 2 – </w:t>
            </w:r>
            <w:r w:rsidR="00A10791">
              <w:rPr>
                <w:rFonts w:ascii="Times New Roman" w:hAnsi="Times New Roman"/>
                <w:b/>
                <w:bCs/>
              </w:rPr>
              <w:t>10</w:t>
            </w:r>
            <w:r>
              <w:rPr>
                <w:rFonts w:ascii="Times New Roman" w:hAnsi="Times New Roman"/>
              </w:rPr>
              <w:t>.</w:t>
            </w:r>
            <w:r w:rsidR="003F5DAE">
              <w:rPr>
                <w:rFonts w:ascii="Times New Roman" w:hAnsi="Times New Roman"/>
              </w:rPr>
              <w:br/>
            </w:r>
          </w:p>
          <w:p w14:paraId="59F3C14C" w14:textId="123BE85A" w:rsidR="005D4E85" w:rsidRDefault="002223F2" w:rsidP="00EC513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Dorte Fristrup</w:t>
            </w:r>
            <w:r w:rsidR="008142CD" w:rsidRPr="00EC5132">
              <w:rPr>
                <w:rFonts w:ascii="Times New Roman" w:hAnsi="Times New Roman"/>
                <w:i/>
                <w:iCs/>
              </w:rPr>
              <w:t xml:space="preserve">, </w:t>
            </w:r>
            <w:r>
              <w:rPr>
                <w:rFonts w:ascii="Times New Roman" w:hAnsi="Times New Roman"/>
                <w:i/>
                <w:iCs/>
              </w:rPr>
              <w:t>Steen Nørgaard</w:t>
            </w:r>
            <w:r w:rsidR="008142CD" w:rsidRPr="00EC5132">
              <w:rPr>
                <w:rFonts w:ascii="Times New Roman" w:hAnsi="Times New Roman"/>
                <w:i/>
                <w:iCs/>
              </w:rPr>
              <w:t xml:space="preserve"> og </w:t>
            </w:r>
            <w:r>
              <w:rPr>
                <w:rFonts w:ascii="Times New Roman" w:hAnsi="Times New Roman"/>
                <w:i/>
                <w:iCs/>
              </w:rPr>
              <w:t>Storm Rasmussen</w:t>
            </w:r>
            <w:r w:rsidR="008142CD" w:rsidRPr="00EC5132">
              <w:rPr>
                <w:rFonts w:ascii="Times New Roman" w:hAnsi="Times New Roman"/>
                <w:i/>
                <w:iCs/>
              </w:rPr>
              <w:t xml:space="preserve">: </w:t>
            </w:r>
            <w:r>
              <w:rPr>
                <w:rFonts w:ascii="Times New Roman" w:hAnsi="Times New Roman"/>
                <w:i/>
                <w:iCs/>
              </w:rPr>
              <w:t>hf MAT C</w:t>
            </w:r>
            <w:r w:rsidR="008142CD" w:rsidRPr="00EC5132">
              <w:rPr>
                <w:rFonts w:ascii="Times New Roman" w:hAnsi="Times New Roman"/>
                <w:i/>
                <w:iCs/>
              </w:rPr>
              <w:t xml:space="preserve">, </w:t>
            </w:r>
            <w:r>
              <w:rPr>
                <w:rFonts w:ascii="Times New Roman" w:hAnsi="Times New Roman"/>
                <w:i/>
                <w:iCs/>
              </w:rPr>
              <w:br/>
              <w:t>1</w:t>
            </w:r>
            <w:r w:rsidR="008142CD" w:rsidRPr="00EC5132">
              <w:rPr>
                <w:rFonts w:ascii="Times New Roman" w:hAnsi="Times New Roman"/>
                <w:i/>
                <w:iCs/>
              </w:rPr>
              <w:t>. udgave</w:t>
            </w:r>
            <w:r>
              <w:rPr>
                <w:rFonts w:ascii="Times New Roman" w:hAnsi="Times New Roman"/>
                <w:i/>
                <w:iCs/>
              </w:rPr>
              <w:t>, Nørhaven 2005</w:t>
            </w:r>
            <w:r w:rsidR="00EC5132">
              <w:rPr>
                <w:rFonts w:ascii="Times New Roman" w:hAnsi="Times New Roman"/>
              </w:rPr>
              <w:t xml:space="preserve">, </w:t>
            </w:r>
            <w:r w:rsidR="00EC5132" w:rsidRPr="00EC5132">
              <w:rPr>
                <w:rFonts w:ascii="Times New Roman" w:hAnsi="Times New Roman"/>
                <w:b/>
                <w:bCs/>
              </w:rPr>
              <w:t>side</w:t>
            </w:r>
            <w:r w:rsidR="0037687D">
              <w:rPr>
                <w:rFonts w:ascii="Times New Roman" w:hAnsi="Times New Roman"/>
                <w:b/>
                <w:bCs/>
              </w:rPr>
              <w:t>r</w:t>
            </w:r>
            <w:r w:rsidR="00EC5132" w:rsidRPr="00EC5132">
              <w:rPr>
                <w:rFonts w:ascii="Times New Roman" w:hAnsi="Times New Roman"/>
                <w:b/>
                <w:bCs/>
              </w:rPr>
              <w:t xml:space="preserve"> </w:t>
            </w:r>
            <w:r w:rsidR="00A10791">
              <w:rPr>
                <w:rFonts w:ascii="Times New Roman" w:hAnsi="Times New Roman"/>
                <w:b/>
                <w:bCs/>
              </w:rPr>
              <w:t>1</w:t>
            </w:r>
            <w:r w:rsidR="00B870A5">
              <w:rPr>
                <w:rFonts w:ascii="Times New Roman" w:hAnsi="Times New Roman"/>
                <w:b/>
                <w:bCs/>
              </w:rPr>
              <w:t>0</w:t>
            </w:r>
            <w:r w:rsidR="00A10791">
              <w:rPr>
                <w:rFonts w:ascii="Times New Roman" w:hAnsi="Times New Roman"/>
                <w:b/>
                <w:bCs/>
              </w:rPr>
              <w:t xml:space="preserve"> – 2</w:t>
            </w:r>
            <w:r w:rsidR="00B870A5">
              <w:rPr>
                <w:rFonts w:ascii="Times New Roman" w:hAnsi="Times New Roman"/>
                <w:b/>
                <w:bCs/>
              </w:rPr>
              <w:t>6.</w:t>
            </w:r>
            <w:r w:rsidR="005D4E85">
              <w:rPr>
                <w:rFonts w:ascii="Times New Roman" w:hAnsi="Times New Roman"/>
                <w:b/>
                <w:bCs/>
              </w:rPr>
              <w:br/>
            </w:r>
          </w:p>
          <w:p w14:paraId="3F64B9F6" w14:textId="77777777" w:rsidR="00703048" w:rsidRDefault="00703048" w:rsidP="00880098">
            <w:pPr>
              <w:rPr>
                <w:rFonts w:ascii="Times New Roman" w:hAnsi="Times New Roman"/>
              </w:rPr>
            </w:pPr>
          </w:p>
          <w:p w14:paraId="163ED8CD" w14:textId="7E685157" w:rsidR="003F5DAE" w:rsidRPr="00B40AC7" w:rsidRDefault="0037687D" w:rsidP="003F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="00154940">
              <w:rPr>
                <w:rFonts w:ascii="Times New Roman" w:hAnsi="Times New Roman"/>
              </w:rPr>
              <w:t>R</w:t>
            </w:r>
            <w:r w:rsidR="00CD2091">
              <w:rPr>
                <w:rFonts w:ascii="Times New Roman" w:hAnsi="Times New Roman"/>
              </w:rPr>
              <w:t>eg</w:t>
            </w:r>
            <w:r w:rsidR="003F5DAE" w:rsidRPr="003F5DAE">
              <w:rPr>
                <w:rFonts w:ascii="Times New Roman" w:hAnsi="Times New Roman"/>
              </w:rPr>
              <w:t>near</w:t>
            </w:r>
            <w:r w:rsidR="00D01DFC">
              <w:rPr>
                <w:rFonts w:ascii="Times New Roman" w:hAnsi="Times New Roman"/>
              </w:rPr>
              <w:t>t</w:t>
            </w:r>
            <w:r w:rsidR="003F5DAE" w:rsidRPr="003F5DAE">
              <w:rPr>
                <w:rFonts w:ascii="Times New Roman" w:hAnsi="Times New Roman"/>
              </w:rPr>
              <w:t>er og deres hierarki. Parentesers betydning i regne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br/>
            </w:r>
            <w:r w:rsidR="003F5DAE" w:rsidRPr="003F5DAE">
              <w:rPr>
                <w:rFonts w:ascii="Times New Roman" w:hAnsi="Times New Roman"/>
              </w:rPr>
              <w:t xml:space="preserve">stykker. Regne med brøker. Forstå brøkregler. Forkorte og forlænge brøker. Sætte på fælles brøkstreg. Reducering af udtryk. Gange ind i parentes og sætte udenfor en parentes. Potenser og rødder. </w:t>
            </w:r>
            <w:r w:rsidR="003F5DAE">
              <w:rPr>
                <w:rFonts w:ascii="Times New Roman" w:hAnsi="Times New Roman"/>
              </w:rPr>
              <w:br/>
            </w:r>
            <w:r w:rsidR="003F5DAE" w:rsidRPr="003F5DAE">
              <w:rPr>
                <w:rFonts w:ascii="Times New Roman" w:hAnsi="Times New Roman"/>
              </w:rPr>
              <w:t>Ophæve minusparenteser.</w:t>
            </w:r>
            <w:r w:rsidR="00A10791">
              <w:rPr>
                <w:rFonts w:ascii="Times New Roman" w:hAnsi="Times New Roman"/>
              </w:rPr>
              <w:t xml:space="preserve"> Løse </w:t>
            </w:r>
            <w:r w:rsidR="00175F00">
              <w:rPr>
                <w:rFonts w:ascii="Times New Roman" w:hAnsi="Times New Roman"/>
              </w:rPr>
              <w:t xml:space="preserve">simple </w:t>
            </w:r>
            <w:r w:rsidR="00A10791">
              <w:rPr>
                <w:rFonts w:ascii="Times New Roman" w:hAnsi="Times New Roman"/>
              </w:rPr>
              <w:t>ligninger.</w:t>
            </w:r>
          </w:p>
          <w:p w14:paraId="0410006D" w14:textId="77777777" w:rsidR="000677A0" w:rsidRPr="000677A0" w:rsidRDefault="000677A0" w:rsidP="003F5DAE">
            <w:pPr>
              <w:pStyle w:val="Overskrift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B40AC7" w:rsidRPr="00B40AC7" w14:paraId="41EE45F3" w14:textId="77777777" w:rsidTr="001C2F75">
        <w:tc>
          <w:tcPr>
            <w:tcW w:w="2830" w:type="dxa"/>
            <w:shd w:val="clear" w:color="auto" w:fill="B6DDE8" w:themeFill="accent5" w:themeFillTint="66"/>
            <w:vAlign w:val="center"/>
          </w:tcPr>
          <w:p w14:paraId="436B1C1E" w14:textId="77777777" w:rsidR="0074543C" w:rsidRPr="00897D26" w:rsidRDefault="003F5DAE" w:rsidP="003F5D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D2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BC36C2" w:rsidRPr="00897D26">
              <w:rPr>
                <w:rFonts w:ascii="Times New Roman" w:hAnsi="Times New Roman"/>
                <w:b/>
                <w:sz w:val="28"/>
                <w:szCs w:val="28"/>
              </w:rPr>
              <w:t>Omfang</w:t>
            </w:r>
          </w:p>
          <w:p w14:paraId="7F229478" w14:textId="77777777" w:rsidR="0074543C" w:rsidRPr="00897D26" w:rsidRDefault="0074543C" w:rsidP="003F5D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53B42B4F" w14:textId="2F7CDF44" w:rsidR="00A77B24" w:rsidRPr="00B40AC7" w:rsidRDefault="00EF6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vægtet: </w:t>
            </w:r>
            <w:r w:rsidR="0090307D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B40AC7" w:rsidRPr="00B40AC7" w14:paraId="3E58C580" w14:textId="77777777" w:rsidTr="001C2F75">
        <w:tc>
          <w:tcPr>
            <w:tcW w:w="2830" w:type="dxa"/>
            <w:shd w:val="clear" w:color="auto" w:fill="B6DDE8" w:themeFill="accent5" w:themeFillTint="66"/>
            <w:vAlign w:val="center"/>
          </w:tcPr>
          <w:p w14:paraId="6CFE435B" w14:textId="77777777" w:rsidR="0074543C" w:rsidRPr="00897D26" w:rsidRDefault="0074543C" w:rsidP="003F5D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D26">
              <w:rPr>
                <w:rFonts w:ascii="Times New Roman" w:hAnsi="Times New Roman"/>
                <w:b/>
                <w:sz w:val="28"/>
                <w:szCs w:val="28"/>
              </w:rPr>
              <w:t>Særlige fokuspunkter</w:t>
            </w: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716AF038" w14:textId="77777777" w:rsidR="003F5DAE" w:rsidRDefault="003F5DAE" w:rsidP="003F5DAE">
            <w:pPr>
              <w:pStyle w:val="Brdtekst"/>
              <w:jc w:val="center"/>
              <w:rPr>
                <w:color w:val="auto"/>
              </w:rPr>
            </w:pPr>
          </w:p>
          <w:p w14:paraId="2E8E7F6B" w14:textId="77777777" w:rsidR="007D09A3" w:rsidRPr="001A5AD8" w:rsidRDefault="00DA725B" w:rsidP="003F5DAE">
            <w:pPr>
              <w:pStyle w:val="Brdtekst"/>
              <w:jc w:val="center"/>
              <w:rPr>
                <w:color w:val="auto"/>
              </w:rPr>
            </w:pPr>
            <w:r w:rsidRPr="00B40AC7">
              <w:rPr>
                <w:color w:val="auto"/>
              </w:rPr>
              <w:t>Regningsarternes hierarki</w:t>
            </w:r>
            <w:r w:rsidR="0037687D">
              <w:rPr>
                <w:color w:val="auto"/>
              </w:rPr>
              <w:t xml:space="preserve"> og håndtering af brøker.</w:t>
            </w:r>
          </w:p>
          <w:p w14:paraId="2BBAF514" w14:textId="77777777" w:rsidR="007D09A3" w:rsidRPr="00B40AC7" w:rsidRDefault="007D09A3" w:rsidP="003F5DAE">
            <w:pPr>
              <w:jc w:val="center"/>
              <w:rPr>
                <w:rFonts w:ascii="Times New Roman" w:hAnsi="Times New Roman"/>
              </w:rPr>
            </w:pPr>
          </w:p>
        </w:tc>
      </w:tr>
      <w:tr w:rsidR="0074543C" w:rsidRPr="00B40AC7" w14:paraId="05D6A8AA" w14:textId="77777777" w:rsidTr="00642D0E">
        <w:trPr>
          <w:trHeight w:val="964"/>
        </w:trPr>
        <w:tc>
          <w:tcPr>
            <w:tcW w:w="2830" w:type="dxa"/>
            <w:shd w:val="clear" w:color="auto" w:fill="B6DDE8" w:themeFill="accent5" w:themeFillTint="66"/>
            <w:vAlign w:val="center"/>
          </w:tcPr>
          <w:p w14:paraId="6E9D930B" w14:textId="77777777" w:rsidR="0074543C" w:rsidRPr="00897D26" w:rsidRDefault="0074543C" w:rsidP="003F5D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D26">
              <w:rPr>
                <w:rFonts w:ascii="Times New Roman" w:hAnsi="Times New Roman"/>
                <w:b/>
                <w:sz w:val="28"/>
                <w:szCs w:val="28"/>
              </w:rPr>
              <w:t xml:space="preserve">Væsentligste </w:t>
            </w:r>
            <w:r w:rsidR="003F5DAE" w:rsidRPr="00897D2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897D26">
              <w:rPr>
                <w:rFonts w:ascii="Times New Roman" w:hAnsi="Times New Roman"/>
                <w:b/>
                <w:sz w:val="28"/>
                <w:szCs w:val="28"/>
              </w:rPr>
              <w:t>arbejdsformer</w:t>
            </w: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00BDA103" w14:textId="0F59E8C2" w:rsidR="0074543C" w:rsidRPr="00B40AC7" w:rsidRDefault="0029167C" w:rsidP="002916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Lærergennemgang og pararbejde.</w:t>
            </w:r>
          </w:p>
        </w:tc>
      </w:tr>
    </w:tbl>
    <w:p w14:paraId="17113A8F" w14:textId="77777777" w:rsidR="0074543C" w:rsidRPr="00B40AC7" w:rsidRDefault="0074543C" w:rsidP="0074543C">
      <w:pPr>
        <w:rPr>
          <w:rFonts w:ascii="Times New Roman" w:hAnsi="Times New Roman"/>
        </w:rPr>
      </w:pPr>
    </w:p>
    <w:p w14:paraId="0B0032C9" w14:textId="77777777" w:rsidR="00F91D61" w:rsidRPr="00B40AC7" w:rsidRDefault="0074543C" w:rsidP="00F91D61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F91D61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21A91162" w14:textId="77777777" w:rsidR="00F91D61" w:rsidRPr="00B40AC7" w:rsidRDefault="00F91D61" w:rsidP="00F91D6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798"/>
      </w:tblGrid>
      <w:tr w:rsidR="00B40AC7" w:rsidRPr="00B40AC7" w14:paraId="637B67C7" w14:textId="77777777" w:rsidTr="001C2F75">
        <w:tc>
          <w:tcPr>
            <w:tcW w:w="2830" w:type="dxa"/>
            <w:shd w:val="clear" w:color="auto" w:fill="C2D69B" w:themeFill="accent3" w:themeFillTint="99"/>
            <w:vAlign w:val="center"/>
          </w:tcPr>
          <w:p w14:paraId="6E0CA9C2" w14:textId="77777777" w:rsidR="00F91D61" w:rsidRPr="001C2F75" w:rsidRDefault="0037687D" w:rsidP="0037687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00757D" w:rsidRPr="001C2F75">
              <w:rPr>
                <w:rFonts w:ascii="Times New Roman" w:hAnsi="Times New Roman"/>
                <w:b/>
                <w:sz w:val="32"/>
                <w:szCs w:val="32"/>
              </w:rPr>
              <w:t>Titel 2</w:t>
            </w:r>
          </w:p>
          <w:p w14:paraId="76D95CA0" w14:textId="77777777" w:rsidR="00F91D61" w:rsidRPr="00B40AC7" w:rsidRDefault="00F91D61" w:rsidP="003768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98" w:type="dxa"/>
            <w:shd w:val="clear" w:color="auto" w:fill="C2D69B" w:themeFill="accent3" w:themeFillTint="99"/>
            <w:vAlign w:val="center"/>
          </w:tcPr>
          <w:p w14:paraId="0BC36EB9" w14:textId="53F3EC99" w:rsidR="00F91D61" w:rsidRPr="0091226F" w:rsidRDefault="0091226F" w:rsidP="0037687D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1226F">
              <w:rPr>
                <w:rFonts w:ascii="Times New Roman" w:hAnsi="Times New Roman"/>
                <w:b/>
                <w:bCs/>
                <w:sz w:val="32"/>
                <w:szCs w:val="32"/>
                <w:rPrChange w:id="2" w:author="Lars Bronee" w:date="2021-11-07T19:20:00Z">
                  <w:rPr>
                    <w:rFonts w:ascii="Times New Roman" w:hAnsi="Times New Roman"/>
                  </w:rPr>
                </w:rPrChange>
              </w:rPr>
              <w:t>Procentregning/</w:t>
            </w:r>
            <w:r w:rsidR="009327C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deskriptiv </w:t>
            </w:r>
            <w:r w:rsidRPr="0091226F">
              <w:rPr>
                <w:rFonts w:ascii="Times New Roman" w:hAnsi="Times New Roman"/>
                <w:b/>
                <w:bCs/>
                <w:sz w:val="32"/>
                <w:szCs w:val="32"/>
                <w:rPrChange w:id="3" w:author="Lars Bronee" w:date="2021-11-07T19:20:00Z">
                  <w:rPr>
                    <w:rFonts w:ascii="Times New Roman" w:hAnsi="Times New Roman"/>
                  </w:rPr>
                </w:rPrChange>
              </w:rPr>
              <w:t xml:space="preserve">statistik </w:t>
            </w:r>
          </w:p>
        </w:tc>
      </w:tr>
      <w:tr w:rsidR="00B40AC7" w:rsidRPr="00B40AC7" w14:paraId="421CBC74" w14:textId="77777777" w:rsidTr="001C2F75">
        <w:tc>
          <w:tcPr>
            <w:tcW w:w="2830" w:type="dxa"/>
            <w:shd w:val="clear" w:color="auto" w:fill="B6DDE8" w:themeFill="accent5" w:themeFillTint="66"/>
            <w:vAlign w:val="center"/>
          </w:tcPr>
          <w:p w14:paraId="10491C75" w14:textId="77777777" w:rsidR="00F91D61" w:rsidRPr="00897D26" w:rsidRDefault="00F91D61" w:rsidP="003768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D26">
              <w:rPr>
                <w:rFonts w:ascii="Times New Roman" w:hAnsi="Times New Roman"/>
                <w:b/>
                <w:sz w:val="28"/>
                <w:szCs w:val="28"/>
              </w:rPr>
              <w:t>Indhold</w:t>
            </w: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5FD55BD7" w14:textId="42C32E3B" w:rsidR="0037687D" w:rsidRDefault="0037687D" w:rsidP="003768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br/>
            </w:r>
            <w:r w:rsidRPr="000D73B1">
              <w:rPr>
                <w:rFonts w:ascii="Times New Roman" w:hAnsi="Times New Roman"/>
                <w:b/>
                <w:bCs/>
                <w:i/>
                <w:iCs/>
              </w:rPr>
              <w:t>Kompendium</w:t>
            </w:r>
            <w:r w:rsidRPr="00EC5132">
              <w:rPr>
                <w:rFonts w:ascii="Times New Roman" w:hAnsi="Times New Roman"/>
                <w:i/>
                <w:iCs/>
              </w:rPr>
              <w:t>, grundlæggende matematik, Lars Bronée</w:t>
            </w:r>
            <w:r>
              <w:rPr>
                <w:rFonts w:ascii="Times New Roman" w:hAnsi="Times New Roman"/>
              </w:rPr>
              <w:t xml:space="preserve">, </w:t>
            </w:r>
            <w:r w:rsidR="00E8307E">
              <w:rPr>
                <w:rFonts w:ascii="Times New Roman" w:hAnsi="Times New Roman"/>
              </w:rPr>
              <w:br/>
            </w:r>
            <w:r w:rsidR="00175F00" w:rsidRPr="00EC5132">
              <w:rPr>
                <w:rFonts w:ascii="Times New Roman" w:hAnsi="Times New Roman"/>
                <w:b/>
                <w:bCs/>
              </w:rPr>
              <w:t>side</w:t>
            </w:r>
            <w:r w:rsidR="00175F00">
              <w:rPr>
                <w:rFonts w:ascii="Times New Roman" w:hAnsi="Times New Roman"/>
                <w:b/>
                <w:bCs/>
              </w:rPr>
              <w:t>r 11 – 13, 24 – 31 og side 64.</w:t>
            </w:r>
            <w:r>
              <w:rPr>
                <w:rFonts w:ascii="Times New Roman" w:hAnsi="Times New Roman"/>
              </w:rPr>
              <w:br/>
            </w:r>
          </w:p>
          <w:p w14:paraId="54DD7DA9" w14:textId="50BB56DD" w:rsidR="00897D26" w:rsidRDefault="002A4038" w:rsidP="0037687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Dorte Fristrup</w:t>
            </w:r>
            <w:r w:rsidRPr="00EC5132">
              <w:rPr>
                <w:rFonts w:ascii="Times New Roman" w:hAnsi="Times New Roman"/>
                <w:i/>
                <w:iCs/>
              </w:rPr>
              <w:t xml:space="preserve">, </w:t>
            </w:r>
            <w:r>
              <w:rPr>
                <w:rFonts w:ascii="Times New Roman" w:hAnsi="Times New Roman"/>
                <w:i/>
                <w:iCs/>
              </w:rPr>
              <w:t>Steen Nørgaard</w:t>
            </w:r>
            <w:r w:rsidRPr="00EC5132">
              <w:rPr>
                <w:rFonts w:ascii="Times New Roman" w:hAnsi="Times New Roman"/>
                <w:i/>
                <w:iCs/>
              </w:rPr>
              <w:t xml:space="preserve"> og </w:t>
            </w:r>
            <w:r>
              <w:rPr>
                <w:rFonts w:ascii="Times New Roman" w:hAnsi="Times New Roman"/>
                <w:i/>
                <w:iCs/>
              </w:rPr>
              <w:t>Storm Rasmussen</w:t>
            </w:r>
            <w:r w:rsidRPr="00EC5132">
              <w:rPr>
                <w:rFonts w:ascii="Times New Roman" w:hAnsi="Times New Roman"/>
                <w:i/>
                <w:iCs/>
              </w:rPr>
              <w:t xml:space="preserve">: </w:t>
            </w:r>
            <w:r>
              <w:rPr>
                <w:rFonts w:ascii="Times New Roman" w:hAnsi="Times New Roman"/>
                <w:i/>
                <w:iCs/>
              </w:rPr>
              <w:t>hf MAT C</w:t>
            </w:r>
            <w:r w:rsidRPr="00EC5132">
              <w:rPr>
                <w:rFonts w:ascii="Times New Roman" w:hAnsi="Times New Roman"/>
                <w:i/>
                <w:iCs/>
              </w:rPr>
              <w:t xml:space="preserve">, </w:t>
            </w:r>
            <w:r>
              <w:rPr>
                <w:rFonts w:ascii="Times New Roman" w:hAnsi="Times New Roman"/>
                <w:i/>
                <w:iCs/>
              </w:rPr>
              <w:br/>
              <w:t>1</w:t>
            </w:r>
            <w:r w:rsidRPr="00EC5132">
              <w:rPr>
                <w:rFonts w:ascii="Times New Roman" w:hAnsi="Times New Roman"/>
                <w:i/>
                <w:iCs/>
              </w:rPr>
              <w:t>. udgave</w:t>
            </w:r>
            <w:r>
              <w:rPr>
                <w:rFonts w:ascii="Times New Roman" w:hAnsi="Times New Roman"/>
                <w:i/>
                <w:iCs/>
              </w:rPr>
              <w:t>, Nørhaven 2005</w:t>
            </w:r>
            <w:r>
              <w:rPr>
                <w:rFonts w:ascii="Times New Roman" w:hAnsi="Times New Roman"/>
              </w:rPr>
              <w:t xml:space="preserve">, </w:t>
            </w:r>
            <w:r w:rsidRPr="00EC5132">
              <w:rPr>
                <w:rFonts w:ascii="Times New Roman" w:hAnsi="Times New Roman"/>
                <w:b/>
                <w:bCs/>
              </w:rPr>
              <w:t>side</w:t>
            </w:r>
            <w:r>
              <w:rPr>
                <w:rFonts w:ascii="Times New Roman" w:hAnsi="Times New Roman"/>
                <w:b/>
                <w:bCs/>
              </w:rPr>
              <w:t>r</w:t>
            </w:r>
            <w:r w:rsidRPr="00EC5132">
              <w:rPr>
                <w:rFonts w:ascii="Times New Roman" w:hAnsi="Times New Roman"/>
                <w:b/>
                <w:bCs/>
              </w:rPr>
              <w:t xml:space="preserve"> </w:t>
            </w:r>
            <w:r w:rsidR="006F1679">
              <w:rPr>
                <w:rFonts w:ascii="Times New Roman" w:hAnsi="Times New Roman"/>
                <w:b/>
                <w:bCs/>
              </w:rPr>
              <w:t>323</w:t>
            </w:r>
            <w:r>
              <w:rPr>
                <w:rFonts w:ascii="Times New Roman" w:hAnsi="Times New Roman"/>
                <w:b/>
                <w:bCs/>
              </w:rPr>
              <w:t xml:space="preserve"> – </w:t>
            </w:r>
            <w:r w:rsidR="006F1679">
              <w:rPr>
                <w:rFonts w:ascii="Times New Roman" w:hAnsi="Times New Roman"/>
                <w:b/>
                <w:bCs/>
              </w:rPr>
              <w:t>341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="00175F00">
              <w:rPr>
                <w:rFonts w:ascii="Times New Roman" w:hAnsi="Times New Roman"/>
                <w:b/>
                <w:bCs/>
              </w:rPr>
              <w:br/>
            </w:r>
          </w:p>
          <w:p w14:paraId="0D7BE5D8" w14:textId="77777777" w:rsidR="0037687D" w:rsidRDefault="0037687D" w:rsidP="0037687D">
            <w:pPr>
              <w:rPr>
                <w:rFonts w:ascii="Times New Roman" w:hAnsi="Times New Roman"/>
              </w:rPr>
            </w:pPr>
          </w:p>
          <w:p w14:paraId="6910126B" w14:textId="31CA1A6F" w:rsidR="00175F00" w:rsidRDefault="00175F00" w:rsidP="00175F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–Principper procentregning. S</w:t>
            </w:r>
            <w:r w:rsidRPr="00F84A93">
              <w:rPr>
                <w:rFonts w:ascii="Times New Roman" w:hAnsi="Times New Roman"/>
              </w:rPr>
              <w:t>impel behandling af data</w:t>
            </w:r>
            <w:r>
              <w:rPr>
                <w:rFonts w:ascii="Times New Roman" w:hAnsi="Times New Roman"/>
              </w:rPr>
              <w:t>sæt</w:t>
            </w:r>
            <w:r w:rsidRPr="00F84A93">
              <w:rPr>
                <w:rFonts w:ascii="Times New Roman" w:hAnsi="Times New Roman"/>
              </w:rPr>
              <w:t>, både</w:t>
            </w:r>
            <w:r w:rsidR="00891705">
              <w:rPr>
                <w:rFonts w:ascii="Times New Roman" w:hAnsi="Times New Roman"/>
              </w:rPr>
              <w:br/>
              <w:t>u</w:t>
            </w:r>
            <w:r w:rsidRPr="00F84A93">
              <w:rPr>
                <w:rFonts w:ascii="Times New Roman" w:hAnsi="Times New Roman"/>
              </w:rPr>
              <w:t xml:space="preserve"> – grupperet og grupperet. </w:t>
            </w:r>
            <w:r>
              <w:rPr>
                <w:rFonts w:ascii="Times New Roman" w:hAnsi="Times New Roman"/>
              </w:rPr>
              <w:br/>
            </w:r>
            <w:r w:rsidRPr="00F84A93">
              <w:rPr>
                <w:rFonts w:ascii="Times New Roman" w:hAnsi="Times New Roman"/>
              </w:rPr>
              <w:t>At kunne fremstille diverse statiske diagrammer i et CAS</w:t>
            </w:r>
            <w:r>
              <w:rPr>
                <w:rFonts w:ascii="Times New Roman" w:hAnsi="Times New Roman"/>
              </w:rPr>
              <w:t xml:space="preserve"> –</w:t>
            </w:r>
            <w:r w:rsidRPr="00F84A93">
              <w:rPr>
                <w:rFonts w:ascii="Times New Roman" w:hAnsi="Times New Roman"/>
              </w:rPr>
              <w:t xml:space="preserve"> værktøj. At kunne skelne mellem median og middelværdi for et datasæt. Højre og venstreskæve data.</w:t>
            </w:r>
            <w:r>
              <w:rPr>
                <w:rFonts w:ascii="Times New Roman" w:hAnsi="Times New Roman"/>
              </w:rPr>
              <w:t xml:space="preserve"> H</w:t>
            </w:r>
            <w:r w:rsidRPr="00F84A93">
              <w:rPr>
                <w:rFonts w:ascii="Times New Roman" w:hAnsi="Times New Roman"/>
              </w:rPr>
              <w:t>yppighed, frekvens og kumuleret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F84A93">
              <w:rPr>
                <w:rFonts w:ascii="Times New Roman" w:hAnsi="Times New Roman"/>
              </w:rPr>
              <w:t>frekvens. Kvartilsættet</w:t>
            </w:r>
            <w:r>
              <w:rPr>
                <w:rFonts w:ascii="Times New Roman" w:hAnsi="Times New Roman"/>
              </w:rPr>
              <w:t>.</w:t>
            </w:r>
            <w:r w:rsidRPr="00F84A93">
              <w:rPr>
                <w:rFonts w:ascii="Times New Roman" w:hAnsi="Times New Roman"/>
              </w:rPr>
              <w:t xml:space="preserve"> kvartil, – og variationsbredden. </w:t>
            </w:r>
            <w:r>
              <w:rPr>
                <w:rFonts w:ascii="Times New Roman" w:hAnsi="Times New Roman"/>
              </w:rPr>
              <w:br/>
            </w:r>
            <w:r w:rsidRPr="00F84A93">
              <w:rPr>
                <w:rFonts w:ascii="Times New Roman" w:hAnsi="Times New Roman"/>
              </w:rPr>
              <w:t xml:space="preserve">Typetal og typeinterval. </w:t>
            </w:r>
            <w:r w:rsidR="0041185E">
              <w:rPr>
                <w:rFonts w:ascii="Times New Roman" w:hAnsi="Times New Roman"/>
              </w:rPr>
              <w:t>Prik</w:t>
            </w:r>
            <w:r w:rsidRPr="00F84A93">
              <w:rPr>
                <w:rFonts w:ascii="Times New Roman" w:hAnsi="Times New Roman"/>
              </w:rPr>
              <w:t xml:space="preserve">diagram, histogram og sumkurve. </w:t>
            </w:r>
            <w:r w:rsidR="0041185E">
              <w:rPr>
                <w:rFonts w:ascii="Times New Roman" w:hAnsi="Times New Roman"/>
              </w:rPr>
              <w:br/>
            </w:r>
            <w:r w:rsidRPr="00F84A93">
              <w:rPr>
                <w:rFonts w:ascii="Times New Roman" w:hAnsi="Times New Roman"/>
              </w:rPr>
              <w:t>Forstå, hvorfor det kan være hensigtsmæssigt at gruppere data.</w:t>
            </w:r>
            <w:r w:rsidR="0041185E">
              <w:rPr>
                <w:rFonts w:ascii="Times New Roman" w:hAnsi="Times New Roman"/>
              </w:rPr>
              <w:br/>
            </w:r>
            <w:r w:rsidRPr="00F84A93">
              <w:rPr>
                <w:rFonts w:ascii="Times New Roman" w:hAnsi="Times New Roman"/>
              </w:rPr>
              <w:t xml:space="preserve">At aflæse kvartilsættet på en sumkurve for grupperede data. </w:t>
            </w:r>
            <w:r>
              <w:rPr>
                <w:rFonts w:ascii="Times New Roman" w:hAnsi="Times New Roman"/>
              </w:rPr>
              <w:br/>
            </w:r>
            <w:r w:rsidRPr="00F84A93">
              <w:rPr>
                <w:rFonts w:ascii="Times New Roman" w:hAnsi="Times New Roman"/>
              </w:rPr>
              <w:t xml:space="preserve">At kunne bestemme kvartilsættet for </w:t>
            </w:r>
            <w:r w:rsidR="00891705">
              <w:rPr>
                <w:rFonts w:ascii="Times New Roman" w:hAnsi="Times New Roman"/>
              </w:rPr>
              <w:t>u</w:t>
            </w:r>
            <w:r w:rsidRPr="00F84A93">
              <w:rPr>
                <w:rFonts w:ascii="Times New Roman" w:hAnsi="Times New Roman"/>
              </w:rPr>
              <w:t xml:space="preserve"> – grupperede da</w:t>
            </w:r>
            <w:r>
              <w:rPr>
                <w:rFonts w:ascii="Times New Roman" w:hAnsi="Times New Roman"/>
              </w:rPr>
              <w:t>ta</w:t>
            </w:r>
            <w:r w:rsidRPr="00F84A93">
              <w:rPr>
                <w:rFonts w:ascii="Times New Roman" w:hAnsi="Times New Roman"/>
              </w:rPr>
              <w:t>, både i hånden og ved brug af et CAS</w:t>
            </w:r>
            <w:r>
              <w:rPr>
                <w:rFonts w:ascii="Times New Roman" w:hAnsi="Times New Roman"/>
              </w:rPr>
              <w:t xml:space="preserve"> –</w:t>
            </w:r>
            <w:r w:rsidRPr="00F84A93">
              <w:rPr>
                <w:rFonts w:ascii="Times New Roman" w:hAnsi="Times New Roman"/>
              </w:rPr>
              <w:t xml:space="preserve"> værktøj</w:t>
            </w:r>
            <w:r>
              <w:rPr>
                <w:rFonts w:ascii="Times New Roman" w:hAnsi="Times New Roman"/>
              </w:rPr>
              <w:t>. Outlier.</w:t>
            </w:r>
          </w:p>
          <w:p w14:paraId="126B86BD" w14:textId="77777777" w:rsidR="00E32527" w:rsidRPr="00B40AC7" w:rsidRDefault="00E32527" w:rsidP="005B0012">
            <w:pPr>
              <w:rPr>
                <w:rFonts w:ascii="Times New Roman" w:hAnsi="Times New Roman"/>
              </w:rPr>
            </w:pPr>
          </w:p>
        </w:tc>
      </w:tr>
      <w:tr w:rsidR="00B40AC7" w:rsidRPr="00B40AC7" w14:paraId="5D597005" w14:textId="77777777" w:rsidTr="001C2F75">
        <w:tc>
          <w:tcPr>
            <w:tcW w:w="2830" w:type="dxa"/>
            <w:shd w:val="clear" w:color="auto" w:fill="B6DDE8" w:themeFill="accent5" w:themeFillTint="66"/>
            <w:vAlign w:val="center"/>
          </w:tcPr>
          <w:p w14:paraId="63768608" w14:textId="77777777" w:rsidR="00F91D61" w:rsidRPr="00897D26" w:rsidRDefault="001C2F75" w:rsidP="003768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D2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F91D61" w:rsidRPr="00897D26">
              <w:rPr>
                <w:rFonts w:ascii="Times New Roman" w:hAnsi="Times New Roman"/>
                <w:b/>
                <w:sz w:val="28"/>
                <w:szCs w:val="28"/>
              </w:rPr>
              <w:t>Omfang</w:t>
            </w:r>
          </w:p>
          <w:p w14:paraId="5500BD38" w14:textId="77777777" w:rsidR="00F91D61" w:rsidRPr="00897D26" w:rsidRDefault="00F91D61" w:rsidP="003768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63DAD63B" w14:textId="740B3322" w:rsidR="00A77B24" w:rsidRPr="00B40AC7" w:rsidRDefault="00EF6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vægtet: </w:t>
            </w:r>
            <w:r w:rsidR="0090307D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B40AC7" w:rsidRPr="00B40AC7" w14:paraId="3271FDE0" w14:textId="77777777" w:rsidTr="001C2F75">
        <w:tc>
          <w:tcPr>
            <w:tcW w:w="2830" w:type="dxa"/>
            <w:shd w:val="clear" w:color="auto" w:fill="B6DDE8" w:themeFill="accent5" w:themeFillTint="66"/>
            <w:vAlign w:val="center"/>
          </w:tcPr>
          <w:p w14:paraId="4B2B60CF" w14:textId="77777777" w:rsidR="00F91D61" w:rsidRPr="00897D26" w:rsidRDefault="00F91D61" w:rsidP="003768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D26">
              <w:rPr>
                <w:rFonts w:ascii="Times New Roman" w:hAnsi="Times New Roman"/>
                <w:b/>
                <w:sz w:val="28"/>
                <w:szCs w:val="28"/>
              </w:rPr>
              <w:t>Særlige fokuspunkter</w:t>
            </w: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5A2DBBBD" w14:textId="77777777" w:rsidR="00F91D61" w:rsidRDefault="00F91D61" w:rsidP="00880098">
            <w:pPr>
              <w:jc w:val="center"/>
            </w:pPr>
          </w:p>
          <w:p w14:paraId="714AFEA9" w14:textId="794F6AD0" w:rsidR="0041185E" w:rsidRDefault="0041185E" w:rsidP="004118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Grafiske statistiske præsentationer i et  </w:t>
            </w:r>
            <w:r>
              <w:rPr>
                <w:rFonts w:ascii="Times New Roman" w:hAnsi="Times New Roman"/>
              </w:rPr>
              <w:br/>
            </w:r>
            <w:r w:rsidR="00B34C82">
              <w:rPr>
                <w:rFonts w:ascii="Times New Roman" w:hAnsi="Times New Roman"/>
              </w:rPr>
              <w:t xml:space="preserve">it – </w:t>
            </w:r>
            <w:r>
              <w:rPr>
                <w:rFonts w:ascii="Times New Roman" w:hAnsi="Times New Roman"/>
              </w:rPr>
              <w:t>værktøjsprogram.</w:t>
            </w:r>
          </w:p>
          <w:p w14:paraId="3025BA8A" w14:textId="77777777" w:rsidR="00880098" w:rsidRPr="00B40AC7" w:rsidRDefault="00880098" w:rsidP="005B0012"/>
        </w:tc>
      </w:tr>
      <w:tr w:rsidR="00B40AC7" w:rsidRPr="00B40AC7" w14:paraId="3623C96D" w14:textId="77777777" w:rsidTr="001C2F75">
        <w:tc>
          <w:tcPr>
            <w:tcW w:w="2830" w:type="dxa"/>
            <w:shd w:val="clear" w:color="auto" w:fill="B6DDE8" w:themeFill="accent5" w:themeFillTint="66"/>
            <w:vAlign w:val="center"/>
          </w:tcPr>
          <w:p w14:paraId="5A2547A0" w14:textId="77777777" w:rsidR="00F91D61" w:rsidRPr="00897D26" w:rsidRDefault="001C2F75" w:rsidP="003768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D2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F91D61" w:rsidRPr="00897D26">
              <w:rPr>
                <w:rFonts w:ascii="Times New Roman" w:hAnsi="Times New Roman"/>
                <w:b/>
                <w:sz w:val="28"/>
                <w:szCs w:val="28"/>
              </w:rPr>
              <w:t>Væsentligste</w:t>
            </w:r>
            <w:r w:rsidRPr="00897D2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F91D61" w:rsidRPr="00897D26">
              <w:rPr>
                <w:rFonts w:ascii="Times New Roman" w:hAnsi="Times New Roman"/>
                <w:b/>
                <w:sz w:val="28"/>
                <w:szCs w:val="28"/>
              </w:rPr>
              <w:t xml:space="preserve"> arbejdsformer</w:t>
            </w:r>
            <w:r w:rsidRPr="00897D26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6339A961" w14:textId="258F72FA" w:rsidR="00F91D61" w:rsidRPr="00B40AC7" w:rsidRDefault="0077031F" w:rsidP="00376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Para</w:t>
            </w:r>
            <w:r w:rsidR="0029167C">
              <w:rPr>
                <w:rFonts w:ascii="Times New Roman" w:hAnsi="Times New Roman"/>
              </w:rPr>
              <w:t>rbejde.</w:t>
            </w:r>
          </w:p>
        </w:tc>
      </w:tr>
    </w:tbl>
    <w:p w14:paraId="15F3369D" w14:textId="77777777" w:rsidR="0061123A" w:rsidRPr="00B40AC7" w:rsidRDefault="004E6E46" w:rsidP="004E6E46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14:paraId="2E82DA9C" w14:textId="77777777" w:rsidR="0033380C" w:rsidRPr="00B40AC7" w:rsidRDefault="0061123A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="0033380C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6D0967A3" w14:textId="77777777" w:rsidR="0033380C" w:rsidRPr="00B40AC7" w:rsidRDefault="0033380C" w:rsidP="0033380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798"/>
      </w:tblGrid>
      <w:tr w:rsidR="00B40AC7" w:rsidRPr="00B40AC7" w14:paraId="48FE558E" w14:textId="77777777" w:rsidTr="00F84A93">
        <w:tc>
          <w:tcPr>
            <w:tcW w:w="2830" w:type="dxa"/>
            <w:shd w:val="clear" w:color="auto" w:fill="C2D69B" w:themeFill="accent3" w:themeFillTint="99"/>
            <w:vAlign w:val="center"/>
          </w:tcPr>
          <w:p w14:paraId="1CD9D7AC" w14:textId="77777777" w:rsidR="0033380C" w:rsidRPr="00F84A93" w:rsidRDefault="005E7780" w:rsidP="00F84A9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4A93">
              <w:rPr>
                <w:rFonts w:ascii="Times New Roman" w:hAnsi="Times New Roman"/>
                <w:b/>
                <w:sz w:val="32"/>
                <w:szCs w:val="32"/>
              </w:rPr>
              <w:br/>
            </w:r>
            <w:r w:rsidR="0033380C" w:rsidRPr="00F84A93">
              <w:rPr>
                <w:rFonts w:ascii="Times New Roman" w:hAnsi="Times New Roman"/>
                <w:b/>
                <w:sz w:val="32"/>
                <w:szCs w:val="32"/>
              </w:rPr>
              <w:t>Tite</w:t>
            </w:r>
            <w:r w:rsidR="004E6E46" w:rsidRPr="00F84A93">
              <w:rPr>
                <w:rFonts w:ascii="Times New Roman" w:hAnsi="Times New Roman"/>
                <w:b/>
                <w:sz w:val="32"/>
                <w:szCs w:val="32"/>
              </w:rPr>
              <w:t>l 3</w:t>
            </w:r>
          </w:p>
          <w:p w14:paraId="6C3393E9" w14:textId="77777777" w:rsidR="0033380C" w:rsidRPr="00F84A93" w:rsidRDefault="0033380C" w:rsidP="00F84A9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798" w:type="dxa"/>
            <w:shd w:val="clear" w:color="auto" w:fill="C2D69B" w:themeFill="accent3" w:themeFillTint="99"/>
            <w:vAlign w:val="center"/>
          </w:tcPr>
          <w:p w14:paraId="11BE34DA" w14:textId="49084A56" w:rsidR="0033380C" w:rsidRPr="00F84A93" w:rsidRDefault="008F52E0" w:rsidP="00F84A9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4" w:name="Titel6"/>
            <w:bookmarkEnd w:id="4"/>
            <w:r>
              <w:rPr>
                <w:rFonts w:ascii="Times New Roman" w:hAnsi="Times New Roman"/>
                <w:b/>
                <w:sz w:val="32"/>
                <w:szCs w:val="32"/>
              </w:rPr>
              <w:t>Geometri</w:t>
            </w:r>
          </w:p>
        </w:tc>
      </w:tr>
      <w:tr w:rsidR="005E7780" w:rsidRPr="00B40AC7" w14:paraId="2EE2B45B" w14:textId="77777777" w:rsidTr="00F84A93">
        <w:tc>
          <w:tcPr>
            <w:tcW w:w="2830" w:type="dxa"/>
            <w:shd w:val="clear" w:color="auto" w:fill="92CDDC" w:themeFill="accent5" w:themeFillTint="99"/>
            <w:vAlign w:val="center"/>
          </w:tcPr>
          <w:p w14:paraId="6024F191" w14:textId="77777777" w:rsidR="005E7780" w:rsidRPr="00AC070C" w:rsidRDefault="005E7780" w:rsidP="00F84A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70C">
              <w:rPr>
                <w:rFonts w:ascii="Times New Roman" w:hAnsi="Times New Roman"/>
                <w:b/>
                <w:sz w:val="28"/>
                <w:szCs w:val="28"/>
              </w:rPr>
              <w:t>Indhold</w:t>
            </w: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04541E5F" w14:textId="277FCC43" w:rsidR="005E7780" w:rsidRDefault="005E7780" w:rsidP="00F84A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Pr="000D73B1">
              <w:rPr>
                <w:rFonts w:ascii="Times New Roman" w:hAnsi="Times New Roman"/>
                <w:b/>
                <w:bCs/>
                <w:i/>
                <w:iCs/>
              </w:rPr>
              <w:t>Kompendium</w:t>
            </w:r>
            <w:r w:rsidRPr="00EC5132">
              <w:rPr>
                <w:rFonts w:ascii="Times New Roman" w:hAnsi="Times New Roman"/>
                <w:i/>
                <w:iCs/>
              </w:rPr>
              <w:t>, grundlæggende matematik, Lars Bronée</w:t>
            </w:r>
            <w:r>
              <w:rPr>
                <w:rFonts w:ascii="Times New Roman" w:hAnsi="Times New Roman"/>
              </w:rPr>
              <w:t xml:space="preserve">, </w:t>
            </w:r>
            <w:r w:rsidR="00AD2CD3">
              <w:rPr>
                <w:rFonts w:ascii="Times New Roman" w:hAnsi="Times New Roman"/>
              </w:rPr>
              <w:br/>
            </w:r>
            <w:r w:rsidRPr="00EC5132">
              <w:rPr>
                <w:rFonts w:ascii="Times New Roman" w:hAnsi="Times New Roman"/>
                <w:b/>
                <w:bCs/>
              </w:rPr>
              <w:t xml:space="preserve">sider </w:t>
            </w:r>
            <w:r w:rsidR="008F52E0">
              <w:rPr>
                <w:rFonts w:ascii="Times New Roman" w:hAnsi="Times New Roman"/>
                <w:b/>
                <w:bCs/>
              </w:rPr>
              <w:t>32</w:t>
            </w:r>
            <w:r w:rsidR="00AD2CD3">
              <w:rPr>
                <w:rFonts w:ascii="Times New Roman" w:hAnsi="Times New Roman"/>
                <w:b/>
                <w:bCs/>
              </w:rPr>
              <w:t xml:space="preserve"> – 3</w:t>
            </w:r>
            <w:r w:rsidR="008F52E0">
              <w:rPr>
                <w:rFonts w:ascii="Times New Roman" w:hAnsi="Times New Roman"/>
                <w:b/>
                <w:bCs/>
              </w:rPr>
              <w:t>9 og 70 – 71.</w:t>
            </w:r>
            <w:r>
              <w:rPr>
                <w:rFonts w:ascii="Times New Roman" w:hAnsi="Times New Roman"/>
              </w:rPr>
              <w:br/>
            </w:r>
          </w:p>
          <w:p w14:paraId="3E9C71F7" w14:textId="2DE34A00" w:rsidR="005E7780" w:rsidRDefault="00787928" w:rsidP="00F84A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Dorte Fristrup</w:t>
            </w:r>
            <w:r w:rsidRPr="00EC5132">
              <w:rPr>
                <w:rFonts w:ascii="Times New Roman" w:hAnsi="Times New Roman"/>
                <w:i/>
                <w:iCs/>
              </w:rPr>
              <w:t xml:space="preserve">, </w:t>
            </w:r>
            <w:r>
              <w:rPr>
                <w:rFonts w:ascii="Times New Roman" w:hAnsi="Times New Roman"/>
                <w:i/>
                <w:iCs/>
              </w:rPr>
              <w:t>Steen Nørgaard</w:t>
            </w:r>
            <w:r w:rsidRPr="00EC5132">
              <w:rPr>
                <w:rFonts w:ascii="Times New Roman" w:hAnsi="Times New Roman"/>
                <w:i/>
                <w:iCs/>
              </w:rPr>
              <w:t xml:space="preserve"> og </w:t>
            </w:r>
            <w:r>
              <w:rPr>
                <w:rFonts w:ascii="Times New Roman" w:hAnsi="Times New Roman"/>
                <w:i/>
                <w:iCs/>
              </w:rPr>
              <w:t>Storm Rasmussen</w:t>
            </w:r>
            <w:r w:rsidRPr="00EC5132">
              <w:rPr>
                <w:rFonts w:ascii="Times New Roman" w:hAnsi="Times New Roman"/>
                <w:i/>
                <w:iCs/>
              </w:rPr>
              <w:t xml:space="preserve">: </w:t>
            </w:r>
            <w:r>
              <w:rPr>
                <w:rFonts w:ascii="Times New Roman" w:hAnsi="Times New Roman"/>
                <w:i/>
                <w:iCs/>
              </w:rPr>
              <w:t>hf MAT C</w:t>
            </w:r>
            <w:r w:rsidRPr="00EC5132">
              <w:rPr>
                <w:rFonts w:ascii="Times New Roman" w:hAnsi="Times New Roman"/>
                <w:i/>
                <w:iCs/>
              </w:rPr>
              <w:t xml:space="preserve">, </w:t>
            </w:r>
            <w:r>
              <w:rPr>
                <w:rFonts w:ascii="Times New Roman" w:hAnsi="Times New Roman"/>
                <w:i/>
                <w:iCs/>
              </w:rPr>
              <w:br/>
              <w:t>1</w:t>
            </w:r>
            <w:r w:rsidRPr="00EC5132">
              <w:rPr>
                <w:rFonts w:ascii="Times New Roman" w:hAnsi="Times New Roman"/>
                <w:i/>
                <w:iCs/>
              </w:rPr>
              <w:t>. udgave</w:t>
            </w:r>
            <w:r>
              <w:rPr>
                <w:rFonts w:ascii="Times New Roman" w:hAnsi="Times New Roman"/>
                <w:i/>
                <w:iCs/>
              </w:rPr>
              <w:t>, Nørhaven 2005</w:t>
            </w:r>
            <w:r>
              <w:rPr>
                <w:rFonts w:ascii="Times New Roman" w:hAnsi="Times New Roman"/>
              </w:rPr>
              <w:t xml:space="preserve">, </w:t>
            </w:r>
            <w:r w:rsidRPr="00EC5132">
              <w:rPr>
                <w:rFonts w:ascii="Times New Roman" w:hAnsi="Times New Roman"/>
                <w:b/>
                <w:bCs/>
              </w:rPr>
              <w:t>side</w:t>
            </w:r>
            <w:r>
              <w:rPr>
                <w:rFonts w:ascii="Times New Roman" w:hAnsi="Times New Roman"/>
                <w:b/>
                <w:bCs/>
              </w:rPr>
              <w:t>r</w:t>
            </w:r>
            <w:r w:rsidRPr="00EC5132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123</w:t>
            </w:r>
            <w:r>
              <w:rPr>
                <w:rFonts w:ascii="Times New Roman" w:hAnsi="Times New Roman"/>
                <w:b/>
                <w:bCs/>
              </w:rPr>
              <w:t xml:space="preserve"> – </w:t>
            </w:r>
            <w:r>
              <w:rPr>
                <w:rFonts w:ascii="Times New Roman" w:hAnsi="Times New Roman"/>
                <w:b/>
                <w:bCs/>
              </w:rPr>
              <w:t>137 og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154</w:t>
            </w:r>
            <w:r>
              <w:rPr>
                <w:rFonts w:ascii="Times New Roman" w:hAnsi="Times New Roman"/>
                <w:b/>
                <w:bCs/>
              </w:rPr>
              <w:t xml:space="preserve"> – </w:t>
            </w:r>
            <w:r>
              <w:rPr>
                <w:rFonts w:ascii="Times New Roman" w:hAnsi="Times New Roman"/>
                <w:b/>
                <w:bCs/>
              </w:rPr>
              <w:t>157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="0041185E">
              <w:rPr>
                <w:rFonts w:ascii="Times New Roman" w:hAnsi="Times New Roman"/>
                <w:b/>
                <w:bCs/>
              </w:rPr>
              <w:br/>
            </w:r>
            <w:r w:rsidR="0041185E">
              <w:rPr>
                <w:rFonts w:ascii="Times New Roman" w:hAnsi="Times New Roman"/>
                <w:b/>
                <w:bCs/>
              </w:rPr>
              <w:br/>
            </w:r>
            <w:r w:rsidR="0041185E">
              <w:rPr>
                <w:rFonts w:ascii="Times New Roman" w:hAnsi="Times New Roman"/>
                <w:b/>
                <w:bCs/>
              </w:rPr>
              <w:br/>
            </w:r>
            <w:r w:rsidR="0041185E">
              <w:rPr>
                <w:rFonts w:ascii="Times New Roman" w:hAnsi="Times New Roman"/>
              </w:rPr>
              <w:t xml:space="preserve">– </w:t>
            </w:r>
            <w:r w:rsidR="00C84195">
              <w:rPr>
                <w:rFonts w:ascii="Times New Roman" w:hAnsi="Times New Roman"/>
              </w:rPr>
              <w:t>R</w:t>
            </w:r>
            <w:r w:rsidR="0041185E">
              <w:rPr>
                <w:rFonts w:ascii="Times New Roman" w:hAnsi="Times New Roman"/>
              </w:rPr>
              <w:t xml:space="preserve">etvinklede trekanter: Pythagoras læresætning, areal, de 3 </w:t>
            </w:r>
            <w:r w:rsidR="00B71ABB">
              <w:rPr>
                <w:rFonts w:ascii="Times New Roman" w:hAnsi="Times New Roman"/>
              </w:rPr>
              <w:br/>
            </w:r>
            <w:r w:rsidR="0041185E">
              <w:rPr>
                <w:rFonts w:ascii="Times New Roman" w:hAnsi="Times New Roman"/>
              </w:rPr>
              <w:t xml:space="preserve">trigonometriske formler (cos, sin, tan). </w:t>
            </w:r>
            <w:r w:rsidR="0041185E">
              <w:rPr>
                <w:rFonts w:ascii="Times New Roman" w:hAnsi="Times New Roman"/>
              </w:rPr>
              <w:br/>
              <w:t xml:space="preserve"> – </w:t>
            </w:r>
            <w:r w:rsidR="00C84195">
              <w:rPr>
                <w:rFonts w:ascii="Times New Roman" w:hAnsi="Times New Roman"/>
              </w:rPr>
              <w:t>V</w:t>
            </w:r>
            <w:r w:rsidR="0041185E">
              <w:rPr>
                <w:rFonts w:ascii="Times New Roman" w:hAnsi="Times New Roman"/>
              </w:rPr>
              <w:t>ilkårlige trekanter: areal, cosinusrelationen, sinusrelationen.</w:t>
            </w:r>
            <w:r w:rsidR="0041185E">
              <w:rPr>
                <w:rFonts w:ascii="Times New Roman" w:hAnsi="Times New Roman"/>
              </w:rPr>
              <w:br/>
              <w:t xml:space="preserve"> – </w:t>
            </w:r>
            <w:r w:rsidR="00C84195">
              <w:rPr>
                <w:rFonts w:ascii="Times New Roman" w:hAnsi="Times New Roman"/>
              </w:rPr>
              <w:t>G</w:t>
            </w:r>
            <w:r w:rsidR="0041185E">
              <w:rPr>
                <w:rFonts w:ascii="Times New Roman" w:hAnsi="Times New Roman"/>
              </w:rPr>
              <w:t>enerelt: ensvinklede, vinkelsum, højder.</w:t>
            </w:r>
            <w:r w:rsidR="0041185E">
              <w:rPr>
                <w:rFonts w:ascii="Times New Roman" w:hAnsi="Times New Roman"/>
              </w:rPr>
              <w:br/>
              <w:t xml:space="preserve"> – </w:t>
            </w:r>
            <w:r w:rsidR="00C84195">
              <w:rPr>
                <w:rFonts w:ascii="Times New Roman" w:hAnsi="Times New Roman"/>
              </w:rPr>
              <w:t>G</w:t>
            </w:r>
            <w:r w:rsidR="0041185E">
              <w:rPr>
                <w:rFonts w:ascii="Times New Roman" w:hAnsi="Times New Roman"/>
              </w:rPr>
              <w:t>eometriske konstruktioner</w:t>
            </w:r>
            <w:r w:rsidR="00C84195">
              <w:rPr>
                <w:rFonts w:ascii="Times New Roman" w:hAnsi="Times New Roman"/>
              </w:rPr>
              <w:t xml:space="preserve"> og opmåling</w:t>
            </w:r>
            <w:r w:rsidR="00B71ABB">
              <w:rPr>
                <w:rFonts w:ascii="Times New Roman" w:hAnsi="Times New Roman"/>
              </w:rPr>
              <w:t>er på denne</w:t>
            </w:r>
            <w:r w:rsidR="00C84195">
              <w:rPr>
                <w:rFonts w:ascii="Times New Roman" w:hAnsi="Times New Roman"/>
              </w:rPr>
              <w:t>.</w:t>
            </w:r>
          </w:p>
          <w:p w14:paraId="5B74E785" w14:textId="77777777" w:rsidR="00F84A93" w:rsidRPr="000677A0" w:rsidRDefault="00F84A93">
            <w:pPr>
              <w:rPr>
                <w:b/>
                <w:bCs/>
              </w:rPr>
            </w:pPr>
          </w:p>
        </w:tc>
      </w:tr>
      <w:tr w:rsidR="005E7780" w:rsidRPr="00B40AC7" w14:paraId="169B09A0" w14:textId="77777777" w:rsidTr="00F84A93">
        <w:tc>
          <w:tcPr>
            <w:tcW w:w="2830" w:type="dxa"/>
            <w:shd w:val="clear" w:color="auto" w:fill="92CDDC" w:themeFill="accent5" w:themeFillTint="99"/>
            <w:vAlign w:val="center"/>
          </w:tcPr>
          <w:p w14:paraId="4A2DD522" w14:textId="77777777" w:rsidR="00F84A93" w:rsidRPr="00AC070C" w:rsidRDefault="00F84A93" w:rsidP="00F84A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B565D88" w14:textId="77777777" w:rsidR="005E7780" w:rsidRPr="00AC070C" w:rsidRDefault="005E7780" w:rsidP="00F84A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70C">
              <w:rPr>
                <w:rFonts w:ascii="Times New Roman" w:hAnsi="Times New Roman"/>
                <w:b/>
                <w:sz w:val="28"/>
                <w:szCs w:val="28"/>
              </w:rPr>
              <w:t>Omfang</w:t>
            </w:r>
          </w:p>
          <w:p w14:paraId="1B4EFEA1" w14:textId="77777777" w:rsidR="005E7780" w:rsidRPr="00AC070C" w:rsidRDefault="005E7780" w:rsidP="00F84A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34615F8A" w14:textId="0D9D2903" w:rsidR="005E7780" w:rsidRPr="00B40AC7" w:rsidRDefault="00EF6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vægtet: </w:t>
            </w:r>
            <w:r w:rsidR="0090307D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5E7780" w:rsidRPr="00B40AC7" w14:paraId="3E014535" w14:textId="77777777" w:rsidTr="00F84A93">
        <w:tc>
          <w:tcPr>
            <w:tcW w:w="2830" w:type="dxa"/>
            <w:shd w:val="clear" w:color="auto" w:fill="92CDDC" w:themeFill="accent5" w:themeFillTint="99"/>
            <w:vAlign w:val="center"/>
          </w:tcPr>
          <w:p w14:paraId="54CD0675" w14:textId="77777777" w:rsidR="005E7780" w:rsidRPr="00AC070C" w:rsidRDefault="005E7780" w:rsidP="00F84A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70C">
              <w:rPr>
                <w:rFonts w:ascii="Times New Roman" w:hAnsi="Times New Roman"/>
                <w:b/>
                <w:sz w:val="28"/>
                <w:szCs w:val="28"/>
              </w:rPr>
              <w:t>Særlige fokuspunkter</w:t>
            </w: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587D8D58" w14:textId="77777777" w:rsidR="005E7780" w:rsidRDefault="005E7780" w:rsidP="00F84A93">
            <w:pPr>
              <w:jc w:val="center"/>
              <w:rPr>
                <w:rFonts w:ascii="Times New Roman" w:hAnsi="Times New Roman"/>
              </w:rPr>
            </w:pPr>
          </w:p>
          <w:p w14:paraId="63A456D0" w14:textId="272D540F" w:rsidR="00AC070C" w:rsidRDefault="00C84195" w:rsidP="00F84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At skelne mellem geometriske konstruktioner i et tegneprogram </w:t>
            </w:r>
            <w:r>
              <w:rPr>
                <w:rFonts w:ascii="Times New Roman" w:hAnsi="Times New Roman"/>
              </w:rPr>
              <w:br/>
              <w:t xml:space="preserve"> og opmålinger på denne som løsnings – strategi eller løsning af </w:t>
            </w:r>
            <w:r>
              <w:rPr>
                <w:rFonts w:ascii="Times New Roman" w:hAnsi="Times New Roman"/>
              </w:rPr>
              <w:br/>
              <w:t xml:space="preserve">opgaven ved klassisk geometriske og </w:t>
            </w:r>
            <w:r>
              <w:rPr>
                <w:rFonts w:ascii="Times New Roman" w:hAnsi="Times New Roman"/>
              </w:rPr>
              <w:br/>
              <w:t>trigonometriske beregninger.</w:t>
            </w:r>
          </w:p>
          <w:p w14:paraId="32A34E58" w14:textId="77777777" w:rsidR="00AC070C" w:rsidRPr="00B40AC7" w:rsidRDefault="00AC070C" w:rsidP="00F84A93">
            <w:pPr>
              <w:jc w:val="center"/>
              <w:rPr>
                <w:rFonts w:ascii="Times New Roman" w:hAnsi="Times New Roman"/>
              </w:rPr>
            </w:pPr>
          </w:p>
        </w:tc>
      </w:tr>
      <w:tr w:rsidR="005E7780" w:rsidRPr="00B40AC7" w14:paraId="64921CA0" w14:textId="77777777" w:rsidTr="00F84A93">
        <w:tc>
          <w:tcPr>
            <w:tcW w:w="2830" w:type="dxa"/>
            <w:shd w:val="clear" w:color="auto" w:fill="92CDDC" w:themeFill="accent5" w:themeFillTint="99"/>
            <w:vAlign w:val="center"/>
          </w:tcPr>
          <w:p w14:paraId="51C8E7C8" w14:textId="77777777" w:rsidR="00AC070C" w:rsidRDefault="00AC070C" w:rsidP="00F84A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70C238" w14:textId="77777777" w:rsidR="00AC070C" w:rsidRDefault="005E7780" w:rsidP="00F84A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70C">
              <w:rPr>
                <w:rFonts w:ascii="Times New Roman" w:hAnsi="Times New Roman"/>
                <w:b/>
                <w:sz w:val="28"/>
                <w:szCs w:val="28"/>
              </w:rPr>
              <w:t xml:space="preserve">Væsentligste </w:t>
            </w:r>
          </w:p>
          <w:p w14:paraId="37D79AA9" w14:textId="77777777" w:rsidR="005E7780" w:rsidRDefault="00AC070C" w:rsidP="00F84A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70C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5E7780" w:rsidRPr="00AC070C">
              <w:rPr>
                <w:rFonts w:ascii="Times New Roman" w:hAnsi="Times New Roman"/>
                <w:b/>
                <w:sz w:val="28"/>
                <w:szCs w:val="28"/>
              </w:rPr>
              <w:t>rbejdsformer</w:t>
            </w:r>
          </w:p>
          <w:p w14:paraId="655527B3" w14:textId="77777777" w:rsidR="00AC070C" w:rsidRPr="00AC070C" w:rsidRDefault="00AC070C" w:rsidP="00F84A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0EE0E3DC" w14:textId="300145AE" w:rsidR="005E7780" w:rsidRPr="00B40AC7" w:rsidRDefault="0029167C" w:rsidP="00F84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Eksperimenterende og lærerstyret.</w:t>
            </w:r>
          </w:p>
        </w:tc>
      </w:tr>
    </w:tbl>
    <w:p w14:paraId="54611EAF" w14:textId="77777777" w:rsidR="0033380C" w:rsidRPr="00B40AC7" w:rsidRDefault="0033380C" w:rsidP="0033380C">
      <w:pPr>
        <w:rPr>
          <w:rFonts w:ascii="Times New Roman" w:hAnsi="Times New Roman"/>
        </w:rPr>
      </w:pPr>
    </w:p>
    <w:p w14:paraId="2CE30361" w14:textId="77777777" w:rsidR="00046E44" w:rsidRPr="00B40AC7" w:rsidRDefault="0033380C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046E44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1C0577FB" w14:textId="77777777" w:rsidR="00046E44" w:rsidRPr="00B40AC7" w:rsidRDefault="00046E44" w:rsidP="00046E4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6699"/>
      </w:tblGrid>
      <w:tr w:rsidR="00B40AC7" w:rsidRPr="00B40AC7" w14:paraId="767D5823" w14:textId="77777777" w:rsidTr="00FB6628">
        <w:tc>
          <w:tcPr>
            <w:tcW w:w="2929" w:type="dxa"/>
            <w:shd w:val="clear" w:color="auto" w:fill="C2D69B" w:themeFill="accent3" w:themeFillTint="99"/>
            <w:vAlign w:val="center"/>
          </w:tcPr>
          <w:p w14:paraId="18D8A690" w14:textId="77777777" w:rsidR="00FB6628" w:rsidRPr="00FB6628" w:rsidRDefault="00FB6628" w:rsidP="00FB662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A7A95A3" w14:textId="77777777" w:rsidR="00046E44" w:rsidRPr="00FB6628" w:rsidRDefault="00F41DAB" w:rsidP="00FB662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B6628">
              <w:rPr>
                <w:rFonts w:ascii="Times New Roman" w:hAnsi="Times New Roman"/>
                <w:b/>
                <w:sz w:val="32"/>
                <w:szCs w:val="32"/>
              </w:rPr>
              <w:t>T</w:t>
            </w:r>
            <w:r w:rsidR="007F6E36" w:rsidRPr="00FB6628">
              <w:rPr>
                <w:rFonts w:ascii="Times New Roman" w:hAnsi="Times New Roman"/>
                <w:b/>
                <w:sz w:val="32"/>
                <w:szCs w:val="32"/>
              </w:rPr>
              <w:t>ite</w:t>
            </w:r>
            <w:r w:rsidR="004E6E46" w:rsidRPr="00FB6628">
              <w:rPr>
                <w:rFonts w:ascii="Times New Roman" w:hAnsi="Times New Roman"/>
                <w:b/>
                <w:sz w:val="32"/>
                <w:szCs w:val="32"/>
              </w:rPr>
              <w:t>l 4</w:t>
            </w:r>
          </w:p>
          <w:p w14:paraId="5BCB7850" w14:textId="77777777" w:rsidR="00046E44" w:rsidRPr="00FB6628" w:rsidRDefault="00046E44" w:rsidP="00FB662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699" w:type="dxa"/>
            <w:shd w:val="clear" w:color="auto" w:fill="C2D69B" w:themeFill="accent3" w:themeFillTint="99"/>
            <w:vAlign w:val="center"/>
          </w:tcPr>
          <w:p w14:paraId="27D376B2" w14:textId="562E281F" w:rsidR="00046E44" w:rsidRPr="00FB6628" w:rsidRDefault="009D29C4" w:rsidP="00FB662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5" w:name="Titel3"/>
            <w:bookmarkEnd w:id="5"/>
            <w:r>
              <w:rPr>
                <w:rFonts w:ascii="Times New Roman" w:hAnsi="Times New Roman"/>
                <w:b/>
                <w:sz w:val="32"/>
                <w:szCs w:val="32"/>
              </w:rPr>
              <w:t>Funktioner/variabelsammenhænge</w:t>
            </w:r>
          </w:p>
        </w:tc>
      </w:tr>
      <w:tr w:rsidR="006A41F4" w:rsidRPr="00B40AC7" w14:paraId="16B4E226" w14:textId="77777777" w:rsidTr="00FB6628">
        <w:tc>
          <w:tcPr>
            <w:tcW w:w="2929" w:type="dxa"/>
            <w:shd w:val="clear" w:color="auto" w:fill="92CDDC" w:themeFill="accent5" w:themeFillTint="99"/>
            <w:vAlign w:val="center"/>
          </w:tcPr>
          <w:p w14:paraId="41AB2FE0" w14:textId="77777777" w:rsidR="006A41F4" w:rsidRPr="00FB6628" w:rsidRDefault="006A41F4" w:rsidP="00FB6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628">
              <w:rPr>
                <w:rFonts w:ascii="Times New Roman" w:hAnsi="Times New Roman"/>
                <w:b/>
                <w:sz w:val="28"/>
                <w:szCs w:val="28"/>
              </w:rPr>
              <w:t>Indhold</w:t>
            </w:r>
          </w:p>
        </w:tc>
        <w:tc>
          <w:tcPr>
            <w:tcW w:w="6699" w:type="dxa"/>
            <w:shd w:val="clear" w:color="auto" w:fill="D6E3BC" w:themeFill="accent3" w:themeFillTint="66"/>
            <w:vAlign w:val="center"/>
          </w:tcPr>
          <w:p w14:paraId="5F587346" w14:textId="3C4D62C1" w:rsidR="006A41F4" w:rsidRDefault="006A41F4" w:rsidP="00FB66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161B2D" w:rsidRPr="000D73B1">
              <w:rPr>
                <w:rFonts w:ascii="Times New Roman" w:hAnsi="Times New Roman"/>
                <w:b/>
                <w:bCs/>
                <w:i/>
                <w:iCs/>
              </w:rPr>
              <w:t>Kompendium</w:t>
            </w:r>
            <w:r w:rsidR="00161B2D" w:rsidRPr="00EC5132">
              <w:rPr>
                <w:rFonts w:ascii="Times New Roman" w:hAnsi="Times New Roman"/>
                <w:i/>
                <w:iCs/>
              </w:rPr>
              <w:t>, grundlæggende matematik, Lars Bronée</w:t>
            </w:r>
            <w:r w:rsidR="00161B2D">
              <w:rPr>
                <w:rFonts w:ascii="Times New Roman" w:hAnsi="Times New Roman"/>
              </w:rPr>
              <w:t xml:space="preserve">, </w:t>
            </w:r>
            <w:r w:rsidR="00161B2D">
              <w:rPr>
                <w:rFonts w:ascii="Times New Roman" w:hAnsi="Times New Roman"/>
              </w:rPr>
              <w:br/>
            </w:r>
            <w:r w:rsidR="00161B2D" w:rsidRPr="00EC5132">
              <w:rPr>
                <w:rFonts w:ascii="Times New Roman" w:hAnsi="Times New Roman"/>
                <w:b/>
                <w:bCs/>
              </w:rPr>
              <w:t>side</w:t>
            </w:r>
            <w:r w:rsidR="00161B2D">
              <w:rPr>
                <w:rFonts w:ascii="Times New Roman" w:hAnsi="Times New Roman"/>
                <w:b/>
                <w:bCs/>
              </w:rPr>
              <w:t>r 17 – 23</w:t>
            </w:r>
            <w:r w:rsidR="00525B93">
              <w:rPr>
                <w:rFonts w:ascii="Times New Roman" w:hAnsi="Times New Roman"/>
                <w:b/>
                <w:bCs/>
              </w:rPr>
              <w:t>, 44</w:t>
            </w:r>
            <w:r w:rsidR="00525B93">
              <w:rPr>
                <w:rFonts w:ascii="Times New Roman" w:hAnsi="Times New Roman"/>
                <w:b/>
                <w:bCs/>
              </w:rPr>
              <w:t xml:space="preserve"> – </w:t>
            </w:r>
            <w:r w:rsidR="00525B93">
              <w:rPr>
                <w:rFonts w:ascii="Times New Roman" w:hAnsi="Times New Roman"/>
                <w:b/>
                <w:bCs/>
              </w:rPr>
              <w:t>50</w:t>
            </w:r>
            <w:r w:rsidR="00161B2D">
              <w:rPr>
                <w:rFonts w:ascii="Times New Roman" w:hAnsi="Times New Roman"/>
                <w:b/>
                <w:bCs/>
              </w:rPr>
              <w:t xml:space="preserve"> og 65 – 68.</w:t>
            </w:r>
            <w:r>
              <w:rPr>
                <w:rFonts w:ascii="Times New Roman" w:hAnsi="Times New Roman"/>
              </w:rPr>
              <w:br/>
            </w:r>
          </w:p>
          <w:p w14:paraId="15090996" w14:textId="1A530F43" w:rsidR="00A571C9" w:rsidRPr="00A571C9" w:rsidRDefault="00E27BB8" w:rsidP="00FB66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Dorte Fristrup</w:t>
            </w:r>
            <w:r w:rsidRPr="00EC5132">
              <w:rPr>
                <w:rFonts w:ascii="Times New Roman" w:hAnsi="Times New Roman"/>
                <w:i/>
                <w:iCs/>
              </w:rPr>
              <w:t xml:space="preserve">, </w:t>
            </w:r>
            <w:r>
              <w:rPr>
                <w:rFonts w:ascii="Times New Roman" w:hAnsi="Times New Roman"/>
                <w:i/>
                <w:iCs/>
              </w:rPr>
              <w:t>Steen Nørgaard</w:t>
            </w:r>
            <w:r w:rsidRPr="00EC5132">
              <w:rPr>
                <w:rFonts w:ascii="Times New Roman" w:hAnsi="Times New Roman"/>
                <w:i/>
                <w:iCs/>
              </w:rPr>
              <w:t xml:space="preserve"> og </w:t>
            </w:r>
            <w:r>
              <w:rPr>
                <w:rFonts w:ascii="Times New Roman" w:hAnsi="Times New Roman"/>
                <w:i/>
                <w:iCs/>
              </w:rPr>
              <w:t>Storm Rasmussen</w:t>
            </w:r>
            <w:r w:rsidRPr="00EC5132">
              <w:rPr>
                <w:rFonts w:ascii="Times New Roman" w:hAnsi="Times New Roman"/>
                <w:i/>
                <w:iCs/>
              </w:rPr>
              <w:t xml:space="preserve">: </w:t>
            </w:r>
            <w:r>
              <w:rPr>
                <w:rFonts w:ascii="Times New Roman" w:hAnsi="Times New Roman"/>
                <w:i/>
                <w:iCs/>
              </w:rPr>
              <w:t>hf MAT C</w:t>
            </w:r>
            <w:r w:rsidRPr="00EC5132">
              <w:rPr>
                <w:rFonts w:ascii="Times New Roman" w:hAnsi="Times New Roman"/>
                <w:i/>
                <w:iCs/>
              </w:rPr>
              <w:t xml:space="preserve">, </w:t>
            </w:r>
            <w:r>
              <w:rPr>
                <w:rFonts w:ascii="Times New Roman" w:hAnsi="Times New Roman"/>
                <w:i/>
                <w:iCs/>
              </w:rPr>
              <w:br/>
              <w:t>1</w:t>
            </w:r>
            <w:r w:rsidRPr="00EC5132">
              <w:rPr>
                <w:rFonts w:ascii="Times New Roman" w:hAnsi="Times New Roman"/>
                <w:i/>
                <w:iCs/>
              </w:rPr>
              <w:t>. udgave</w:t>
            </w:r>
            <w:r>
              <w:rPr>
                <w:rFonts w:ascii="Times New Roman" w:hAnsi="Times New Roman"/>
                <w:i/>
                <w:iCs/>
              </w:rPr>
              <w:t>, Nørhaven 2005</w:t>
            </w:r>
            <w:r>
              <w:rPr>
                <w:rFonts w:ascii="Times New Roman" w:hAnsi="Times New Roman"/>
              </w:rPr>
              <w:t xml:space="preserve">, </w:t>
            </w:r>
            <w:r w:rsidRPr="00EC5132">
              <w:rPr>
                <w:rFonts w:ascii="Times New Roman" w:hAnsi="Times New Roman"/>
                <w:b/>
                <w:bCs/>
              </w:rPr>
              <w:t>side</w:t>
            </w:r>
            <w:r>
              <w:rPr>
                <w:rFonts w:ascii="Times New Roman" w:hAnsi="Times New Roman"/>
                <w:b/>
                <w:bCs/>
              </w:rPr>
              <w:t>r</w:t>
            </w:r>
            <w:r w:rsidRPr="00EC5132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="00B149AB">
              <w:rPr>
                <w:rFonts w:ascii="Times New Roman" w:hAnsi="Times New Roman"/>
                <w:b/>
                <w:bCs/>
              </w:rPr>
              <w:t>78</w:t>
            </w:r>
            <w:r>
              <w:rPr>
                <w:rFonts w:ascii="Times New Roman" w:hAnsi="Times New Roman"/>
                <w:b/>
                <w:bCs/>
              </w:rPr>
              <w:t xml:space="preserve"> – 1</w:t>
            </w:r>
            <w:r w:rsidR="00B149AB">
              <w:rPr>
                <w:rFonts w:ascii="Times New Roman" w:hAnsi="Times New Roman"/>
                <w:b/>
                <w:bCs/>
              </w:rPr>
              <w:t>95</w:t>
            </w:r>
            <w:r w:rsidR="00EA1242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B149AB">
              <w:rPr>
                <w:rFonts w:ascii="Times New Roman" w:hAnsi="Times New Roman"/>
                <w:b/>
                <w:bCs/>
              </w:rPr>
              <w:t>228</w:t>
            </w:r>
            <w:r>
              <w:rPr>
                <w:rFonts w:ascii="Times New Roman" w:hAnsi="Times New Roman"/>
                <w:b/>
                <w:bCs/>
              </w:rPr>
              <w:t xml:space="preserve"> – </w:t>
            </w:r>
            <w:r w:rsidR="00B149AB">
              <w:rPr>
                <w:rFonts w:ascii="Times New Roman" w:hAnsi="Times New Roman"/>
                <w:b/>
                <w:bCs/>
              </w:rPr>
              <w:t>240</w:t>
            </w:r>
            <w:r w:rsidR="00EA1242">
              <w:rPr>
                <w:rFonts w:ascii="Times New Roman" w:hAnsi="Times New Roman"/>
                <w:b/>
                <w:bCs/>
              </w:rPr>
              <w:t xml:space="preserve"> og </w:t>
            </w:r>
            <w:r w:rsidR="00EA1242">
              <w:rPr>
                <w:rFonts w:ascii="Times New Roman" w:hAnsi="Times New Roman"/>
                <w:b/>
                <w:bCs/>
              </w:rPr>
              <w:br/>
            </w:r>
            <w:r w:rsidR="00EA1242">
              <w:rPr>
                <w:rFonts w:ascii="Times New Roman" w:hAnsi="Times New Roman"/>
                <w:b/>
                <w:bCs/>
              </w:rPr>
              <w:t>2</w:t>
            </w:r>
            <w:r w:rsidR="00EA1242">
              <w:rPr>
                <w:rFonts w:ascii="Times New Roman" w:hAnsi="Times New Roman"/>
                <w:b/>
                <w:bCs/>
              </w:rPr>
              <w:t>70</w:t>
            </w:r>
            <w:r w:rsidR="00EA1242">
              <w:rPr>
                <w:rFonts w:ascii="Times New Roman" w:hAnsi="Times New Roman"/>
                <w:b/>
                <w:bCs/>
              </w:rPr>
              <w:t xml:space="preserve"> – 2</w:t>
            </w:r>
            <w:r w:rsidR="00EA1242">
              <w:rPr>
                <w:rFonts w:ascii="Times New Roman" w:hAnsi="Times New Roman"/>
                <w:b/>
                <w:bCs/>
              </w:rPr>
              <w:t>79.</w:t>
            </w:r>
            <w:r w:rsidR="009810B0">
              <w:rPr>
                <w:rFonts w:ascii="Times New Roman" w:hAnsi="Times New Roman"/>
                <w:b/>
                <w:bCs/>
              </w:rPr>
              <w:br/>
            </w:r>
            <w:r w:rsidR="009810B0">
              <w:rPr>
                <w:rFonts w:ascii="Times New Roman" w:hAnsi="Times New Roman"/>
                <w:b/>
                <w:bCs/>
              </w:rPr>
              <w:br/>
            </w:r>
            <w:r w:rsidR="009810B0">
              <w:rPr>
                <w:rFonts w:ascii="Times New Roman" w:hAnsi="Times New Roman"/>
                <w:b/>
                <w:bCs/>
              </w:rPr>
              <w:br/>
            </w:r>
            <w:r w:rsidR="009810B0">
              <w:rPr>
                <w:rFonts w:ascii="Times New Roman" w:hAnsi="Times New Roman"/>
              </w:rPr>
              <w:t xml:space="preserve">– Funktionsbegrebet. Karakteristiske egenskaber ved lineære, – </w:t>
            </w:r>
            <w:r w:rsidR="009810B0">
              <w:rPr>
                <w:rFonts w:ascii="Times New Roman" w:hAnsi="Times New Roman"/>
              </w:rPr>
              <w:br/>
              <w:t xml:space="preserve">potens og eksponentielle sammenhænge. </w:t>
            </w:r>
            <w:r w:rsidR="009810B0">
              <w:rPr>
                <w:rFonts w:ascii="Times New Roman" w:hAnsi="Times New Roman"/>
              </w:rPr>
              <w:br/>
              <w:t xml:space="preserve">Forskellige repræsentationsformer (graf, tabel, forskrift). </w:t>
            </w:r>
            <w:r w:rsidR="009810B0">
              <w:rPr>
                <w:rFonts w:ascii="Times New Roman" w:hAnsi="Times New Roman"/>
              </w:rPr>
              <w:br/>
              <w:t>Bestemme forskriften for alle 3, hvis 2 punkter på grafen er kendte.</w:t>
            </w:r>
            <w:r w:rsidR="009810B0">
              <w:rPr>
                <w:rFonts w:ascii="Times New Roman" w:hAnsi="Times New Roman"/>
              </w:rPr>
              <w:br/>
              <w:t xml:space="preserve">10 – tals – logaritmen.  </w:t>
            </w:r>
            <w:r w:rsidR="00A571C9">
              <w:rPr>
                <w:rFonts w:ascii="Times New Roman" w:hAnsi="Times New Roman"/>
              </w:rPr>
              <w:t xml:space="preserve"> </w:t>
            </w:r>
          </w:p>
          <w:p w14:paraId="16C17512" w14:textId="77777777" w:rsidR="006A41F4" w:rsidRPr="000677A0" w:rsidRDefault="006A41F4" w:rsidP="00FB6628">
            <w:pPr>
              <w:pStyle w:val="Overskrift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6A41F4" w:rsidRPr="00B40AC7" w14:paraId="54000D98" w14:textId="77777777" w:rsidTr="00FB6628">
        <w:tc>
          <w:tcPr>
            <w:tcW w:w="2929" w:type="dxa"/>
            <w:shd w:val="clear" w:color="auto" w:fill="92CDDC" w:themeFill="accent5" w:themeFillTint="99"/>
            <w:vAlign w:val="center"/>
          </w:tcPr>
          <w:p w14:paraId="34547E88" w14:textId="77777777" w:rsidR="00FB6628" w:rsidRPr="00FB6628" w:rsidRDefault="00FB6628" w:rsidP="00FB6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870020" w14:textId="77777777" w:rsidR="006A41F4" w:rsidRPr="00FB6628" w:rsidRDefault="006A41F4" w:rsidP="00FB6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628">
              <w:rPr>
                <w:rFonts w:ascii="Times New Roman" w:hAnsi="Times New Roman"/>
                <w:b/>
                <w:sz w:val="28"/>
                <w:szCs w:val="28"/>
              </w:rPr>
              <w:t>Omfang</w:t>
            </w:r>
          </w:p>
          <w:p w14:paraId="5E1C817F" w14:textId="77777777" w:rsidR="006A41F4" w:rsidRPr="00FB6628" w:rsidRDefault="006A41F4" w:rsidP="00FB6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9" w:type="dxa"/>
            <w:shd w:val="clear" w:color="auto" w:fill="D6E3BC" w:themeFill="accent3" w:themeFillTint="66"/>
            <w:vAlign w:val="center"/>
          </w:tcPr>
          <w:p w14:paraId="633DC6CA" w14:textId="0F12D8FF" w:rsidR="006A41F4" w:rsidRPr="00B40AC7" w:rsidRDefault="00EF6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vægtet: </w:t>
            </w:r>
            <w:r w:rsidR="0090307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6A41F4" w:rsidRPr="00B40AC7" w14:paraId="7A208AE6" w14:textId="77777777" w:rsidTr="00FB6628">
        <w:tc>
          <w:tcPr>
            <w:tcW w:w="2929" w:type="dxa"/>
            <w:shd w:val="clear" w:color="auto" w:fill="92CDDC" w:themeFill="accent5" w:themeFillTint="99"/>
            <w:vAlign w:val="center"/>
          </w:tcPr>
          <w:p w14:paraId="211674BC" w14:textId="77777777" w:rsidR="00FB6628" w:rsidRPr="00FB6628" w:rsidRDefault="00FB6628" w:rsidP="00FB6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891514" w14:textId="77777777" w:rsidR="006A41F4" w:rsidRPr="00FB6628" w:rsidRDefault="006A41F4" w:rsidP="00FB6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628">
              <w:rPr>
                <w:rFonts w:ascii="Times New Roman" w:hAnsi="Times New Roman"/>
                <w:b/>
                <w:sz w:val="28"/>
                <w:szCs w:val="28"/>
              </w:rPr>
              <w:t>Særlige fokuspunkter</w:t>
            </w:r>
          </w:p>
          <w:p w14:paraId="26FA96BB" w14:textId="77777777" w:rsidR="00FB6628" w:rsidRPr="00FB6628" w:rsidRDefault="00FB6628" w:rsidP="00FB6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9" w:type="dxa"/>
            <w:shd w:val="clear" w:color="auto" w:fill="D6E3BC" w:themeFill="accent3" w:themeFillTint="66"/>
            <w:vAlign w:val="center"/>
          </w:tcPr>
          <w:p w14:paraId="76753E26" w14:textId="405AD4F5" w:rsidR="006B3B2E" w:rsidRDefault="009810B0" w:rsidP="006B3B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 xml:space="preserve">Karakteristiske vækst – </w:t>
            </w:r>
            <w:r w:rsidR="00A95257">
              <w:rPr>
                <w:rFonts w:ascii="Times New Roman" w:hAnsi="Times New Roman"/>
              </w:rPr>
              <w:t xml:space="preserve">(x, y) </w:t>
            </w:r>
            <w:r>
              <w:rPr>
                <w:rFonts w:ascii="Times New Roman" w:hAnsi="Times New Roman"/>
              </w:rPr>
              <w:t xml:space="preserve">egenskaber ved alle 3 funktioner, </w:t>
            </w:r>
            <w:r w:rsidR="00A95257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absolut – absolut (lineær), absolut – relativ (eksponentiel) og </w:t>
            </w:r>
            <w:r>
              <w:rPr>
                <w:rFonts w:ascii="Times New Roman" w:hAnsi="Times New Roman"/>
              </w:rPr>
              <w:br/>
              <w:t>relativ – relativ (potens).</w:t>
            </w:r>
          </w:p>
          <w:p w14:paraId="0ADDCD7A" w14:textId="77777777" w:rsidR="006A41F4" w:rsidRPr="00B40AC7" w:rsidRDefault="006A41F4" w:rsidP="005B0012">
            <w:pPr>
              <w:rPr>
                <w:rFonts w:ascii="Times New Roman" w:hAnsi="Times New Roman"/>
              </w:rPr>
            </w:pPr>
          </w:p>
        </w:tc>
      </w:tr>
      <w:tr w:rsidR="006A41F4" w:rsidRPr="00B40AC7" w14:paraId="116A751B" w14:textId="77777777" w:rsidTr="00FB6628">
        <w:tc>
          <w:tcPr>
            <w:tcW w:w="2929" w:type="dxa"/>
            <w:shd w:val="clear" w:color="auto" w:fill="92CDDC" w:themeFill="accent5" w:themeFillTint="99"/>
            <w:vAlign w:val="center"/>
          </w:tcPr>
          <w:p w14:paraId="4D7D81A1" w14:textId="77777777" w:rsidR="00FB6628" w:rsidRPr="00FB6628" w:rsidRDefault="00FB6628" w:rsidP="00FB6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E2E2DD" w14:textId="77777777" w:rsidR="00FB6628" w:rsidRPr="00FB6628" w:rsidRDefault="006A41F4" w:rsidP="00FB6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628">
              <w:rPr>
                <w:rFonts w:ascii="Times New Roman" w:hAnsi="Times New Roman"/>
                <w:b/>
                <w:sz w:val="28"/>
                <w:szCs w:val="28"/>
              </w:rPr>
              <w:t xml:space="preserve">Væsentligste </w:t>
            </w:r>
          </w:p>
          <w:p w14:paraId="35262F46" w14:textId="77777777" w:rsidR="006A41F4" w:rsidRPr="00FB6628" w:rsidRDefault="00FB6628" w:rsidP="00FB6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628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6A41F4" w:rsidRPr="00FB6628">
              <w:rPr>
                <w:rFonts w:ascii="Times New Roman" w:hAnsi="Times New Roman"/>
                <w:b/>
                <w:sz w:val="28"/>
                <w:szCs w:val="28"/>
              </w:rPr>
              <w:t>rbejdsformer</w:t>
            </w:r>
          </w:p>
          <w:p w14:paraId="14F054FE" w14:textId="77777777" w:rsidR="00FB6628" w:rsidRPr="00FB6628" w:rsidRDefault="00FB6628" w:rsidP="00FB6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9" w:type="dxa"/>
            <w:shd w:val="clear" w:color="auto" w:fill="D6E3BC" w:themeFill="accent3" w:themeFillTint="66"/>
            <w:vAlign w:val="center"/>
          </w:tcPr>
          <w:p w14:paraId="62F94F77" w14:textId="03BECBF6" w:rsidR="006A41F4" w:rsidRPr="00B40AC7" w:rsidRDefault="0029167C" w:rsidP="00FB66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Elevcentreret og tavle.</w:t>
            </w:r>
          </w:p>
        </w:tc>
      </w:tr>
    </w:tbl>
    <w:p w14:paraId="3C1B3D5D" w14:textId="77777777" w:rsidR="00046E44" w:rsidRPr="00B40AC7" w:rsidRDefault="00046E44" w:rsidP="00046E44">
      <w:pPr>
        <w:rPr>
          <w:rFonts w:ascii="Times New Roman" w:hAnsi="Times New Roman"/>
        </w:rPr>
      </w:pPr>
    </w:p>
    <w:p w14:paraId="7C0DE73B" w14:textId="77777777" w:rsidR="00F41DAB" w:rsidRPr="00B40AC7" w:rsidRDefault="00815C7C" w:rsidP="00815C7C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14:paraId="3C6CC974" w14:textId="77777777" w:rsidR="0061123A" w:rsidRPr="00B40AC7" w:rsidRDefault="0061123A" w:rsidP="0061123A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 xml:space="preserve"> </w:t>
      </w:r>
    </w:p>
    <w:p w14:paraId="47DF2AFA" w14:textId="77777777" w:rsidR="005366DC" w:rsidRDefault="003A5146" w:rsidP="003A5146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br w:type="page"/>
      </w:r>
    </w:p>
    <w:p w14:paraId="7B6764FA" w14:textId="77777777" w:rsidR="005366DC" w:rsidRDefault="005366DC" w:rsidP="003A5146">
      <w:pPr>
        <w:rPr>
          <w:rFonts w:ascii="Times New Roman" w:hAnsi="Times New Roman"/>
        </w:rPr>
      </w:pPr>
    </w:p>
    <w:p w14:paraId="4CCF90CB" w14:textId="77777777" w:rsidR="005366DC" w:rsidRDefault="005366DC" w:rsidP="003A51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6700"/>
      </w:tblGrid>
      <w:tr w:rsidR="005366DC" w:rsidRPr="00B40AC7" w14:paraId="6BA8684B" w14:textId="77777777" w:rsidTr="00AC4F11">
        <w:tc>
          <w:tcPr>
            <w:tcW w:w="2988" w:type="dxa"/>
            <w:shd w:val="clear" w:color="auto" w:fill="C2D69B" w:themeFill="accent3" w:themeFillTint="99"/>
            <w:vAlign w:val="center"/>
          </w:tcPr>
          <w:p w14:paraId="0FF68701" w14:textId="77777777" w:rsidR="005366DC" w:rsidRPr="00131AD3" w:rsidRDefault="005366DC" w:rsidP="00AC4F1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7FA5E3A3" w14:textId="77777777" w:rsidR="005366DC" w:rsidRPr="00131AD3" w:rsidRDefault="005366DC" w:rsidP="00AC4F1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31AD3">
              <w:rPr>
                <w:rFonts w:ascii="Times New Roman" w:hAnsi="Times New Roman"/>
                <w:b/>
                <w:sz w:val="32"/>
                <w:szCs w:val="32"/>
              </w:rPr>
              <w:t>Titel 7</w:t>
            </w:r>
          </w:p>
          <w:p w14:paraId="1A1ADFD9" w14:textId="77777777" w:rsidR="005366DC" w:rsidRPr="00131AD3" w:rsidRDefault="005366DC" w:rsidP="00AC4F1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866" w:type="dxa"/>
            <w:shd w:val="clear" w:color="auto" w:fill="C2D69B" w:themeFill="accent3" w:themeFillTint="99"/>
            <w:vAlign w:val="center"/>
          </w:tcPr>
          <w:p w14:paraId="140A5696" w14:textId="3C7C3D2F" w:rsidR="005366DC" w:rsidRPr="00131AD3" w:rsidRDefault="005366DC" w:rsidP="00AC4F1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Matematisk modellering</w:t>
            </w:r>
          </w:p>
        </w:tc>
      </w:tr>
      <w:tr w:rsidR="005366DC" w:rsidRPr="00B40AC7" w14:paraId="4831F69C" w14:textId="77777777" w:rsidTr="00AC4F11">
        <w:tc>
          <w:tcPr>
            <w:tcW w:w="2988" w:type="dxa"/>
            <w:shd w:val="clear" w:color="auto" w:fill="B6DDE8" w:themeFill="accent5" w:themeFillTint="66"/>
            <w:vAlign w:val="center"/>
          </w:tcPr>
          <w:p w14:paraId="36B6011A" w14:textId="77777777" w:rsidR="005366DC" w:rsidRPr="00131AD3" w:rsidRDefault="005366DC" w:rsidP="00AC4F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AD3">
              <w:rPr>
                <w:rFonts w:ascii="Times New Roman" w:hAnsi="Times New Roman"/>
                <w:b/>
                <w:sz w:val="28"/>
                <w:szCs w:val="28"/>
              </w:rPr>
              <w:t>Indhold</w:t>
            </w: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2A5F7029" w14:textId="725C0FBD" w:rsidR="005366DC" w:rsidRPr="00C67C83" w:rsidRDefault="005366DC" w:rsidP="005366DC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br/>
            </w:r>
            <w:r>
              <w:rPr>
                <w:rFonts w:ascii="Times New Roman" w:hAnsi="Times New Roman"/>
                <w:b/>
                <w:bCs/>
              </w:rPr>
              <w:br/>
            </w:r>
            <w:r w:rsidRPr="00C67C83">
              <w:rPr>
                <w:rFonts w:ascii="Times New Roman" w:hAnsi="Times New Roman"/>
                <w:b/>
                <w:bCs/>
                <w:i/>
                <w:iCs/>
              </w:rPr>
              <w:t>Pdf</w:t>
            </w:r>
            <w:r w:rsidRPr="00C67C83">
              <w:rPr>
                <w:rFonts w:ascii="Times New Roman" w:hAnsi="Times New Roman"/>
                <w:i/>
                <w:iCs/>
              </w:rPr>
              <w:t>: ”forklaringsgraden_og_lineær_regression</w:t>
            </w:r>
            <w:r>
              <w:rPr>
                <w:rFonts w:ascii="Times New Roman" w:hAnsi="Times New Roman"/>
                <w:i/>
                <w:iCs/>
              </w:rPr>
              <w:t>.</w:t>
            </w:r>
          </w:p>
          <w:p w14:paraId="2A5EA67E" w14:textId="3DED8898" w:rsidR="005366DC" w:rsidRDefault="005366DC" w:rsidP="00536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(u</w:t>
            </w:r>
            <w:r w:rsidRPr="00A563C8">
              <w:rPr>
                <w:rFonts w:ascii="Times New Roman" w:hAnsi="Times New Roman"/>
                <w:rPrChange w:id="6" w:author="Lars Bronee" w:date="2021-11-07T20:43:00Z">
                  <w:rPr>
                    <w:rFonts w:ascii="Times New Roman" w:hAnsi="Times New Roman"/>
                    <w:b/>
                    <w:bCs/>
                  </w:rPr>
                </w:rPrChange>
              </w:rPr>
              <w:t>dlevere</w:t>
            </w:r>
            <w:r>
              <w:rPr>
                <w:rFonts w:ascii="Times New Roman" w:hAnsi="Times New Roman"/>
              </w:rPr>
              <w:t>de</w:t>
            </w:r>
            <w:r w:rsidRPr="00A563C8">
              <w:rPr>
                <w:rFonts w:ascii="Times New Roman" w:hAnsi="Times New Roman"/>
                <w:rPrChange w:id="7" w:author="Lars Bronee" w:date="2021-11-07T20:43:00Z">
                  <w:rPr>
                    <w:rFonts w:ascii="Times New Roman" w:hAnsi="Times New Roman"/>
                    <w:b/>
                    <w:bCs/>
                  </w:rPr>
                </w:rPrChange>
              </w:rPr>
              <w:t xml:space="preserve"> noter om matematisk modellering</w:t>
            </w:r>
            <w:r w:rsidR="0077031F">
              <w:rPr>
                <w:rFonts w:ascii="Times New Roman" w:hAnsi="Times New Roman"/>
              </w:rPr>
              <w:t>, 4 sider</w:t>
            </w:r>
            <w:r>
              <w:rPr>
                <w:rFonts w:ascii="Times New Roman" w:hAnsi="Times New Roman"/>
              </w:rPr>
              <w:t>)</w:t>
            </w:r>
            <w:r w:rsidRPr="00A563C8">
              <w:rPr>
                <w:rFonts w:ascii="Times New Roman" w:hAnsi="Times New Roman"/>
                <w:rPrChange w:id="8" w:author="Lars Bronee" w:date="2021-11-07T20:43:00Z">
                  <w:rPr>
                    <w:rFonts w:ascii="Times New Roman" w:hAnsi="Times New Roman"/>
                    <w:b/>
                    <w:bCs/>
                  </w:rPr>
                </w:rPrChange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br/>
            </w:r>
            <w:r>
              <w:rPr>
                <w:rFonts w:ascii="Times New Roman" w:hAnsi="Times New Roman"/>
                <w:b/>
                <w:bCs/>
              </w:rPr>
              <w:br/>
            </w:r>
            <w:r>
              <w:rPr>
                <w:rFonts w:ascii="Times New Roman" w:hAnsi="Times New Roman"/>
              </w:rPr>
              <w:t xml:space="preserve">– hvad er matematik modellering? Finde bedste model til </w:t>
            </w:r>
            <w:r>
              <w:rPr>
                <w:rFonts w:ascii="Times New Roman" w:hAnsi="Times New Roman"/>
              </w:rPr>
              <w:br/>
              <w:t>beskrivelse af et datasæt. Lineær, – potens og eksponentiel</w:t>
            </w:r>
            <w:r>
              <w:rPr>
                <w:rFonts w:ascii="Times New Roman" w:hAnsi="Times New Roman"/>
              </w:rPr>
              <w:br/>
              <w:t xml:space="preserve">regression. </w:t>
            </w:r>
          </w:p>
          <w:p w14:paraId="7F552605" w14:textId="77777777" w:rsidR="005366DC" w:rsidRDefault="005366DC" w:rsidP="00AC4F11">
            <w:pPr>
              <w:jc w:val="center"/>
              <w:rPr>
                <w:rFonts w:ascii="Times New Roman" w:hAnsi="Times New Roman"/>
                <w:i/>
                <w:iCs/>
              </w:rPr>
            </w:pPr>
          </w:p>
          <w:p w14:paraId="367F2EC4" w14:textId="054404A0" w:rsidR="005366DC" w:rsidRPr="005C369E" w:rsidRDefault="005366DC" w:rsidP="00AC4F11">
            <w:pPr>
              <w:rPr>
                <w:rFonts w:ascii="Times New Roman" w:hAnsi="Times New Roman"/>
              </w:rPr>
            </w:pPr>
          </w:p>
        </w:tc>
      </w:tr>
      <w:tr w:rsidR="005366DC" w:rsidRPr="00B40AC7" w14:paraId="33F79B9C" w14:textId="77777777" w:rsidTr="00AC4F11">
        <w:tc>
          <w:tcPr>
            <w:tcW w:w="2988" w:type="dxa"/>
            <w:shd w:val="clear" w:color="auto" w:fill="B6DDE8" w:themeFill="accent5" w:themeFillTint="66"/>
            <w:vAlign w:val="center"/>
          </w:tcPr>
          <w:p w14:paraId="3FCE9D9B" w14:textId="77777777" w:rsidR="005366DC" w:rsidRPr="00131AD3" w:rsidRDefault="005366DC" w:rsidP="00AC4F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4812277" w14:textId="77777777" w:rsidR="005366DC" w:rsidRPr="00131AD3" w:rsidRDefault="005366DC" w:rsidP="00AC4F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AD3">
              <w:rPr>
                <w:rFonts w:ascii="Times New Roman" w:hAnsi="Times New Roman"/>
                <w:b/>
                <w:sz w:val="28"/>
                <w:szCs w:val="28"/>
              </w:rPr>
              <w:t>Omfang</w:t>
            </w:r>
          </w:p>
          <w:p w14:paraId="1914234C" w14:textId="77777777" w:rsidR="005366DC" w:rsidRPr="00131AD3" w:rsidRDefault="005366DC" w:rsidP="00AC4F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349ADC06" w14:textId="648DFB8F" w:rsidR="005366DC" w:rsidRPr="00B40AC7" w:rsidRDefault="005366DC" w:rsidP="00AC4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vægtet: </w:t>
            </w:r>
            <w:r w:rsidR="0090307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5366DC" w:rsidRPr="00B40AC7" w14:paraId="1CE4A520" w14:textId="77777777" w:rsidTr="00AC4F11">
        <w:tc>
          <w:tcPr>
            <w:tcW w:w="2988" w:type="dxa"/>
            <w:shd w:val="clear" w:color="auto" w:fill="B6DDE8" w:themeFill="accent5" w:themeFillTint="66"/>
            <w:vAlign w:val="center"/>
          </w:tcPr>
          <w:p w14:paraId="3D1989D0" w14:textId="77777777" w:rsidR="005366DC" w:rsidRPr="00131AD3" w:rsidRDefault="005366DC" w:rsidP="00AC4F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C8B7BF" w14:textId="77777777" w:rsidR="005366DC" w:rsidRPr="00131AD3" w:rsidRDefault="005366DC" w:rsidP="00AC4F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AD3">
              <w:rPr>
                <w:rFonts w:ascii="Times New Roman" w:hAnsi="Times New Roman"/>
                <w:b/>
                <w:sz w:val="28"/>
                <w:szCs w:val="28"/>
              </w:rPr>
              <w:t>Særlige fokuspunkter</w:t>
            </w:r>
          </w:p>
          <w:p w14:paraId="0A3DE34C" w14:textId="77777777" w:rsidR="005366DC" w:rsidRPr="00131AD3" w:rsidRDefault="005366DC" w:rsidP="00AC4F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034583F9" w14:textId="25F17D5A" w:rsidR="005366DC" w:rsidRPr="00B40AC7" w:rsidRDefault="002A4038" w:rsidP="002A403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Vurdering af en models gyldighed ud fra det visuelle indtryk (punktplot), forklaringsgraden og residualplot.</w:t>
            </w:r>
          </w:p>
        </w:tc>
      </w:tr>
      <w:tr w:rsidR="005366DC" w:rsidRPr="00B40AC7" w14:paraId="041BB4E1" w14:textId="77777777" w:rsidTr="00AC4F11">
        <w:tc>
          <w:tcPr>
            <w:tcW w:w="2988" w:type="dxa"/>
            <w:shd w:val="clear" w:color="auto" w:fill="B6DDE8" w:themeFill="accent5" w:themeFillTint="66"/>
            <w:vAlign w:val="center"/>
          </w:tcPr>
          <w:p w14:paraId="0A9F82EA" w14:textId="77777777" w:rsidR="005366DC" w:rsidRPr="00131AD3" w:rsidRDefault="005366DC" w:rsidP="00AC4F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6DFDA9" w14:textId="77777777" w:rsidR="005366DC" w:rsidRPr="00131AD3" w:rsidRDefault="005366DC" w:rsidP="00AC4F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AD3">
              <w:rPr>
                <w:rFonts w:ascii="Times New Roman" w:hAnsi="Times New Roman"/>
                <w:b/>
                <w:sz w:val="28"/>
                <w:szCs w:val="28"/>
              </w:rPr>
              <w:t>Væsentligste</w:t>
            </w:r>
          </w:p>
          <w:p w14:paraId="2AA90E25" w14:textId="77777777" w:rsidR="005366DC" w:rsidRPr="00131AD3" w:rsidRDefault="005366DC" w:rsidP="00AC4F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AD3">
              <w:rPr>
                <w:rFonts w:ascii="Times New Roman" w:hAnsi="Times New Roman"/>
                <w:b/>
                <w:sz w:val="28"/>
                <w:szCs w:val="28"/>
              </w:rPr>
              <w:t>Arbejdsformer</w:t>
            </w:r>
          </w:p>
          <w:p w14:paraId="32905B70" w14:textId="77777777" w:rsidR="005366DC" w:rsidRPr="00131AD3" w:rsidRDefault="005366DC" w:rsidP="00AC4F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6710A1CA" w14:textId="7742460C" w:rsidR="005366DC" w:rsidRPr="00B40AC7" w:rsidRDefault="0029167C" w:rsidP="00AC4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Lærerstyret og pararbejde.</w:t>
            </w:r>
          </w:p>
        </w:tc>
      </w:tr>
    </w:tbl>
    <w:p w14:paraId="6064A40E" w14:textId="77777777" w:rsidR="005366DC" w:rsidRDefault="005366DC" w:rsidP="003A5146">
      <w:pPr>
        <w:rPr>
          <w:rFonts w:ascii="Times New Roman" w:hAnsi="Times New Roman"/>
        </w:rPr>
      </w:pPr>
    </w:p>
    <w:p w14:paraId="34794D45" w14:textId="51F28852" w:rsidR="003A5146" w:rsidRPr="00B40AC7" w:rsidRDefault="005366DC" w:rsidP="003A5146">
      <w:pPr>
        <w:rPr>
          <w:rFonts w:ascii="Times New Roman" w:hAnsi="Times New Roman"/>
          <w:b/>
          <w:sz w:val="28"/>
          <w:szCs w:val="28"/>
        </w:rPr>
      </w:pPr>
      <w:r w:rsidRPr="005366DC">
        <w:rPr>
          <w:rFonts w:ascii="Times New Roman" w:hAnsi="Times New Roman"/>
        </w:rPr>
        <w:br w:type="column"/>
      </w:r>
      <w:r w:rsidR="003A5146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2C9619A6" w14:textId="77777777" w:rsidR="003A5146" w:rsidRPr="00B40AC7" w:rsidRDefault="003A5146" w:rsidP="003A51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1"/>
        <w:gridCol w:w="6697"/>
      </w:tblGrid>
      <w:tr w:rsidR="00B40AC7" w:rsidRPr="00B40AC7" w14:paraId="70286A16" w14:textId="77777777" w:rsidTr="003C3C39">
        <w:tc>
          <w:tcPr>
            <w:tcW w:w="2988" w:type="dxa"/>
            <w:shd w:val="clear" w:color="auto" w:fill="C2D69B" w:themeFill="accent3" w:themeFillTint="99"/>
            <w:vAlign w:val="center"/>
          </w:tcPr>
          <w:p w14:paraId="1562B705" w14:textId="77777777" w:rsidR="003C3C39" w:rsidRPr="003C3C39" w:rsidRDefault="003C3C39" w:rsidP="003C3C3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713F9C3" w14:textId="77777777" w:rsidR="003A5146" w:rsidRPr="003C3C39" w:rsidRDefault="004E6E46" w:rsidP="003C3C3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C39">
              <w:rPr>
                <w:rFonts w:ascii="Times New Roman" w:hAnsi="Times New Roman"/>
                <w:b/>
                <w:sz w:val="32"/>
                <w:szCs w:val="32"/>
              </w:rPr>
              <w:t>Titel 5</w:t>
            </w:r>
          </w:p>
          <w:p w14:paraId="24615122" w14:textId="77777777" w:rsidR="003A5146" w:rsidRPr="003C3C39" w:rsidRDefault="003A5146" w:rsidP="003C3C3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866" w:type="dxa"/>
            <w:shd w:val="clear" w:color="auto" w:fill="C2D69B" w:themeFill="accent3" w:themeFillTint="99"/>
            <w:vAlign w:val="center"/>
          </w:tcPr>
          <w:p w14:paraId="44724E08" w14:textId="6093981E" w:rsidR="003A5146" w:rsidRPr="003C3C39" w:rsidRDefault="00B71ABB" w:rsidP="003C3C3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9" w:name="Titel8"/>
            <w:bookmarkEnd w:id="9"/>
            <w:r>
              <w:rPr>
                <w:rFonts w:ascii="Times New Roman" w:hAnsi="Times New Roman"/>
                <w:b/>
                <w:sz w:val="32"/>
                <w:szCs w:val="32"/>
              </w:rPr>
              <w:t>Finansiel regning</w:t>
            </w:r>
          </w:p>
        </w:tc>
      </w:tr>
      <w:tr w:rsidR="00B40AC7" w:rsidRPr="00B40AC7" w14:paraId="7B113A86" w14:textId="77777777" w:rsidTr="003C3C39">
        <w:tc>
          <w:tcPr>
            <w:tcW w:w="2988" w:type="dxa"/>
            <w:shd w:val="clear" w:color="auto" w:fill="92CDDC" w:themeFill="accent5" w:themeFillTint="99"/>
            <w:vAlign w:val="center"/>
          </w:tcPr>
          <w:p w14:paraId="597ABE62" w14:textId="77777777" w:rsidR="003A5146" w:rsidRPr="003C3C39" w:rsidRDefault="003A5146" w:rsidP="003C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C39">
              <w:rPr>
                <w:rFonts w:ascii="Times New Roman" w:hAnsi="Times New Roman"/>
                <w:b/>
                <w:sz w:val="28"/>
                <w:szCs w:val="28"/>
              </w:rPr>
              <w:t>Indhold</w:t>
            </w: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54E6A11F" w14:textId="77777777" w:rsidR="003C3C39" w:rsidRDefault="003C3C39" w:rsidP="003C3C39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089644E0" w14:textId="3BA1AD61" w:rsidR="00B71ABB" w:rsidRDefault="00B71ABB" w:rsidP="003C3C39">
            <w:pPr>
              <w:rPr>
                <w:rFonts w:ascii="Times New Roman" w:hAnsi="Times New Roman"/>
                <w:i/>
                <w:iCs/>
              </w:rPr>
            </w:pPr>
            <w:r w:rsidRPr="000D73B1">
              <w:rPr>
                <w:rFonts w:ascii="Times New Roman" w:hAnsi="Times New Roman"/>
                <w:b/>
                <w:bCs/>
                <w:i/>
                <w:iCs/>
              </w:rPr>
              <w:t>Kompendium</w:t>
            </w:r>
            <w:r w:rsidRPr="00EC5132">
              <w:rPr>
                <w:rFonts w:ascii="Times New Roman" w:hAnsi="Times New Roman"/>
                <w:i/>
                <w:iCs/>
              </w:rPr>
              <w:t>, grundlæggende matematik, Lars Bronée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EC5132">
              <w:rPr>
                <w:rFonts w:ascii="Times New Roman" w:hAnsi="Times New Roman"/>
                <w:b/>
                <w:bCs/>
              </w:rPr>
              <w:t>side</w:t>
            </w:r>
            <w:r>
              <w:rPr>
                <w:rFonts w:ascii="Times New Roman" w:hAnsi="Times New Roman"/>
                <w:b/>
                <w:bCs/>
              </w:rPr>
              <w:t>r 14 – 16, side 42 og 69.</w:t>
            </w:r>
          </w:p>
          <w:p w14:paraId="438B71A2" w14:textId="77777777" w:rsidR="00B71ABB" w:rsidRDefault="00B71ABB" w:rsidP="003C3C39">
            <w:pPr>
              <w:rPr>
                <w:rFonts w:ascii="Times New Roman" w:hAnsi="Times New Roman"/>
                <w:i/>
                <w:iCs/>
              </w:rPr>
            </w:pPr>
          </w:p>
          <w:p w14:paraId="2F3B40A9" w14:textId="0D64128B" w:rsidR="00DC44E9" w:rsidRDefault="00E27BB8" w:rsidP="00DC44E9">
            <w:pPr>
              <w:rPr>
                <w:rFonts w:ascii="Times New Roman" w:hAnsi="Times New Roman"/>
              </w:rPr>
            </w:pPr>
            <w:r w:rsidRPr="00E27BB8">
              <w:rPr>
                <w:rFonts w:ascii="Times New Roman" w:hAnsi="Times New Roman"/>
                <w:b/>
                <w:bCs/>
                <w:i/>
                <w:iCs/>
              </w:rPr>
              <w:t>Kopier fra</w:t>
            </w:r>
            <w:r>
              <w:rPr>
                <w:rFonts w:ascii="Times New Roman" w:hAnsi="Times New Roman"/>
                <w:i/>
                <w:iCs/>
              </w:rPr>
              <w:t xml:space="preserve">: </w:t>
            </w:r>
            <w:r w:rsidR="00A94429" w:rsidRPr="0005491A">
              <w:rPr>
                <w:rFonts w:ascii="Times New Roman" w:hAnsi="Times New Roman"/>
                <w:rPrChange w:id="10" w:author="Lars Bronee" w:date="2021-11-07T19:17:00Z">
                  <w:rPr>
                    <w:rFonts w:ascii="Times New Roman" w:hAnsi="Times New Roman"/>
                    <w:b/>
                    <w:bCs/>
                  </w:rPr>
                </w:rPrChange>
              </w:rPr>
              <w:t>Jens Carstens, Jesper Frandsen og Esben Wendt Lorenzen: hf MAT C</w:t>
            </w:r>
            <w:r w:rsidR="00A94429">
              <w:rPr>
                <w:rFonts w:ascii="Times New Roman" w:hAnsi="Times New Roman"/>
              </w:rPr>
              <w:t>,</w:t>
            </w:r>
            <w:r w:rsidR="00A94429" w:rsidRPr="0005491A">
              <w:rPr>
                <w:rFonts w:ascii="Times New Roman" w:hAnsi="Times New Roman"/>
                <w:rPrChange w:id="11" w:author="Lars Bronee" w:date="2021-11-07T19:17:00Z">
                  <w:rPr>
                    <w:rFonts w:ascii="Times New Roman" w:hAnsi="Times New Roman"/>
                    <w:b/>
                    <w:bCs/>
                  </w:rPr>
                </w:rPrChange>
              </w:rPr>
              <w:t xml:space="preserve"> </w:t>
            </w:r>
            <w:r w:rsidR="00A94429" w:rsidRPr="00525B93">
              <w:rPr>
                <w:rFonts w:ascii="Times New Roman" w:hAnsi="Times New Roman"/>
                <w:b/>
                <w:bCs/>
                <w:rPrChange w:id="12" w:author="Lars Bronee" w:date="2021-11-07T19:17:00Z">
                  <w:rPr>
                    <w:rFonts w:ascii="Times New Roman" w:hAnsi="Times New Roman"/>
                    <w:b/>
                    <w:bCs/>
                  </w:rPr>
                </w:rPrChange>
              </w:rPr>
              <w:t>iBog</w:t>
            </w:r>
            <w:r w:rsidR="00A94429" w:rsidRPr="0005491A">
              <w:rPr>
                <w:rFonts w:ascii="Times New Roman" w:hAnsi="Times New Roman"/>
                <w:rPrChange w:id="13" w:author="Lars Bronee" w:date="2021-11-07T19:17:00Z">
                  <w:rPr>
                    <w:rFonts w:ascii="Times New Roman" w:hAnsi="Times New Roman"/>
                    <w:b/>
                    <w:bCs/>
                  </w:rPr>
                </w:rPrChange>
              </w:rPr>
              <w:t xml:space="preserve"> systime</w:t>
            </w:r>
            <w:r w:rsidR="00A94429">
              <w:rPr>
                <w:rFonts w:ascii="Times New Roman" w:hAnsi="Times New Roman"/>
              </w:rPr>
              <w:t>.</w:t>
            </w:r>
            <w:r w:rsidR="00B71ABB">
              <w:rPr>
                <w:rFonts w:ascii="Times New Roman" w:hAnsi="Times New Roman"/>
                <w:b/>
                <w:bCs/>
              </w:rPr>
              <w:br/>
            </w:r>
            <w:r w:rsidR="00B71ABB">
              <w:rPr>
                <w:rFonts w:ascii="Times New Roman" w:hAnsi="Times New Roman"/>
                <w:b/>
                <w:bCs/>
              </w:rPr>
              <w:br/>
            </w:r>
            <w:r w:rsidR="00B71ABB">
              <w:rPr>
                <w:rFonts w:ascii="Times New Roman" w:hAnsi="Times New Roman"/>
                <w:b/>
                <w:bCs/>
              </w:rPr>
              <w:br/>
            </w:r>
            <w:r w:rsidR="00B71ABB">
              <w:rPr>
                <w:rFonts w:ascii="Times New Roman" w:hAnsi="Times New Roman"/>
              </w:rPr>
              <w:t xml:space="preserve">– Kapitalfremskrivningsformlen og omskrivninger af denne, </w:t>
            </w:r>
            <w:r w:rsidR="00702C22">
              <w:rPr>
                <w:rFonts w:ascii="Times New Roman" w:hAnsi="Times New Roman"/>
              </w:rPr>
              <w:br/>
            </w:r>
            <w:r w:rsidR="00B71ABB">
              <w:rPr>
                <w:rFonts w:ascii="Times New Roman" w:hAnsi="Times New Roman"/>
              </w:rPr>
              <w:t>annuitets</w:t>
            </w:r>
            <w:r w:rsidR="00702C22">
              <w:rPr>
                <w:rFonts w:ascii="Times New Roman" w:hAnsi="Times New Roman"/>
              </w:rPr>
              <w:t>opsparing og koblingen til renteformlen, annuitetslån,</w:t>
            </w:r>
            <w:r w:rsidR="00702C22">
              <w:rPr>
                <w:rFonts w:ascii="Times New Roman" w:hAnsi="Times New Roman"/>
              </w:rPr>
              <w:br/>
            </w:r>
            <w:proofErr w:type="spellStart"/>
            <w:r w:rsidR="00702C22">
              <w:rPr>
                <w:rFonts w:ascii="Times New Roman" w:hAnsi="Times New Roman"/>
              </w:rPr>
              <w:t>amortisationsskema</w:t>
            </w:r>
            <w:proofErr w:type="spellEnd"/>
            <w:r w:rsidR="00702C22">
              <w:rPr>
                <w:rFonts w:ascii="Times New Roman" w:hAnsi="Times New Roman"/>
              </w:rPr>
              <w:t xml:space="preserve"> og restgæld efter m terminer, R(m). </w:t>
            </w:r>
            <w:r w:rsidR="00B71ABB">
              <w:rPr>
                <w:rFonts w:ascii="Times New Roman" w:hAnsi="Times New Roman"/>
              </w:rPr>
              <w:t xml:space="preserve"> </w:t>
            </w:r>
            <w:r w:rsidR="003C3C39">
              <w:rPr>
                <w:rFonts w:ascii="Times New Roman" w:hAnsi="Times New Roman"/>
              </w:rPr>
              <w:t xml:space="preserve"> </w:t>
            </w:r>
          </w:p>
          <w:p w14:paraId="0F2C6C0A" w14:textId="77777777" w:rsidR="00DC44E9" w:rsidRDefault="00DC44E9" w:rsidP="00DC44E9">
            <w:pPr>
              <w:rPr>
                <w:rFonts w:ascii="Times New Roman" w:hAnsi="Times New Roman"/>
              </w:rPr>
            </w:pPr>
          </w:p>
          <w:p w14:paraId="53B8FEBB" w14:textId="77777777" w:rsidR="00E32527" w:rsidRPr="00B40AC7" w:rsidRDefault="00E32527" w:rsidP="005B0012">
            <w:pPr>
              <w:rPr>
                <w:rFonts w:ascii="Times New Roman" w:hAnsi="Times New Roman"/>
              </w:rPr>
            </w:pPr>
          </w:p>
        </w:tc>
      </w:tr>
      <w:tr w:rsidR="00B40AC7" w:rsidRPr="00B40AC7" w14:paraId="17B02E85" w14:textId="77777777" w:rsidTr="003C3C39">
        <w:tc>
          <w:tcPr>
            <w:tcW w:w="2988" w:type="dxa"/>
            <w:shd w:val="clear" w:color="auto" w:fill="92CDDC" w:themeFill="accent5" w:themeFillTint="99"/>
            <w:vAlign w:val="center"/>
          </w:tcPr>
          <w:p w14:paraId="5EFF2AC7" w14:textId="77777777" w:rsidR="003C3C39" w:rsidRPr="003C3C39" w:rsidRDefault="003C3C39" w:rsidP="003C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18F71F" w14:textId="77777777" w:rsidR="003A5146" w:rsidRPr="003C3C39" w:rsidRDefault="003A5146" w:rsidP="003C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C39">
              <w:rPr>
                <w:rFonts w:ascii="Times New Roman" w:hAnsi="Times New Roman"/>
                <w:b/>
                <w:sz w:val="28"/>
                <w:szCs w:val="28"/>
              </w:rPr>
              <w:t>Omfang</w:t>
            </w:r>
          </w:p>
          <w:p w14:paraId="1ECD5082" w14:textId="77777777" w:rsidR="003A5146" w:rsidRPr="003C3C39" w:rsidRDefault="003A5146" w:rsidP="003C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3085CA57" w14:textId="35F87E35" w:rsidR="00A77B24" w:rsidRPr="00B40AC7" w:rsidRDefault="00347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vægtet: </w:t>
            </w:r>
            <w:r w:rsidR="0090307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B40AC7" w:rsidRPr="00B40AC7" w14:paraId="59CBFE2C" w14:textId="77777777" w:rsidTr="003C3C39">
        <w:tc>
          <w:tcPr>
            <w:tcW w:w="2988" w:type="dxa"/>
            <w:shd w:val="clear" w:color="auto" w:fill="92CDDC" w:themeFill="accent5" w:themeFillTint="99"/>
            <w:vAlign w:val="center"/>
          </w:tcPr>
          <w:p w14:paraId="5CF55FA8" w14:textId="77777777" w:rsidR="003A5146" w:rsidRPr="003C3C39" w:rsidRDefault="003A5146" w:rsidP="003C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C39">
              <w:rPr>
                <w:rFonts w:ascii="Times New Roman" w:hAnsi="Times New Roman"/>
                <w:b/>
                <w:sz w:val="28"/>
                <w:szCs w:val="28"/>
              </w:rPr>
              <w:t>Særlige fokuspunkter</w:t>
            </w: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4C63AAD7" w14:textId="1484843E" w:rsidR="00D220D3" w:rsidRDefault="00702C22" w:rsidP="003C3C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At forstå hvordan gældsformlen annuitetslån hænger sammen med både annuitetsopsparing og renteformlen, hvor det udnyttes</w:t>
            </w:r>
            <w:r w:rsidR="00891705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at R(n) = 0. </w:t>
            </w:r>
          </w:p>
          <w:p w14:paraId="0E2C6FDC" w14:textId="77777777" w:rsidR="00832F89" w:rsidRPr="00B40AC7" w:rsidRDefault="00832F89" w:rsidP="005B0012">
            <w:pPr>
              <w:jc w:val="center"/>
              <w:rPr>
                <w:rFonts w:ascii="Times New Roman" w:hAnsi="Times New Roman"/>
              </w:rPr>
            </w:pPr>
          </w:p>
        </w:tc>
      </w:tr>
      <w:tr w:rsidR="003A5146" w:rsidRPr="00B40AC7" w14:paraId="6FA27C53" w14:textId="77777777" w:rsidTr="003C3C39">
        <w:tc>
          <w:tcPr>
            <w:tcW w:w="2988" w:type="dxa"/>
            <w:shd w:val="clear" w:color="auto" w:fill="92CDDC" w:themeFill="accent5" w:themeFillTint="99"/>
            <w:vAlign w:val="center"/>
          </w:tcPr>
          <w:p w14:paraId="01E2C11E" w14:textId="77777777" w:rsidR="003C3C39" w:rsidRPr="003C3C39" w:rsidRDefault="003C3C39" w:rsidP="003C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175B49" w14:textId="77777777" w:rsidR="003C3C39" w:rsidRPr="003C3C39" w:rsidRDefault="003A5146" w:rsidP="003C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C39">
              <w:rPr>
                <w:rFonts w:ascii="Times New Roman" w:hAnsi="Times New Roman"/>
                <w:b/>
                <w:sz w:val="28"/>
                <w:szCs w:val="28"/>
              </w:rPr>
              <w:t>Væsentligste</w:t>
            </w:r>
          </w:p>
          <w:p w14:paraId="6215F2FC" w14:textId="77777777" w:rsidR="003A5146" w:rsidRPr="003C3C39" w:rsidRDefault="003A5146" w:rsidP="003C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C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C3C39" w:rsidRPr="003C3C39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3C3C39">
              <w:rPr>
                <w:rFonts w:ascii="Times New Roman" w:hAnsi="Times New Roman"/>
                <w:b/>
                <w:sz w:val="28"/>
                <w:szCs w:val="28"/>
              </w:rPr>
              <w:t>rbejdsformer</w:t>
            </w:r>
          </w:p>
          <w:p w14:paraId="7F179ADD" w14:textId="77777777" w:rsidR="003C3C39" w:rsidRPr="003C3C39" w:rsidRDefault="003C3C39" w:rsidP="003C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479D1103" w14:textId="4EC29D61" w:rsidR="003A5146" w:rsidRPr="00B40AC7" w:rsidRDefault="0029167C" w:rsidP="003C3C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Lærerstyret og individuelt arbejde.</w:t>
            </w:r>
          </w:p>
        </w:tc>
      </w:tr>
    </w:tbl>
    <w:p w14:paraId="47886CFF" w14:textId="77777777" w:rsidR="003A5146" w:rsidRPr="00B40AC7" w:rsidRDefault="003A5146" w:rsidP="003A5146">
      <w:pPr>
        <w:rPr>
          <w:rFonts w:ascii="Times New Roman" w:hAnsi="Times New Roman"/>
        </w:rPr>
      </w:pPr>
    </w:p>
    <w:p w14:paraId="57CA3B64" w14:textId="77777777" w:rsidR="00997587" w:rsidRDefault="003D52F9" w:rsidP="003D52F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14:paraId="0455537B" w14:textId="77777777" w:rsidR="00997587" w:rsidRDefault="00997587" w:rsidP="003D52F9">
      <w:pPr>
        <w:rPr>
          <w:rFonts w:ascii="Times New Roman" w:hAnsi="Times New Roman"/>
        </w:rPr>
      </w:pPr>
    </w:p>
    <w:p w14:paraId="58705B97" w14:textId="1E780F2A" w:rsidR="00997587" w:rsidRDefault="00B71ABB" w:rsidP="003D52F9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p w14:paraId="69769BC0" w14:textId="77777777" w:rsidR="00997587" w:rsidRDefault="00997587" w:rsidP="003D52F9">
      <w:pPr>
        <w:rPr>
          <w:rFonts w:ascii="Times New Roman" w:hAnsi="Times New Roman"/>
        </w:rPr>
      </w:pPr>
    </w:p>
    <w:p w14:paraId="0642042C" w14:textId="77777777" w:rsidR="00997587" w:rsidRDefault="00997587" w:rsidP="003D52F9">
      <w:pPr>
        <w:rPr>
          <w:rFonts w:ascii="Times New Roman" w:hAnsi="Times New Roman"/>
        </w:rPr>
      </w:pPr>
    </w:p>
    <w:p w14:paraId="2DA6C348" w14:textId="77777777" w:rsidR="00997587" w:rsidRPr="00B40AC7" w:rsidRDefault="00997587" w:rsidP="00997587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14:paraId="719E7CF1" w14:textId="77777777" w:rsidR="00997587" w:rsidRPr="00B40AC7" w:rsidRDefault="00997587" w:rsidP="0099758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6699"/>
      </w:tblGrid>
      <w:tr w:rsidR="00997587" w:rsidRPr="00B40AC7" w14:paraId="2221A264" w14:textId="77777777" w:rsidTr="00F65737">
        <w:tc>
          <w:tcPr>
            <w:tcW w:w="2988" w:type="dxa"/>
            <w:shd w:val="clear" w:color="auto" w:fill="C2D69B" w:themeFill="accent3" w:themeFillTint="99"/>
            <w:vAlign w:val="center"/>
          </w:tcPr>
          <w:p w14:paraId="682C16F2" w14:textId="77777777" w:rsidR="00F65737" w:rsidRPr="00EE5C2D" w:rsidRDefault="00F65737" w:rsidP="00F6573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7E79233E" w14:textId="77777777" w:rsidR="00997587" w:rsidRPr="00EE5C2D" w:rsidRDefault="00997587" w:rsidP="00F6573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5C2D">
              <w:rPr>
                <w:rFonts w:ascii="Times New Roman" w:hAnsi="Times New Roman"/>
                <w:b/>
                <w:sz w:val="32"/>
                <w:szCs w:val="32"/>
              </w:rPr>
              <w:t xml:space="preserve">Titel </w:t>
            </w:r>
            <w:r w:rsidR="00494AFB" w:rsidRPr="00EE5C2D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  <w:p w14:paraId="0849FFDB" w14:textId="77777777" w:rsidR="00997587" w:rsidRPr="00EE5C2D" w:rsidRDefault="00997587" w:rsidP="00F6573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866" w:type="dxa"/>
            <w:shd w:val="clear" w:color="auto" w:fill="C2D69B" w:themeFill="accent3" w:themeFillTint="99"/>
            <w:vAlign w:val="center"/>
          </w:tcPr>
          <w:p w14:paraId="19E931A1" w14:textId="0CD6D603" w:rsidR="00997587" w:rsidRPr="00EE5C2D" w:rsidRDefault="003F462C" w:rsidP="00F6573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A94429">
              <w:rPr>
                <w:rFonts w:ascii="Times New Roman" w:hAnsi="Times New Roman"/>
                <w:b/>
                <w:sz w:val="32"/>
                <w:szCs w:val="32"/>
              </w:rPr>
              <w:t>K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ombinatorik</w:t>
            </w:r>
            <w:r w:rsidR="00A94429">
              <w:rPr>
                <w:rFonts w:ascii="Times New Roman" w:hAnsi="Times New Roman"/>
                <w:b/>
                <w:sz w:val="32"/>
                <w:szCs w:val="32"/>
              </w:rPr>
              <w:t xml:space="preserve"> og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sandsynlighedsregning</w:t>
            </w:r>
          </w:p>
        </w:tc>
      </w:tr>
      <w:tr w:rsidR="00997587" w:rsidRPr="00B40AC7" w14:paraId="54B06056" w14:textId="77777777" w:rsidTr="00F65737">
        <w:tc>
          <w:tcPr>
            <w:tcW w:w="2988" w:type="dxa"/>
            <w:shd w:val="clear" w:color="auto" w:fill="92CDDC" w:themeFill="accent5" w:themeFillTint="99"/>
            <w:vAlign w:val="center"/>
          </w:tcPr>
          <w:p w14:paraId="7F5F92F1" w14:textId="77777777" w:rsidR="00997587" w:rsidRPr="00EE5C2D" w:rsidRDefault="00997587" w:rsidP="00F657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C2D">
              <w:rPr>
                <w:rFonts w:ascii="Times New Roman" w:hAnsi="Times New Roman"/>
                <w:b/>
                <w:sz w:val="28"/>
                <w:szCs w:val="28"/>
              </w:rPr>
              <w:t>Indhold</w:t>
            </w: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109525BC" w14:textId="5792FFB1" w:rsidR="00F65737" w:rsidRDefault="006A7F8C" w:rsidP="00E27BB8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br/>
            </w:r>
            <w:r w:rsidR="00E27BB8" w:rsidRPr="00E27BB8">
              <w:rPr>
                <w:rFonts w:ascii="Times New Roman" w:hAnsi="Times New Roman"/>
                <w:b/>
                <w:bCs/>
                <w:i/>
                <w:iCs/>
              </w:rPr>
              <w:t>Kopier fra</w:t>
            </w:r>
            <w:r w:rsidR="00E27BB8">
              <w:rPr>
                <w:rFonts w:ascii="Times New Roman" w:hAnsi="Times New Roman"/>
                <w:i/>
                <w:iCs/>
              </w:rPr>
              <w:t xml:space="preserve">: </w:t>
            </w:r>
            <w:r w:rsidRPr="00EC5132">
              <w:rPr>
                <w:rFonts w:ascii="Times New Roman" w:hAnsi="Times New Roman"/>
                <w:i/>
                <w:iCs/>
              </w:rPr>
              <w:t xml:space="preserve">Thomas Jensen, Helle Groth Hovmand-Hansen og Morten Overgård Nielsen: </w:t>
            </w:r>
            <w:r w:rsidRPr="00FB6628">
              <w:rPr>
                <w:rFonts w:ascii="Times New Roman" w:hAnsi="Times New Roman"/>
                <w:b/>
                <w:bCs/>
                <w:i/>
                <w:iCs/>
              </w:rPr>
              <w:t>Matema10k</w:t>
            </w:r>
            <w:r w:rsidRPr="00EC5132">
              <w:rPr>
                <w:rFonts w:ascii="Times New Roman" w:hAnsi="Times New Roman"/>
                <w:i/>
                <w:iCs/>
              </w:rPr>
              <w:t>, Matematik for hf C-niveau 3. udgave. Frydenlund 2018. Læreplan 2017</w:t>
            </w:r>
            <w:r>
              <w:rPr>
                <w:rFonts w:ascii="Times New Roman" w:hAnsi="Times New Roman"/>
              </w:rPr>
              <w:t xml:space="preserve">, </w:t>
            </w:r>
            <w:r w:rsidRPr="00EC5132">
              <w:rPr>
                <w:rFonts w:ascii="Times New Roman" w:hAnsi="Times New Roman"/>
                <w:b/>
                <w:bCs/>
              </w:rPr>
              <w:t>side</w:t>
            </w:r>
            <w:r>
              <w:rPr>
                <w:rFonts w:ascii="Times New Roman" w:hAnsi="Times New Roman"/>
                <w:b/>
                <w:bCs/>
              </w:rPr>
              <w:t>r 269 – 279.</w:t>
            </w:r>
          </w:p>
          <w:p w14:paraId="1B95D3C3" w14:textId="44DC9115" w:rsidR="00A563C8" w:rsidRDefault="00A563C8" w:rsidP="00E27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 xml:space="preserve">– </w:t>
            </w:r>
            <w:r w:rsidR="00EF79E7" w:rsidRPr="00EF79E7">
              <w:rPr>
                <w:rFonts w:ascii="Times New Roman" w:hAnsi="Times New Roman"/>
                <w:b/>
                <w:bCs/>
                <w:rPrChange w:id="14" w:author="Lars Bronee" w:date="2021-11-07T20:51:00Z">
                  <w:rPr>
                    <w:rFonts w:ascii="Times New Roman" w:hAnsi="Times New Roman"/>
                  </w:rPr>
                </w:rPrChange>
              </w:rPr>
              <w:t>K</w:t>
            </w:r>
            <w:r w:rsidRPr="00EF79E7">
              <w:rPr>
                <w:rFonts w:ascii="Times New Roman" w:hAnsi="Times New Roman"/>
                <w:b/>
                <w:bCs/>
                <w:rPrChange w:id="15" w:author="Lars Bronee" w:date="2021-11-07T20:53:00Z">
                  <w:rPr>
                    <w:rFonts w:ascii="Times New Roman" w:hAnsi="Times New Roman"/>
                    <w:b/>
                    <w:bCs/>
                    <w:u w:val="single"/>
                  </w:rPr>
                </w:rPrChange>
              </w:rPr>
              <w:t>ombinatorik</w:t>
            </w:r>
            <w:r>
              <w:rPr>
                <w:rFonts w:ascii="Times New Roman" w:hAnsi="Times New Roman"/>
              </w:rPr>
              <w:t>: multiplikationsprincippet (</w:t>
            </w:r>
            <w:r w:rsidR="00EF79E7">
              <w:rPr>
                <w:rFonts w:ascii="Times New Roman" w:hAnsi="Times New Roman"/>
              </w:rPr>
              <w:t>både, -</w:t>
            </w:r>
            <w:r>
              <w:rPr>
                <w:rFonts w:ascii="Times New Roman" w:hAnsi="Times New Roman"/>
              </w:rPr>
              <w:t xml:space="preserve"> og), additionsprincippet (enten,</w:t>
            </w:r>
            <w:r w:rsidR="00EF79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eller). Antal permutationer af en n mængde, dvs. n! (n fakultet).</w:t>
            </w:r>
            <w:r>
              <w:rPr>
                <w:rFonts w:ascii="Times New Roman" w:hAnsi="Times New Roman"/>
              </w:rPr>
              <w:br/>
              <w:t>Antal mulige udtræk af en r delmængde af n, hvor rækkefølge har</w:t>
            </w:r>
            <w:r>
              <w:rPr>
                <w:rFonts w:ascii="Times New Roman" w:hAnsi="Times New Roman"/>
              </w:rPr>
              <w:br/>
              <w:t xml:space="preserve">betydning. Antal mulige udtræk af en r delmængde af n, hvor </w:t>
            </w:r>
            <w:r>
              <w:rPr>
                <w:rFonts w:ascii="Times New Roman" w:hAnsi="Times New Roman"/>
              </w:rPr>
              <w:br/>
              <w:t xml:space="preserve">rækkefølge ikke har betydning, dvs. binomialkoefficienter </w:t>
            </w:r>
            <w:proofErr w:type="gramStart"/>
            <w:r w:rsidR="00EF79E7">
              <w:rPr>
                <w:rFonts w:ascii="Times New Roman" w:hAnsi="Times New Roman"/>
              </w:rPr>
              <w:t>K(</w:t>
            </w:r>
            <w:proofErr w:type="gramEnd"/>
            <w:r w:rsidR="00EF79E7">
              <w:rPr>
                <w:rFonts w:ascii="Times New Roman" w:hAnsi="Times New Roman"/>
              </w:rPr>
              <w:t>n, r</w:t>
            </w:r>
            <w:r>
              <w:rPr>
                <w:rFonts w:ascii="Times New Roman" w:hAnsi="Times New Roman"/>
              </w:rPr>
              <w:t xml:space="preserve">). </w:t>
            </w:r>
            <w:r>
              <w:rPr>
                <w:rFonts w:ascii="Times New Roman" w:hAnsi="Times New Roman"/>
              </w:rPr>
              <w:br/>
              <w:t>Formlen til beregning af binomialkoefficienter, men denne er dog ikke udledt.</w:t>
            </w:r>
          </w:p>
          <w:p w14:paraId="5DE99C4E" w14:textId="77777777" w:rsidR="00A563C8" w:rsidRDefault="00A563C8" w:rsidP="00A563C8">
            <w:pPr>
              <w:rPr>
                <w:rFonts w:ascii="Times New Roman" w:hAnsi="Times New Roman"/>
              </w:rPr>
            </w:pPr>
          </w:p>
          <w:p w14:paraId="272C54E6" w14:textId="04CE563C" w:rsidR="00F65737" w:rsidRDefault="00A563C8" w:rsidP="00F6573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EF79E7" w:rsidRPr="00EF79E7">
              <w:rPr>
                <w:rFonts w:ascii="Times New Roman" w:hAnsi="Times New Roman"/>
                <w:b/>
                <w:bCs/>
                <w:rPrChange w:id="16" w:author="Lars Bronee" w:date="2021-11-07T20:53:00Z">
                  <w:rPr>
                    <w:rFonts w:ascii="Times New Roman" w:hAnsi="Times New Roman"/>
                    <w:b/>
                    <w:bCs/>
                    <w:u w:val="single"/>
                  </w:rPr>
                </w:rPrChange>
              </w:rPr>
              <w:t>S</w:t>
            </w:r>
            <w:r w:rsidRPr="00EF79E7">
              <w:rPr>
                <w:rFonts w:ascii="Times New Roman" w:hAnsi="Times New Roman"/>
                <w:b/>
                <w:bCs/>
                <w:rPrChange w:id="17" w:author="Lars Bronee" w:date="2021-11-07T20:53:00Z">
                  <w:rPr>
                    <w:rFonts w:ascii="Times New Roman" w:hAnsi="Times New Roman"/>
                    <w:b/>
                    <w:bCs/>
                    <w:u w:val="single"/>
                  </w:rPr>
                </w:rPrChange>
              </w:rPr>
              <w:t>andsynlighedsregning</w:t>
            </w:r>
            <w:r>
              <w:rPr>
                <w:rFonts w:ascii="Times New Roman" w:hAnsi="Times New Roman"/>
              </w:rPr>
              <w:t xml:space="preserve">: symmetrisk sandsynlighedsfelt, </w:t>
            </w:r>
            <w:r>
              <w:rPr>
                <w:rFonts w:ascii="Times New Roman" w:hAnsi="Times New Roman"/>
              </w:rPr>
              <w:br/>
              <w:t xml:space="preserve">hændelser, udfaldsrum, sandsynligheden for en hændelse i et </w:t>
            </w:r>
            <w:r>
              <w:rPr>
                <w:rFonts w:ascii="Times New Roman" w:hAnsi="Times New Roman"/>
              </w:rPr>
              <w:br/>
              <w:t>symmetrisk udfaldsrum som antal gunstige udfald divideret med antal mulige udfald, multiplikationsprincippet</w:t>
            </w:r>
            <w:r w:rsidR="00EF79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og </w:t>
            </w:r>
            <w:r w:rsidR="00EF79E7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additionsprincippet</w:t>
            </w:r>
            <w:r w:rsidR="00EF79E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 xml:space="preserve">Beregning af enkelte binomialsandsynligheder, dog er formlen for punktsandsynligheder i binomialfordelingen ikke udledt. </w:t>
            </w:r>
            <w:r>
              <w:rPr>
                <w:rFonts w:ascii="Times New Roman" w:hAnsi="Times New Roman"/>
              </w:rPr>
              <w:br/>
              <w:t>Beregninger af sandsynligheder under udtræk med og uden</w:t>
            </w:r>
            <w:r>
              <w:rPr>
                <w:rFonts w:ascii="Times New Roman" w:hAnsi="Times New Roman"/>
              </w:rPr>
              <w:br/>
              <w:t>tilbagelægning.</w:t>
            </w:r>
          </w:p>
          <w:p w14:paraId="24087035" w14:textId="77777777" w:rsidR="00F65737" w:rsidRDefault="00F65737" w:rsidP="00F65737">
            <w:pPr>
              <w:rPr>
                <w:rFonts w:ascii="Times New Roman" w:hAnsi="Times New Roman"/>
              </w:rPr>
            </w:pPr>
          </w:p>
          <w:p w14:paraId="1C49C251" w14:textId="0EDC193D" w:rsidR="00997587" w:rsidRPr="00B40AC7" w:rsidRDefault="007026E5" w:rsidP="005B00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97587" w:rsidRPr="00B40AC7" w14:paraId="597C3E9F" w14:textId="77777777" w:rsidTr="00F65737">
        <w:tc>
          <w:tcPr>
            <w:tcW w:w="2988" w:type="dxa"/>
            <w:shd w:val="clear" w:color="auto" w:fill="92CDDC" w:themeFill="accent5" w:themeFillTint="99"/>
            <w:vAlign w:val="center"/>
          </w:tcPr>
          <w:p w14:paraId="0D6CA4F4" w14:textId="77777777" w:rsidR="00F65737" w:rsidRPr="00EE5C2D" w:rsidRDefault="00F65737" w:rsidP="00F657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C00D2B9" w14:textId="77777777" w:rsidR="00997587" w:rsidRPr="00EE5C2D" w:rsidRDefault="00997587" w:rsidP="00F657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C2D">
              <w:rPr>
                <w:rFonts w:ascii="Times New Roman" w:hAnsi="Times New Roman"/>
                <w:b/>
                <w:sz w:val="28"/>
                <w:szCs w:val="28"/>
              </w:rPr>
              <w:t>Omfang</w:t>
            </w:r>
          </w:p>
          <w:p w14:paraId="66A0D1E1" w14:textId="77777777" w:rsidR="00997587" w:rsidRPr="00EE5C2D" w:rsidRDefault="00997587" w:rsidP="00F657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264C5597" w14:textId="190E8841" w:rsidR="00997587" w:rsidRPr="00B40AC7" w:rsidRDefault="00347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vægtet: </w:t>
            </w:r>
            <w:r w:rsidR="0090307D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997587" w:rsidRPr="00B40AC7" w14:paraId="52D22918" w14:textId="77777777" w:rsidTr="00F65737">
        <w:tc>
          <w:tcPr>
            <w:tcW w:w="2988" w:type="dxa"/>
            <w:shd w:val="clear" w:color="auto" w:fill="92CDDC" w:themeFill="accent5" w:themeFillTint="99"/>
            <w:vAlign w:val="center"/>
          </w:tcPr>
          <w:p w14:paraId="0E7B3F85" w14:textId="77777777" w:rsidR="00997587" w:rsidRPr="00EE5C2D" w:rsidRDefault="00997587" w:rsidP="00F657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C2D">
              <w:rPr>
                <w:rFonts w:ascii="Times New Roman" w:hAnsi="Times New Roman"/>
                <w:b/>
                <w:sz w:val="28"/>
                <w:szCs w:val="28"/>
              </w:rPr>
              <w:t>Særlige fokuspunkter</w:t>
            </w: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2940780E" w14:textId="77777777" w:rsidR="00F65737" w:rsidRDefault="00F65737" w:rsidP="00F65737">
            <w:pPr>
              <w:jc w:val="center"/>
              <w:rPr>
                <w:rFonts w:ascii="Times New Roman" w:hAnsi="Times New Roman"/>
              </w:rPr>
            </w:pPr>
          </w:p>
          <w:p w14:paraId="66234DB0" w14:textId="0C1D835E" w:rsidR="00A563C8" w:rsidRDefault="00A563C8" w:rsidP="00A563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Der er især arbejdet med forståelsen af binomialkoefficienter og P(Hændelse) = som antal gunstige/antal mulige (udfald)</w:t>
            </w:r>
            <w:r w:rsidR="00EF79E7">
              <w:rPr>
                <w:rFonts w:ascii="Times New Roman" w:hAnsi="Times New Roman"/>
              </w:rPr>
              <w:t>, hvis sandsynlighedsfelt er symmetrisk.</w:t>
            </w:r>
          </w:p>
          <w:p w14:paraId="2B395DD9" w14:textId="77777777" w:rsidR="00997587" w:rsidRPr="00B40AC7" w:rsidRDefault="00997587" w:rsidP="005B0012">
            <w:pPr>
              <w:rPr>
                <w:rFonts w:ascii="Times New Roman" w:hAnsi="Times New Roman"/>
              </w:rPr>
            </w:pPr>
          </w:p>
        </w:tc>
      </w:tr>
      <w:tr w:rsidR="00997587" w:rsidRPr="00B40AC7" w14:paraId="517AEAFA" w14:textId="77777777" w:rsidTr="00F65737">
        <w:tc>
          <w:tcPr>
            <w:tcW w:w="2988" w:type="dxa"/>
            <w:shd w:val="clear" w:color="auto" w:fill="92CDDC" w:themeFill="accent5" w:themeFillTint="99"/>
            <w:vAlign w:val="center"/>
          </w:tcPr>
          <w:p w14:paraId="637F60B2" w14:textId="77777777" w:rsidR="00F65737" w:rsidRPr="00EE5C2D" w:rsidRDefault="00F65737" w:rsidP="00F657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AD8AD8" w14:textId="77777777" w:rsidR="00F65737" w:rsidRPr="00EE5C2D" w:rsidRDefault="00997587" w:rsidP="00F657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C2D">
              <w:rPr>
                <w:rFonts w:ascii="Times New Roman" w:hAnsi="Times New Roman"/>
                <w:b/>
                <w:sz w:val="28"/>
                <w:szCs w:val="28"/>
              </w:rPr>
              <w:t xml:space="preserve">Væsentligste </w:t>
            </w:r>
          </w:p>
          <w:p w14:paraId="24B455D0" w14:textId="77777777" w:rsidR="00997587" w:rsidRPr="00EE5C2D" w:rsidRDefault="00F65737" w:rsidP="00F657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C2D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997587" w:rsidRPr="00EE5C2D">
              <w:rPr>
                <w:rFonts w:ascii="Times New Roman" w:hAnsi="Times New Roman"/>
                <w:b/>
                <w:sz w:val="28"/>
                <w:szCs w:val="28"/>
              </w:rPr>
              <w:t>rbejdsformer</w:t>
            </w:r>
          </w:p>
          <w:p w14:paraId="354CE222" w14:textId="77777777" w:rsidR="00F65737" w:rsidRPr="00EE5C2D" w:rsidRDefault="00F65737" w:rsidP="00F657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618BF676" w14:textId="3170A469" w:rsidR="00997587" w:rsidRPr="00B40AC7" w:rsidRDefault="0029167C" w:rsidP="00F657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Elevcentreret og tavle.</w:t>
            </w:r>
          </w:p>
        </w:tc>
      </w:tr>
    </w:tbl>
    <w:p w14:paraId="50FE00D8" w14:textId="77777777" w:rsidR="000F5548" w:rsidRPr="00B40AC7" w:rsidRDefault="00997587" w:rsidP="000F5548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="000F5548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3B732F3E" w14:textId="77777777" w:rsidR="000F5548" w:rsidRPr="00B40AC7" w:rsidRDefault="000F5548" w:rsidP="000F554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6699"/>
      </w:tblGrid>
      <w:tr w:rsidR="00C67C83" w:rsidRPr="00B40AC7" w14:paraId="20BD9178" w14:textId="77777777" w:rsidTr="007008BF">
        <w:tc>
          <w:tcPr>
            <w:tcW w:w="2988" w:type="dxa"/>
            <w:shd w:val="clear" w:color="auto" w:fill="C2D69B" w:themeFill="accent3" w:themeFillTint="99"/>
            <w:vAlign w:val="center"/>
          </w:tcPr>
          <w:p w14:paraId="4CE83005" w14:textId="77777777" w:rsidR="007008BF" w:rsidRPr="00131AD3" w:rsidRDefault="007008BF" w:rsidP="007008B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2870923" w14:textId="77777777" w:rsidR="000F5548" w:rsidRPr="00131AD3" w:rsidRDefault="004E6E46" w:rsidP="007008B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31AD3">
              <w:rPr>
                <w:rFonts w:ascii="Times New Roman" w:hAnsi="Times New Roman"/>
                <w:b/>
                <w:sz w:val="32"/>
                <w:szCs w:val="32"/>
              </w:rPr>
              <w:t xml:space="preserve">Titel </w:t>
            </w:r>
            <w:r w:rsidR="00494AFB" w:rsidRPr="00131AD3"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  <w:p w14:paraId="1176249D" w14:textId="77777777" w:rsidR="000F5548" w:rsidRPr="00131AD3" w:rsidRDefault="000F5548" w:rsidP="007008B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866" w:type="dxa"/>
            <w:shd w:val="clear" w:color="auto" w:fill="C2D69B" w:themeFill="accent3" w:themeFillTint="99"/>
            <w:vAlign w:val="center"/>
          </w:tcPr>
          <w:p w14:paraId="7C67448B" w14:textId="2AD801C4" w:rsidR="000F5548" w:rsidRPr="00131AD3" w:rsidRDefault="009327CC" w:rsidP="007008B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18" w:name="Titel4"/>
            <w:bookmarkEnd w:id="18"/>
            <w:r>
              <w:rPr>
                <w:rFonts w:ascii="Times New Roman" w:hAnsi="Times New Roman"/>
                <w:b/>
                <w:sz w:val="32"/>
                <w:szCs w:val="32"/>
              </w:rPr>
              <w:t>Diverse</w:t>
            </w:r>
          </w:p>
        </w:tc>
      </w:tr>
      <w:tr w:rsidR="0009141B" w:rsidRPr="00B40AC7" w14:paraId="43331858" w14:textId="77777777" w:rsidTr="007008BF">
        <w:tc>
          <w:tcPr>
            <w:tcW w:w="2988" w:type="dxa"/>
            <w:shd w:val="clear" w:color="auto" w:fill="B6DDE8" w:themeFill="accent5" w:themeFillTint="66"/>
            <w:vAlign w:val="center"/>
          </w:tcPr>
          <w:p w14:paraId="23825D92" w14:textId="77777777" w:rsidR="000F5548" w:rsidRPr="00131AD3" w:rsidRDefault="000F5548" w:rsidP="007008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AD3">
              <w:rPr>
                <w:rFonts w:ascii="Times New Roman" w:hAnsi="Times New Roman"/>
                <w:b/>
                <w:sz w:val="28"/>
                <w:szCs w:val="28"/>
              </w:rPr>
              <w:t>Indhold</w:t>
            </w: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5B4C6D9F" w14:textId="77777777" w:rsidR="007008BF" w:rsidRDefault="007008BF" w:rsidP="007008BF">
            <w:pPr>
              <w:jc w:val="center"/>
              <w:rPr>
                <w:rFonts w:ascii="Times New Roman" w:hAnsi="Times New Roman"/>
                <w:i/>
                <w:iCs/>
              </w:rPr>
            </w:pPr>
          </w:p>
          <w:p w14:paraId="6DA53C53" w14:textId="210C376C" w:rsidR="00A4367D" w:rsidRDefault="00A4367D" w:rsidP="00A4367D">
            <w:pPr>
              <w:rPr>
                <w:rFonts w:ascii="Times New Roman" w:hAnsi="Times New Roman"/>
                <w:i/>
                <w:iCs/>
              </w:rPr>
            </w:pPr>
            <w:r w:rsidRPr="000D73B1">
              <w:rPr>
                <w:rFonts w:ascii="Times New Roman" w:hAnsi="Times New Roman"/>
                <w:b/>
                <w:bCs/>
                <w:i/>
                <w:iCs/>
              </w:rPr>
              <w:t>Kompendium</w:t>
            </w:r>
            <w:r w:rsidRPr="00EC5132">
              <w:rPr>
                <w:rFonts w:ascii="Times New Roman" w:hAnsi="Times New Roman"/>
                <w:i/>
                <w:iCs/>
              </w:rPr>
              <w:t>, grundlæggende matematik, Lars Bronée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EC5132">
              <w:rPr>
                <w:rFonts w:ascii="Times New Roman" w:hAnsi="Times New Roman"/>
                <w:b/>
                <w:bCs/>
              </w:rPr>
              <w:t>side</w:t>
            </w:r>
            <w:r>
              <w:rPr>
                <w:rFonts w:ascii="Times New Roman" w:hAnsi="Times New Roman"/>
                <w:b/>
                <w:bCs/>
              </w:rPr>
              <w:t>r 40 – 41.</w:t>
            </w:r>
            <w:r w:rsidR="00331AAD">
              <w:rPr>
                <w:rFonts w:ascii="Times New Roman" w:hAnsi="Times New Roman"/>
                <w:b/>
                <w:bCs/>
              </w:rPr>
              <w:br/>
            </w:r>
            <w:r w:rsidR="00331AAD"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 w:rsidR="00331AAD">
              <w:rPr>
                <w:rFonts w:ascii="Times New Roman" w:hAnsi="Times New Roman"/>
                <w:i/>
                <w:iCs/>
              </w:rPr>
              <w:t>Dorte Fristrup</w:t>
            </w:r>
            <w:r w:rsidR="00331AAD" w:rsidRPr="00EC5132">
              <w:rPr>
                <w:rFonts w:ascii="Times New Roman" w:hAnsi="Times New Roman"/>
                <w:i/>
                <w:iCs/>
              </w:rPr>
              <w:t xml:space="preserve">, </w:t>
            </w:r>
            <w:r w:rsidR="00331AAD">
              <w:rPr>
                <w:rFonts w:ascii="Times New Roman" w:hAnsi="Times New Roman"/>
                <w:i/>
                <w:iCs/>
              </w:rPr>
              <w:t>Steen Nørgaard</w:t>
            </w:r>
            <w:r w:rsidR="00331AAD" w:rsidRPr="00EC5132">
              <w:rPr>
                <w:rFonts w:ascii="Times New Roman" w:hAnsi="Times New Roman"/>
                <w:i/>
                <w:iCs/>
              </w:rPr>
              <w:t xml:space="preserve"> og </w:t>
            </w:r>
            <w:r w:rsidR="00331AAD">
              <w:rPr>
                <w:rFonts w:ascii="Times New Roman" w:hAnsi="Times New Roman"/>
                <w:i/>
                <w:iCs/>
              </w:rPr>
              <w:t>Storm Rasmussen</w:t>
            </w:r>
            <w:r w:rsidR="00331AAD" w:rsidRPr="00EC5132">
              <w:rPr>
                <w:rFonts w:ascii="Times New Roman" w:hAnsi="Times New Roman"/>
                <w:i/>
                <w:iCs/>
              </w:rPr>
              <w:t xml:space="preserve">: </w:t>
            </w:r>
            <w:r w:rsidR="00331AAD">
              <w:rPr>
                <w:rFonts w:ascii="Times New Roman" w:hAnsi="Times New Roman"/>
                <w:i/>
                <w:iCs/>
              </w:rPr>
              <w:t>hf MAT C</w:t>
            </w:r>
            <w:r w:rsidR="00331AAD" w:rsidRPr="00EC5132">
              <w:rPr>
                <w:rFonts w:ascii="Times New Roman" w:hAnsi="Times New Roman"/>
                <w:i/>
                <w:iCs/>
              </w:rPr>
              <w:t xml:space="preserve">, </w:t>
            </w:r>
            <w:r w:rsidR="00331AAD">
              <w:rPr>
                <w:rFonts w:ascii="Times New Roman" w:hAnsi="Times New Roman"/>
                <w:i/>
                <w:iCs/>
              </w:rPr>
              <w:br/>
              <w:t>1</w:t>
            </w:r>
            <w:r w:rsidR="00331AAD" w:rsidRPr="00EC5132">
              <w:rPr>
                <w:rFonts w:ascii="Times New Roman" w:hAnsi="Times New Roman"/>
                <w:i/>
                <w:iCs/>
              </w:rPr>
              <w:t>. udgave</w:t>
            </w:r>
            <w:r w:rsidR="00331AAD">
              <w:rPr>
                <w:rFonts w:ascii="Times New Roman" w:hAnsi="Times New Roman"/>
                <w:i/>
                <w:iCs/>
              </w:rPr>
              <w:t>, Nørhaven 2005</w:t>
            </w:r>
            <w:r w:rsidR="00331AAD">
              <w:rPr>
                <w:rFonts w:ascii="Times New Roman" w:hAnsi="Times New Roman"/>
              </w:rPr>
              <w:t xml:space="preserve">, </w:t>
            </w:r>
            <w:r w:rsidR="00331AAD" w:rsidRPr="00EC5132">
              <w:rPr>
                <w:rFonts w:ascii="Times New Roman" w:hAnsi="Times New Roman"/>
                <w:b/>
                <w:bCs/>
              </w:rPr>
              <w:t>side</w:t>
            </w:r>
            <w:r w:rsidR="00331AAD">
              <w:rPr>
                <w:rFonts w:ascii="Times New Roman" w:hAnsi="Times New Roman"/>
                <w:b/>
                <w:bCs/>
              </w:rPr>
              <w:t xml:space="preserve"> 217 og sider 307</w:t>
            </w:r>
            <w:r w:rsidR="00331AAD">
              <w:rPr>
                <w:rFonts w:ascii="Times New Roman" w:hAnsi="Times New Roman"/>
                <w:b/>
                <w:bCs/>
              </w:rPr>
              <w:t xml:space="preserve"> – </w:t>
            </w:r>
            <w:r w:rsidR="00331AAD">
              <w:rPr>
                <w:rFonts w:ascii="Times New Roman" w:hAnsi="Times New Roman"/>
                <w:b/>
                <w:bCs/>
              </w:rPr>
              <w:t>315</w:t>
            </w:r>
            <w:r w:rsidR="00331AAD">
              <w:rPr>
                <w:rFonts w:ascii="Times New Roman" w:hAnsi="Times New Roman"/>
                <w:b/>
                <w:bCs/>
              </w:rPr>
              <w:t>.</w:t>
            </w:r>
            <w:r w:rsidR="00331AAD">
              <w:rPr>
                <w:rFonts w:ascii="Times New Roman" w:hAnsi="Times New Roman"/>
                <w:b/>
                <w:bCs/>
              </w:rPr>
              <w:br/>
            </w:r>
            <w:r w:rsidR="00331AAD">
              <w:rPr>
                <w:rFonts w:ascii="Times New Roman" w:hAnsi="Times New Roman"/>
                <w:b/>
                <w:bCs/>
              </w:rPr>
              <w:br/>
            </w:r>
            <w:r w:rsidR="00331AAD" w:rsidRPr="00E27BB8">
              <w:rPr>
                <w:rFonts w:ascii="Times New Roman" w:hAnsi="Times New Roman"/>
                <w:b/>
                <w:bCs/>
                <w:i/>
                <w:iCs/>
              </w:rPr>
              <w:t>Kopier fra</w:t>
            </w:r>
            <w:r w:rsidR="00331AAD">
              <w:rPr>
                <w:rFonts w:ascii="Times New Roman" w:hAnsi="Times New Roman"/>
                <w:i/>
                <w:iCs/>
              </w:rPr>
              <w:t xml:space="preserve">: </w:t>
            </w:r>
            <w:r w:rsidR="00331AAD" w:rsidRPr="0005491A">
              <w:rPr>
                <w:rFonts w:ascii="Times New Roman" w:hAnsi="Times New Roman"/>
                <w:rPrChange w:id="19" w:author="Lars Bronee" w:date="2021-11-07T19:17:00Z">
                  <w:rPr>
                    <w:rFonts w:ascii="Times New Roman" w:hAnsi="Times New Roman"/>
                    <w:b/>
                    <w:bCs/>
                  </w:rPr>
                </w:rPrChange>
              </w:rPr>
              <w:t>Jens Carstens, Jesper Frandsen og Esben Wendt Lorenzen: hf MAT C</w:t>
            </w:r>
            <w:r w:rsidR="00331AAD">
              <w:rPr>
                <w:rFonts w:ascii="Times New Roman" w:hAnsi="Times New Roman"/>
              </w:rPr>
              <w:t>,</w:t>
            </w:r>
            <w:r w:rsidR="00331AAD" w:rsidRPr="0005491A">
              <w:rPr>
                <w:rFonts w:ascii="Times New Roman" w:hAnsi="Times New Roman"/>
                <w:rPrChange w:id="20" w:author="Lars Bronee" w:date="2021-11-07T19:17:00Z">
                  <w:rPr>
                    <w:rFonts w:ascii="Times New Roman" w:hAnsi="Times New Roman"/>
                    <w:b/>
                    <w:bCs/>
                  </w:rPr>
                </w:rPrChange>
              </w:rPr>
              <w:t xml:space="preserve"> </w:t>
            </w:r>
            <w:r w:rsidR="00331AAD" w:rsidRPr="00525B93">
              <w:rPr>
                <w:rFonts w:ascii="Times New Roman" w:hAnsi="Times New Roman"/>
                <w:b/>
                <w:bCs/>
                <w:rPrChange w:id="21" w:author="Lars Bronee" w:date="2021-11-07T19:17:00Z">
                  <w:rPr>
                    <w:rFonts w:ascii="Times New Roman" w:hAnsi="Times New Roman"/>
                    <w:b/>
                    <w:bCs/>
                  </w:rPr>
                </w:rPrChange>
              </w:rPr>
              <w:t>iBog</w:t>
            </w:r>
            <w:r w:rsidR="00331AAD" w:rsidRPr="0005491A">
              <w:rPr>
                <w:rFonts w:ascii="Times New Roman" w:hAnsi="Times New Roman"/>
                <w:rPrChange w:id="22" w:author="Lars Bronee" w:date="2021-11-07T19:17:00Z">
                  <w:rPr>
                    <w:rFonts w:ascii="Times New Roman" w:hAnsi="Times New Roman"/>
                    <w:b/>
                    <w:bCs/>
                  </w:rPr>
                </w:rPrChange>
              </w:rPr>
              <w:t xml:space="preserve"> systime</w:t>
            </w:r>
            <w:r w:rsidR="00031154">
              <w:rPr>
                <w:rFonts w:ascii="Times New Roman" w:hAnsi="Times New Roman"/>
              </w:rPr>
              <w:t xml:space="preserve"> (</w:t>
            </w:r>
            <w:r w:rsidR="00031154">
              <w:rPr>
                <w:rFonts w:ascii="Times New Roman" w:hAnsi="Times New Roman"/>
                <w:b/>
                <w:bCs/>
              </w:rPr>
              <w:t>Afsnit 4.3 – 4.7</w:t>
            </w:r>
            <w:r w:rsidR="00031154">
              <w:rPr>
                <w:rFonts w:ascii="Times New Roman" w:hAnsi="Times New Roman"/>
                <w:b/>
                <w:bCs/>
              </w:rPr>
              <w:t>)</w:t>
            </w:r>
          </w:p>
          <w:p w14:paraId="5707358C" w14:textId="2FA54EB9" w:rsidR="0048678E" w:rsidRDefault="0048678E" w:rsidP="00A4367D">
            <w:pPr>
              <w:rPr>
                <w:rFonts w:ascii="Times New Roman" w:hAnsi="Times New Roman"/>
                <w:b/>
                <w:bCs/>
              </w:rPr>
            </w:pPr>
          </w:p>
          <w:p w14:paraId="3CE1F2F9" w14:textId="785EB491" w:rsidR="000F5548" w:rsidRPr="005C369E" w:rsidRDefault="0048678E" w:rsidP="005B00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br/>
            </w:r>
            <w:r w:rsidRPr="005C369E">
              <w:rPr>
                <w:rFonts w:ascii="Times New Roman" w:hAnsi="Times New Roman"/>
                <w:rPrChange w:id="23" w:author="Lars Bronee" w:date="2021-11-07T22:08:00Z">
                  <w:rPr>
                    <w:rFonts w:ascii="Times New Roman" w:hAnsi="Times New Roman"/>
                    <w:b/>
                    <w:bCs/>
                  </w:rPr>
                </w:rPrChange>
              </w:rPr>
              <w:t xml:space="preserve"> – Ligefrem og omvendt proportionalitet, indekstal, </w:t>
            </w:r>
            <w:r w:rsidR="005C369E">
              <w:rPr>
                <w:rFonts w:ascii="Times New Roman" w:hAnsi="Times New Roman"/>
              </w:rPr>
              <w:br/>
            </w:r>
            <w:r w:rsidRPr="005C369E">
              <w:rPr>
                <w:rFonts w:ascii="Times New Roman" w:hAnsi="Times New Roman"/>
                <w:rPrChange w:id="24" w:author="Lars Bronee" w:date="2021-11-07T22:08:00Z">
                  <w:rPr>
                    <w:rFonts w:ascii="Times New Roman" w:hAnsi="Times New Roman"/>
                    <w:b/>
                    <w:bCs/>
                  </w:rPr>
                </w:rPrChange>
              </w:rPr>
              <w:t xml:space="preserve">kvadratsætningerne (mere grundigt end tidligere), </w:t>
            </w:r>
            <w:r w:rsidR="005C369E">
              <w:rPr>
                <w:rFonts w:ascii="Times New Roman" w:hAnsi="Times New Roman"/>
              </w:rPr>
              <w:br/>
            </w:r>
            <w:r w:rsidRPr="005C369E">
              <w:rPr>
                <w:rFonts w:ascii="Times New Roman" w:hAnsi="Times New Roman"/>
                <w:rPrChange w:id="25" w:author="Lars Bronee" w:date="2021-11-07T22:08:00Z">
                  <w:rPr>
                    <w:rFonts w:ascii="Times New Roman" w:hAnsi="Times New Roman"/>
                    <w:b/>
                    <w:bCs/>
                  </w:rPr>
                </w:rPrChange>
              </w:rPr>
              <w:t xml:space="preserve">andengradspolynomiet, den naturlige logaritme, Eulers tal e, </w:t>
            </w:r>
            <w:r w:rsidR="005C369E">
              <w:rPr>
                <w:rFonts w:ascii="Times New Roman" w:hAnsi="Times New Roman"/>
              </w:rPr>
              <w:br/>
            </w:r>
            <w:r w:rsidRPr="005C369E">
              <w:rPr>
                <w:rFonts w:ascii="Times New Roman" w:hAnsi="Times New Roman"/>
                <w:rPrChange w:id="26" w:author="Lars Bronee" w:date="2021-11-07T22:08:00Z">
                  <w:rPr>
                    <w:rFonts w:ascii="Times New Roman" w:hAnsi="Times New Roman"/>
                    <w:b/>
                    <w:bCs/>
                  </w:rPr>
                </w:rPrChange>
              </w:rPr>
              <w:t xml:space="preserve">monotoniforhold, ekstrema, tangenter og stykkevist definerede funktioner. </w:t>
            </w:r>
            <w:r w:rsidR="00A4367D" w:rsidRPr="005C369E">
              <w:rPr>
                <w:rFonts w:ascii="Times New Roman" w:hAnsi="Times New Roman"/>
                <w:rPrChange w:id="27" w:author="Lars Bronee" w:date="2021-11-07T22:08:00Z">
                  <w:rPr>
                    <w:rFonts w:ascii="Times New Roman" w:hAnsi="Times New Roman"/>
                    <w:b/>
                    <w:bCs/>
                  </w:rPr>
                </w:rPrChange>
              </w:rPr>
              <w:br/>
            </w:r>
          </w:p>
        </w:tc>
      </w:tr>
      <w:tr w:rsidR="0009141B" w:rsidRPr="00B40AC7" w14:paraId="4E2A4C02" w14:textId="77777777" w:rsidTr="007008BF">
        <w:tc>
          <w:tcPr>
            <w:tcW w:w="2988" w:type="dxa"/>
            <w:shd w:val="clear" w:color="auto" w:fill="B6DDE8" w:themeFill="accent5" w:themeFillTint="66"/>
            <w:vAlign w:val="center"/>
          </w:tcPr>
          <w:p w14:paraId="1A39B24D" w14:textId="77777777" w:rsidR="007008BF" w:rsidRPr="00131AD3" w:rsidRDefault="007008BF" w:rsidP="007008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79EEA5" w14:textId="77777777" w:rsidR="000F5548" w:rsidRPr="00131AD3" w:rsidRDefault="000F5548" w:rsidP="007008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AD3">
              <w:rPr>
                <w:rFonts w:ascii="Times New Roman" w:hAnsi="Times New Roman"/>
                <w:b/>
                <w:sz w:val="28"/>
                <w:szCs w:val="28"/>
              </w:rPr>
              <w:t>Omfang</w:t>
            </w:r>
          </w:p>
          <w:p w14:paraId="0AC4EC0A" w14:textId="77777777" w:rsidR="000F5548" w:rsidRPr="00131AD3" w:rsidRDefault="000F5548" w:rsidP="007008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73C7AC4F" w14:textId="5D8DE6A6" w:rsidR="00A77B24" w:rsidRPr="00B40AC7" w:rsidRDefault="00347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vægtet: </w:t>
            </w:r>
            <w:r w:rsidR="0090307D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09141B" w:rsidRPr="00B40AC7" w14:paraId="2197E73A" w14:textId="77777777" w:rsidTr="007008BF">
        <w:tc>
          <w:tcPr>
            <w:tcW w:w="2988" w:type="dxa"/>
            <w:shd w:val="clear" w:color="auto" w:fill="B6DDE8" w:themeFill="accent5" w:themeFillTint="66"/>
            <w:vAlign w:val="center"/>
          </w:tcPr>
          <w:p w14:paraId="47B2C590" w14:textId="77777777" w:rsidR="009D0CA8" w:rsidRPr="00131AD3" w:rsidRDefault="009D0CA8" w:rsidP="007008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52012D" w14:textId="77777777" w:rsidR="000F5548" w:rsidRPr="00131AD3" w:rsidRDefault="000F5548" w:rsidP="007008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AD3">
              <w:rPr>
                <w:rFonts w:ascii="Times New Roman" w:hAnsi="Times New Roman"/>
                <w:b/>
                <w:sz w:val="28"/>
                <w:szCs w:val="28"/>
              </w:rPr>
              <w:t>Særlige fokuspunkter</w:t>
            </w:r>
          </w:p>
          <w:p w14:paraId="5503E959" w14:textId="77777777" w:rsidR="009D0CA8" w:rsidRPr="00131AD3" w:rsidRDefault="009D0CA8" w:rsidP="007008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46F0DE95" w14:textId="54AC6CA3" w:rsidR="004C584A" w:rsidRPr="00B40AC7" w:rsidRDefault="005C369E" w:rsidP="005B001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Monotoniforhold/ekstrema </w:t>
            </w:r>
            <w:r w:rsidR="00990BE7">
              <w:rPr>
                <w:rFonts w:ascii="Times New Roman" w:hAnsi="Times New Roman"/>
              </w:rPr>
              <w:t xml:space="preserve">bestemmelse </w:t>
            </w:r>
            <w:r>
              <w:rPr>
                <w:rFonts w:ascii="Times New Roman" w:hAnsi="Times New Roman"/>
              </w:rPr>
              <w:t xml:space="preserve">i et </w:t>
            </w:r>
            <w:r w:rsidR="00990BE7">
              <w:rPr>
                <w:rFonts w:ascii="Times New Roman" w:hAnsi="Times New Roman"/>
              </w:rPr>
              <w:br/>
              <w:t xml:space="preserve">                                             </w:t>
            </w:r>
            <w:r>
              <w:rPr>
                <w:rFonts w:ascii="Times New Roman" w:hAnsi="Times New Roman"/>
              </w:rPr>
              <w:t>it – program.</w:t>
            </w:r>
          </w:p>
        </w:tc>
      </w:tr>
      <w:tr w:rsidR="0009141B" w:rsidRPr="00B40AC7" w14:paraId="21B50A55" w14:textId="77777777" w:rsidTr="007008BF">
        <w:tc>
          <w:tcPr>
            <w:tcW w:w="2988" w:type="dxa"/>
            <w:shd w:val="clear" w:color="auto" w:fill="B6DDE8" w:themeFill="accent5" w:themeFillTint="66"/>
            <w:vAlign w:val="center"/>
          </w:tcPr>
          <w:p w14:paraId="5B8E6187" w14:textId="77777777" w:rsidR="007008BF" w:rsidRPr="00131AD3" w:rsidRDefault="007008BF" w:rsidP="007008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040607F" w14:textId="77777777" w:rsidR="007008BF" w:rsidRPr="00131AD3" w:rsidRDefault="000F5548" w:rsidP="007008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AD3">
              <w:rPr>
                <w:rFonts w:ascii="Times New Roman" w:hAnsi="Times New Roman"/>
                <w:b/>
                <w:sz w:val="28"/>
                <w:szCs w:val="28"/>
              </w:rPr>
              <w:t>Væsentligste</w:t>
            </w:r>
          </w:p>
          <w:p w14:paraId="40C2A38E" w14:textId="77777777" w:rsidR="000F5548" w:rsidRPr="00131AD3" w:rsidRDefault="007008BF" w:rsidP="007008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AD3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0F5548" w:rsidRPr="00131AD3">
              <w:rPr>
                <w:rFonts w:ascii="Times New Roman" w:hAnsi="Times New Roman"/>
                <w:b/>
                <w:sz w:val="28"/>
                <w:szCs w:val="28"/>
              </w:rPr>
              <w:t>rbejdsformer</w:t>
            </w:r>
          </w:p>
          <w:p w14:paraId="06095A01" w14:textId="77777777" w:rsidR="007008BF" w:rsidRPr="00131AD3" w:rsidRDefault="007008BF" w:rsidP="007008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2FCE8AF1" w14:textId="2704C5F3" w:rsidR="000F5548" w:rsidRPr="00B40AC7" w:rsidRDefault="0029167C" w:rsidP="007008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Lærerstyret og selvstændigt arbejde.</w:t>
            </w:r>
          </w:p>
        </w:tc>
      </w:tr>
    </w:tbl>
    <w:p w14:paraId="395A1CFF" w14:textId="77777777" w:rsidR="000F5548" w:rsidRPr="00B40AC7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14:paraId="51172C5E" w14:textId="77777777" w:rsidR="000F5548" w:rsidRPr="00B40AC7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14:paraId="010DE1CD" w14:textId="77777777" w:rsidR="000F5548" w:rsidRPr="00B40AC7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14:paraId="0C9C2C2C" w14:textId="77777777" w:rsidR="00E37E88" w:rsidRDefault="00E37E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181EB0CA" w14:textId="77777777" w:rsidR="004E6E46" w:rsidRPr="00B40AC7" w:rsidRDefault="004E6E46" w:rsidP="004E6E46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6C7105EE" w14:textId="77777777" w:rsidR="004E6E46" w:rsidRPr="00B40AC7" w:rsidRDefault="004E6E46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6699"/>
      </w:tblGrid>
      <w:tr w:rsidR="00B40AC7" w:rsidRPr="00B40AC7" w14:paraId="7DB310B3" w14:textId="77777777" w:rsidTr="005B0012">
        <w:tc>
          <w:tcPr>
            <w:tcW w:w="2929" w:type="dxa"/>
            <w:shd w:val="clear" w:color="auto" w:fill="C2D69B" w:themeFill="accent3" w:themeFillTint="99"/>
            <w:vAlign w:val="center"/>
          </w:tcPr>
          <w:p w14:paraId="46FD5F6A" w14:textId="77777777" w:rsidR="001C2A8C" w:rsidRPr="009B2DAD" w:rsidRDefault="001C2A8C" w:rsidP="001C2A8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1424B57" w14:textId="1DBCB7BB" w:rsidR="004E6E46" w:rsidRPr="009B2DAD" w:rsidRDefault="00494AFB" w:rsidP="001C2A8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2DAD">
              <w:rPr>
                <w:rFonts w:ascii="Times New Roman" w:hAnsi="Times New Roman"/>
                <w:b/>
                <w:sz w:val="32"/>
                <w:szCs w:val="32"/>
              </w:rPr>
              <w:t xml:space="preserve">Titel </w:t>
            </w:r>
            <w:r w:rsidR="0048678E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  <w:p w14:paraId="6750F64F" w14:textId="77777777" w:rsidR="004E6E46" w:rsidRPr="009B2DAD" w:rsidRDefault="004E6E46" w:rsidP="001C2A8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699" w:type="dxa"/>
            <w:shd w:val="clear" w:color="auto" w:fill="C2D69B" w:themeFill="accent3" w:themeFillTint="99"/>
            <w:vAlign w:val="center"/>
          </w:tcPr>
          <w:p w14:paraId="28062D43" w14:textId="77777777" w:rsidR="001C2A8C" w:rsidRPr="009B2DAD" w:rsidRDefault="001C2A8C" w:rsidP="001C2A8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10032C40" w14:textId="77777777" w:rsidR="004E6E46" w:rsidRPr="009B2DAD" w:rsidRDefault="009B2DAD" w:rsidP="001C2A8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2DAD">
              <w:rPr>
                <w:rFonts w:ascii="Times New Roman" w:hAnsi="Times New Roman"/>
                <w:b/>
                <w:sz w:val="32"/>
                <w:szCs w:val="32"/>
              </w:rPr>
              <w:t>Repetition</w:t>
            </w:r>
          </w:p>
          <w:p w14:paraId="64C53C9C" w14:textId="77777777" w:rsidR="001C2A8C" w:rsidRPr="009B2DAD" w:rsidRDefault="001C2A8C" w:rsidP="001C2A8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40AC7" w:rsidRPr="00B40AC7" w14:paraId="1F52F0D7" w14:textId="77777777" w:rsidTr="005B0012">
        <w:tc>
          <w:tcPr>
            <w:tcW w:w="2929" w:type="dxa"/>
            <w:shd w:val="clear" w:color="auto" w:fill="92CDDC" w:themeFill="accent5" w:themeFillTint="99"/>
            <w:vAlign w:val="center"/>
          </w:tcPr>
          <w:p w14:paraId="558C923F" w14:textId="77777777" w:rsidR="009B2DAD" w:rsidRPr="009B2DAD" w:rsidRDefault="009B2DAD" w:rsidP="001C2A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CD35FAB" w14:textId="77777777" w:rsidR="004E6E46" w:rsidRPr="009B2DAD" w:rsidRDefault="004E6E46" w:rsidP="001C2A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DAD">
              <w:rPr>
                <w:rFonts w:ascii="Times New Roman" w:hAnsi="Times New Roman"/>
                <w:b/>
                <w:sz w:val="28"/>
                <w:szCs w:val="28"/>
              </w:rPr>
              <w:t>Omfang</w:t>
            </w:r>
          </w:p>
          <w:p w14:paraId="2409E25D" w14:textId="77777777" w:rsidR="004E6E46" w:rsidRPr="009B2DAD" w:rsidRDefault="004E6E46" w:rsidP="001C2A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9" w:type="dxa"/>
            <w:shd w:val="clear" w:color="auto" w:fill="D6E3BC" w:themeFill="accent3" w:themeFillTint="66"/>
            <w:vAlign w:val="center"/>
          </w:tcPr>
          <w:p w14:paraId="2A3DC8F4" w14:textId="78A00CC6" w:rsidR="00A77B24" w:rsidRPr="00B40AC7" w:rsidRDefault="003478E2" w:rsidP="001C2A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vægtet: </w:t>
            </w:r>
            <w:r w:rsidR="005B1EFE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B40AC7" w:rsidRPr="00B40AC7" w14:paraId="7875C0E7" w14:textId="77777777" w:rsidTr="005B0012">
        <w:tc>
          <w:tcPr>
            <w:tcW w:w="2929" w:type="dxa"/>
            <w:shd w:val="clear" w:color="auto" w:fill="92CDDC" w:themeFill="accent5" w:themeFillTint="99"/>
            <w:vAlign w:val="center"/>
          </w:tcPr>
          <w:p w14:paraId="4BEE246C" w14:textId="77777777" w:rsidR="009B2DAD" w:rsidRDefault="009B2DAD" w:rsidP="001C2A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F8258B" w14:textId="77777777" w:rsidR="004E6E46" w:rsidRDefault="004E6E46" w:rsidP="001C2A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DAD">
              <w:rPr>
                <w:rFonts w:ascii="Times New Roman" w:hAnsi="Times New Roman"/>
                <w:b/>
                <w:sz w:val="28"/>
                <w:szCs w:val="28"/>
              </w:rPr>
              <w:t>Særlige fokuspunkter</w:t>
            </w:r>
          </w:p>
          <w:p w14:paraId="0FC504F7" w14:textId="77777777" w:rsidR="009B2DAD" w:rsidRPr="009B2DAD" w:rsidRDefault="009B2DAD" w:rsidP="001C2A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9" w:type="dxa"/>
            <w:shd w:val="clear" w:color="auto" w:fill="D6E3BC" w:themeFill="accent3" w:themeFillTint="66"/>
            <w:vAlign w:val="center"/>
          </w:tcPr>
          <w:p w14:paraId="2E150BE3" w14:textId="0C9C516B" w:rsidR="00701930" w:rsidRPr="00B40AC7" w:rsidRDefault="00990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 arbejde med eksamenstræning under repetitionen.</w:t>
            </w:r>
          </w:p>
        </w:tc>
      </w:tr>
      <w:tr w:rsidR="004E6E46" w:rsidRPr="00B40AC7" w14:paraId="23964191" w14:textId="77777777" w:rsidTr="005B0012">
        <w:tc>
          <w:tcPr>
            <w:tcW w:w="2929" w:type="dxa"/>
            <w:shd w:val="clear" w:color="auto" w:fill="92CDDC" w:themeFill="accent5" w:themeFillTint="99"/>
            <w:vAlign w:val="center"/>
          </w:tcPr>
          <w:p w14:paraId="58765C05" w14:textId="77777777" w:rsidR="009B2DAD" w:rsidRPr="009B2DAD" w:rsidRDefault="009B2DAD" w:rsidP="001C2A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B520A1" w14:textId="77777777" w:rsidR="009B2DAD" w:rsidRPr="009B2DAD" w:rsidRDefault="004E6E46" w:rsidP="001C2A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DAD">
              <w:rPr>
                <w:rFonts w:ascii="Times New Roman" w:hAnsi="Times New Roman"/>
                <w:b/>
                <w:sz w:val="28"/>
                <w:szCs w:val="28"/>
              </w:rPr>
              <w:t>Væsentligste</w:t>
            </w:r>
          </w:p>
          <w:p w14:paraId="72B1A125" w14:textId="77777777" w:rsidR="004E6E46" w:rsidRPr="009B2DAD" w:rsidRDefault="004E6E46" w:rsidP="001C2A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D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B2DAD" w:rsidRPr="009B2DAD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9B2DAD">
              <w:rPr>
                <w:rFonts w:ascii="Times New Roman" w:hAnsi="Times New Roman"/>
                <w:b/>
                <w:sz w:val="28"/>
                <w:szCs w:val="28"/>
              </w:rPr>
              <w:t>rbejdsformer</w:t>
            </w:r>
          </w:p>
          <w:p w14:paraId="237FEE6C" w14:textId="77777777" w:rsidR="009B2DAD" w:rsidRPr="009B2DAD" w:rsidRDefault="009B2DAD" w:rsidP="001C2A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9" w:type="dxa"/>
            <w:shd w:val="clear" w:color="auto" w:fill="D6E3BC" w:themeFill="accent3" w:themeFillTint="66"/>
            <w:vAlign w:val="center"/>
          </w:tcPr>
          <w:p w14:paraId="7DEA60F3" w14:textId="020BFB40" w:rsidR="004E6E46" w:rsidRPr="00B40AC7" w:rsidRDefault="00F06785" w:rsidP="001C2A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Selvstændigt arbejde</w:t>
            </w:r>
          </w:p>
        </w:tc>
      </w:tr>
    </w:tbl>
    <w:p w14:paraId="565E11BF" w14:textId="77777777" w:rsidR="004E6E46" w:rsidRPr="00B40AC7" w:rsidRDefault="004E6E46" w:rsidP="004E6E46">
      <w:pPr>
        <w:rPr>
          <w:rFonts w:ascii="Times New Roman" w:hAnsi="Times New Roman"/>
        </w:rPr>
      </w:pPr>
    </w:p>
    <w:p w14:paraId="66DECD01" w14:textId="0C6B9035" w:rsidR="009C7F31" w:rsidRDefault="009C7F31" w:rsidP="009327CC">
      <w:pPr>
        <w:rPr>
          <w:rFonts w:ascii="Times New Roman" w:hAnsi="Times New Roman"/>
        </w:rPr>
      </w:pPr>
    </w:p>
    <w:p w14:paraId="158809DD" w14:textId="0D93CA93" w:rsidR="009C7F31" w:rsidRDefault="009C7F31" w:rsidP="009327C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Der er arbejdet med </w:t>
      </w:r>
      <w:r w:rsidRPr="009C7F31">
        <w:rPr>
          <w:rFonts w:ascii="Times New Roman" w:hAnsi="Times New Roman"/>
          <w:b/>
          <w:bCs/>
          <w:rPrChange w:id="28" w:author="Lars Bronee" w:date="2021-11-07T22:27:00Z">
            <w:rPr>
              <w:rFonts w:ascii="Times New Roman" w:hAnsi="Times New Roman"/>
            </w:rPr>
          </w:rPrChange>
        </w:rPr>
        <w:t>følgende beviser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br/>
      </w:r>
    </w:p>
    <w:p w14:paraId="7A33E5B8" w14:textId="0BCDD88A" w:rsidR="009C7F31" w:rsidRDefault="009C7F31" w:rsidP="009327CC">
      <w:pPr>
        <w:rPr>
          <w:rFonts w:ascii="Times New Roman" w:hAnsi="Times New Roman"/>
        </w:rPr>
      </w:pPr>
      <w:r>
        <w:rPr>
          <w:rFonts w:ascii="Times New Roman" w:hAnsi="Times New Roman"/>
        </w:rPr>
        <w:t>Pythagoras læresætning</w:t>
      </w:r>
      <w:r>
        <w:rPr>
          <w:rFonts w:ascii="Times New Roman" w:hAnsi="Times New Roman"/>
        </w:rPr>
        <w:br/>
        <w:t>Formler for a alle 3 variabelsammenhænge</w:t>
      </w:r>
      <w:r>
        <w:rPr>
          <w:rFonts w:ascii="Times New Roman" w:hAnsi="Times New Roman"/>
        </w:rPr>
        <w:br/>
        <w:t>Vinkelsummen i en trekant</w:t>
      </w:r>
    </w:p>
    <w:p w14:paraId="72F8D5C9" w14:textId="4F2E6DF0" w:rsidR="009C7F31" w:rsidRDefault="009C7F31" w:rsidP="009327CC">
      <w:pPr>
        <w:rPr>
          <w:rFonts w:ascii="Times New Roman" w:hAnsi="Times New Roman"/>
        </w:rPr>
      </w:pPr>
    </w:p>
    <w:p w14:paraId="433C7C02" w14:textId="295224BE" w:rsidR="009C7F31" w:rsidRDefault="009C7F31" w:rsidP="009327CC">
      <w:pPr>
        <w:rPr>
          <w:rFonts w:ascii="Times New Roman" w:hAnsi="Times New Roman"/>
        </w:rPr>
      </w:pPr>
      <w:r>
        <w:rPr>
          <w:rFonts w:ascii="Times New Roman" w:hAnsi="Times New Roman"/>
        </w:rPr>
        <w:t>Yderligere beviser</w:t>
      </w:r>
      <w:r w:rsidR="001C0F9B">
        <w:rPr>
          <w:rFonts w:ascii="Times New Roman" w:hAnsi="Times New Roman"/>
        </w:rPr>
        <w:t xml:space="preserve"> (lidt sværere)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Cosinusrelationen</w:t>
      </w:r>
      <w:r>
        <w:rPr>
          <w:rFonts w:ascii="Times New Roman" w:hAnsi="Times New Roman"/>
        </w:rPr>
        <w:br/>
        <w:t>Sinusrelationen</w:t>
      </w:r>
      <w:r>
        <w:rPr>
          <w:rFonts w:ascii="Times New Roman" w:hAnsi="Times New Roman"/>
        </w:rPr>
        <w:br/>
        <w:t>Trigonometriske formler i retvinklede trekanter</w:t>
      </w:r>
    </w:p>
    <w:p w14:paraId="1F5B1104" w14:textId="51BD8EED" w:rsidR="009C7F31" w:rsidRPr="00FB1CF4" w:rsidRDefault="009C7F31">
      <w:pPr>
        <w:rPr>
          <w:rFonts w:ascii="Times New Roman" w:hAnsi="Times New Roman"/>
          <w:sz w:val="22"/>
          <w:szCs w:val="22"/>
          <w:rPrChange w:id="29" w:author="Lars Bronee" w:date="2020-05-04T21:36:00Z">
            <w:rPr>
              <w:rFonts w:ascii="Times New Roman" w:hAnsi="Times New Roman"/>
            </w:rPr>
          </w:rPrChange>
        </w:rPr>
      </w:pPr>
      <w:r>
        <w:rPr>
          <w:rFonts w:ascii="Times New Roman" w:hAnsi="Times New Roman"/>
        </w:rPr>
        <w:t>Fordoblingskonstant eksponentielle funktioner</w:t>
      </w:r>
    </w:p>
    <w:p w14:paraId="35C32CDA" w14:textId="77777777" w:rsidR="004E6E46" w:rsidRPr="009327CC" w:rsidRDefault="004E6E46">
      <w:pPr>
        <w:rPr>
          <w:rFonts w:ascii="Times New Roman" w:hAnsi="Times New Roman"/>
          <w:b/>
          <w:bCs/>
          <w:sz w:val="22"/>
          <w:szCs w:val="22"/>
          <w:vertAlign w:val="superscript"/>
        </w:rPr>
      </w:pPr>
    </w:p>
    <w:sectPr w:rsidR="004E6E46" w:rsidRPr="009327CC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3B941" w14:textId="77777777" w:rsidR="005A350E" w:rsidRDefault="005A350E">
      <w:r>
        <w:separator/>
      </w:r>
    </w:p>
  </w:endnote>
  <w:endnote w:type="continuationSeparator" w:id="0">
    <w:p w14:paraId="2920C3DC" w14:textId="77777777" w:rsidR="005A350E" w:rsidRDefault="005A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3294" w14:textId="77777777" w:rsidR="00346ADE" w:rsidRDefault="00346ADE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</w:t>
    </w:r>
    <w:r>
      <w:fldChar w:fldCharType="end"/>
    </w:r>
    <w:r>
      <w:t xml:space="preserve"> af </w:t>
    </w:r>
    <w:r w:rsidR="005A350E">
      <w:fldChar w:fldCharType="begin"/>
    </w:r>
    <w:r w:rsidR="005A350E">
      <w:instrText xml:space="preserve"> NUMPAGES </w:instrText>
    </w:r>
    <w:r w:rsidR="005A350E">
      <w:fldChar w:fldCharType="separate"/>
    </w:r>
    <w:r>
      <w:rPr>
        <w:noProof/>
      </w:rPr>
      <w:t>12</w:t>
    </w:r>
    <w:r w:rsidR="005A350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384F0" w14:textId="77777777" w:rsidR="005A350E" w:rsidRDefault="005A350E">
      <w:r>
        <w:separator/>
      </w:r>
    </w:p>
  </w:footnote>
  <w:footnote w:type="continuationSeparator" w:id="0">
    <w:p w14:paraId="68AF65D8" w14:textId="77777777" w:rsidR="005A350E" w:rsidRDefault="005A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0F61" w14:textId="77777777" w:rsidR="00346ADE" w:rsidRDefault="00346ADE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31E230B" wp14:editId="26332574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7535E"/>
    <w:multiLevelType w:val="hybridMultilevel"/>
    <w:tmpl w:val="FE548CE8"/>
    <w:lvl w:ilvl="0" w:tplc="91AAC2CE">
      <w:start w:val="1"/>
      <w:numFmt w:val="bullet"/>
      <w:lvlText w:val="-"/>
      <w:lvlJc w:val="left"/>
      <w:pPr>
        <w:ind w:left="735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54586B3C"/>
    <w:multiLevelType w:val="hybridMultilevel"/>
    <w:tmpl w:val="384056B4"/>
    <w:lvl w:ilvl="0" w:tplc="F58CA7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F230F"/>
    <w:multiLevelType w:val="hybridMultilevel"/>
    <w:tmpl w:val="7EB089AC"/>
    <w:lvl w:ilvl="0" w:tplc="4D52D6B6">
      <w:start w:val="31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3D23CF6"/>
    <w:multiLevelType w:val="hybridMultilevel"/>
    <w:tmpl w:val="4936FD10"/>
    <w:lvl w:ilvl="0" w:tplc="13982C78">
      <w:start w:val="2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36F85"/>
    <w:multiLevelType w:val="hybridMultilevel"/>
    <w:tmpl w:val="8E82B7C4"/>
    <w:lvl w:ilvl="0" w:tplc="CBCAB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24D59"/>
    <w:multiLevelType w:val="hybridMultilevel"/>
    <w:tmpl w:val="1B1203A0"/>
    <w:lvl w:ilvl="0" w:tplc="BD54B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rs Bronee">
    <w15:presenceInfo w15:providerId="Windows Live" w15:userId="c9547ff4d2a3fb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0240D"/>
    <w:rsid w:val="000035C1"/>
    <w:rsid w:val="00005E42"/>
    <w:rsid w:val="0000757D"/>
    <w:rsid w:val="00010AEA"/>
    <w:rsid w:val="00012CF8"/>
    <w:rsid w:val="00031154"/>
    <w:rsid w:val="00033D60"/>
    <w:rsid w:val="00033D88"/>
    <w:rsid w:val="00046E44"/>
    <w:rsid w:val="00051331"/>
    <w:rsid w:val="00051986"/>
    <w:rsid w:val="00051E0D"/>
    <w:rsid w:val="0005491A"/>
    <w:rsid w:val="000677A0"/>
    <w:rsid w:val="00067FC0"/>
    <w:rsid w:val="0007120B"/>
    <w:rsid w:val="000722B9"/>
    <w:rsid w:val="00075256"/>
    <w:rsid w:val="0009141B"/>
    <w:rsid w:val="00091541"/>
    <w:rsid w:val="00094AB2"/>
    <w:rsid w:val="000A2961"/>
    <w:rsid w:val="000B0094"/>
    <w:rsid w:val="000B4186"/>
    <w:rsid w:val="000B4B83"/>
    <w:rsid w:val="000C2BC1"/>
    <w:rsid w:val="000C51B0"/>
    <w:rsid w:val="000C554B"/>
    <w:rsid w:val="000D73B1"/>
    <w:rsid w:val="000D7DEE"/>
    <w:rsid w:val="000E2085"/>
    <w:rsid w:val="000E62E9"/>
    <w:rsid w:val="000F1C01"/>
    <w:rsid w:val="000F5548"/>
    <w:rsid w:val="000F679A"/>
    <w:rsid w:val="00102A2C"/>
    <w:rsid w:val="00111DF5"/>
    <w:rsid w:val="00113182"/>
    <w:rsid w:val="00116438"/>
    <w:rsid w:val="00127EFD"/>
    <w:rsid w:val="00131AD3"/>
    <w:rsid w:val="001378EC"/>
    <w:rsid w:val="0014225B"/>
    <w:rsid w:val="00143E86"/>
    <w:rsid w:val="00152120"/>
    <w:rsid w:val="00154940"/>
    <w:rsid w:val="00154E98"/>
    <w:rsid w:val="00155233"/>
    <w:rsid w:val="00156B18"/>
    <w:rsid w:val="00161623"/>
    <w:rsid w:val="00161B2D"/>
    <w:rsid w:val="00174903"/>
    <w:rsid w:val="00175F00"/>
    <w:rsid w:val="00177C37"/>
    <w:rsid w:val="001823D7"/>
    <w:rsid w:val="0018292D"/>
    <w:rsid w:val="00186CB6"/>
    <w:rsid w:val="001908DE"/>
    <w:rsid w:val="0019512E"/>
    <w:rsid w:val="00197BFF"/>
    <w:rsid w:val="001A2926"/>
    <w:rsid w:val="001A5AD8"/>
    <w:rsid w:val="001B0B96"/>
    <w:rsid w:val="001B3392"/>
    <w:rsid w:val="001B571A"/>
    <w:rsid w:val="001C033F"/>
    <w:rsid w:val="001C0F9B"/>
    <w:rsid w:val="001C2A8C"/>
    <w:rsid w:val="001C2F75"/>
    <w:rsid w:val="001C6F71"/>
    <w:rsid w:val="001E0DE1"/>
    <w:rsid w:val="001E386C"/>
    <w:rsid w:val="001E3C82"/>
    <w:rsid w:val="001E430A"/>
    <w:rsid w:val="001E43ED"/>
    <w:rsid w:val="001E5FCB"/>
    <w:rsid w:val="001E69CC"/>
    <w:rsid w:val="0022000F"/>
    <w:rsid w:val="002223F2"/>
    <w:rsid w:val="00222526"/>
    <w:rsid w:val="002228AC"/>
    <w:rsid w:val="0023523F"/>
    <w:rsid w:val="00235BD9"/>
    <w:rsid w:val="00240A2F"/>
    <w:rsid w:val="002512E8"/>
    <w:rsid w:val="00266176"/>
    <w:rsid w:val="0028734F"/>
    <w:rsid w:val="0029167C"/>
    <w:rsid w:val="002A4038"/>
    <w:rsid w:val="002A40E6"/>
    <w:rsid w:val="002A6146"/>
    <w:rsid w:val="002B0ED0"/>
    <w:rsid w:val="002B2958"/>
    <w:rsid w:val="002B4ABF"/>
    <w:rsid w:val="002F273B"/>
    <w:rsid w:val="002F2CDC"/>
    <w:rsid w:val="002F5059"/>
    <w:rsid w:val="00304F5E"/>
    <w:rsid w:val="00312C64"/>
    <w:rsid w:val="0031380D"/>
    <w:rsid w:val="003219F2"/>
    <w:rsid w:val="00331AAD"/>
    <w:rsid w:val="0033380C"/>
    <w:rsid w:val="00346029"/>
    <w:rsid w:val="00346ADE"/>
    <w:rsid w:val="003478E2"/>
    <w:rsid w:val="00355869"/>
    <w:rsid w:val="00361C1B"/>
    <w:rsid w:val="00366689"/>
    <w:rsid w:val="003718D0"/>
    <w:rsid w:val="00374924"/>
    <w:rsid w:val="0037687D"/>
    <w:rsid w:val="00380B72"/>
    <w:rsid w:val="00381628"/>
    <w:rsid w:val="00382B2B"/>
    <w:rsid w:val="003A5146"/>
    <w:rsid w:val="003B107A"/>
    <w:rsid w:val="003B2AC9"/>
    <w:rsid w:val="003C3C39"/>
    <w:rsid w:val="003D52F9"/>
    <w:rsid w:val="003D67AF"/>
    <w:rsid w:val="003E37AF"/>
    <w:rsid w:val="003E490B"/>
    <w:rsid w:val="003E5C97"/>
    <w:rsid w:val="003F18A8"/>
    <w:rsid w:val="003F3F0B"/>
    <w:rsid w:val="003F462C"/>
    <w:rsid w:val="003F5D54"/>
    <w:rsid w:val="003F5DAE"/>
    <w:rsid w:val="0041185E"/>
    <w:rsid w:val="00414CF8"/>
    <w:rsid w:val="004161D1"/>
    <w:rsid w:val="00417814"/>
    <w:rsid w:val="0042497C"/>
    <w:rsid w:val="00427C5B"/>
    <w:rsid w:val="0043043D"/>
    <w:rsid w:val="00440E38"/>
    <w:rsid w:val="00444AEF"/>
    <w:rsid w:val="00445E9D"/>
    <w:rsid w:val="00452279"/>
    <w:rsid w:val="00454A74"/>
    <w:rsid w:val="00456F22"/>
    <w:rsid w:val="00472F8F"/>
    <w:rsid w:val="00475127"/>
    <w:rsid w:val="00475244"/>
    <w:rsid w:val="004771E8"/>
    <w:rsid w:val="00480888"/>
    <w:rsid w:val="0048678E"/>
    <w:rsid w:val="00494AFB"/>
    <w:rsid w:val="004A4854"/>
    <w:rsid w:val="004A5154"/>
    <w:rsid w:val="004B05D6"/>
    <w:rsid w:val="004B21F5"/>
    <w:rsid w:val="004B23FE"/>
    <w:rsid w:val="004B32EB"/>
    <w:rsid w:val="004B4443"/>
    <w:rsid w:val="004B55FC"/>
    <w:rsid w:val="004C28A8"/>
    <w:rsid w:val="004C2DB7"/>
    <w:rsid w:val="004C31DB"/>
    <w:rsid w:val="004C3859"/>
    <w:rsid w:val="004C584A"/>
    <w:rsid w:val="004D15D7"/>
    <w:rsid w:val="004E587E"/>
    <w:rsid w:val="004E5E22"/>
    <w:rsid w:val="004E6305"/>
    <w:rsid w:val="004E6E46"/>
    <w:rsid w:val="004F29EB"/>
    <w:rsid w:val="004F6EF7"/>
    <w:rsid w:val="00503208"/>
    <w:rsid w:val="00507D83"/>
    <w:rsid w:val="0052155A"/>
    <w:rsid w:val="005244F3"/>
    <w:rsid w:val="00525B93"/>
    <w:rsid w:val="00526135"/>
    <w:rsid w:val="005366DC"/>
    <w:rsid w:val="005437DE"/>
    <w:rsid w:val="0055612E"/>
    <w:rsid w:val="005565B9"/>
    <w:rsid w:val="005634F8"/>
    <w:rsid w:val="00571AF3"/>
    <w:rsid w:val="00580120"/>
    <w:rsid w:val="005A271C"/>
    <w:rsid w:val="005A350E"/>
    <w:rsid w:val="005A4112"/>
    <w:rsid w:val="005B0012"/>
    <w:rsid w:val="005B1EFE"/>
    <w:rsid w:val="005C1EB5"/>
    <w:rsid w:val="005C2C63"/>
    <w:rsid w:val="005C369E"/>
    <w:rsid w:val="005D0939"/>
    <w:rsid w:val="005D4E85"/>
    <w:rsid w:val="005E0E26"/>
    <w:rsid w:val="005E1E46"/>
    <w:rsid w:val="005E38EC"/>
    <w:rsid w:val="005E74A4"/>
    <w:rsid w:val="005E7780"/>
    <w:rsid w:val="006016A9"/>
    <w:rsid w:val="0060298E"/>
    <w:rsid w:val="00603F98"/>
    <w:rsid w:val="00610880"/>
    <w:rsid w:val="0061123A"/>
    <w:rsid w:val="006128BC"/>
    <w:rsid w:val="006179D0"/>
    <w:rsid w:val="00620F34"/>
    <w:rsid w:val="00625633"/>
    <w:rsid w:val="0063342B"/>
    <w:rsid w:val="00642D0E"/>
    <w:rsid w:val="00646BEE"/>
    <w:rsid w:val="0065040D"/>
    <w:rsid w:val="00671BF5"/>
    <w:rsid w:val="006749D4"/>
    <w:rsid w:val="00690A7B"/>
    <w:rsid w:val="006913DB"/>
    <w:rsid w:val="00691520"/>
    <w:rsid w:val="00696C59"/>
    <w:rsid w:val="006A236F"/>
    <w:rsid w:val="006A41F4"/>
    <w:rsid w:val="006A4D33"/>
    <w:rsid w:val="006A670E"/>
    <w:rsid w:val="006A7F8C"/>
    <w:rsid w:val="006B34C8"/>
    <w:rsid w:val="006B3B2E"/>
    <w:rsid w:val="006C2EB5"/>
    <w:rsid w:val="006C52FD"/>
    <w:rsid w:val="006D5F0F"/>
    <w:rsid w:val="006E378D"/>
    <w:rsid w:val="006F06C3"/>
    <w:rsid w:val="006F1679"/>
    <w:rsid w:val="006F7F1F"/>
    <w:rsid w:val="007008BF"/>
    <w:rsid w:val="00701930"/>
    <w:rsid w:val="007026E5"/>
    <w:rsid w:val="00702C22"/>
    <w:rsid w:val="00703048"/>
    <w:rsid w:val="007104AC"/>
    <w:rsid w:val="00720755"/>
    <w:rsid w:val="0072702D"/>
    <w:rsid w:val="00727333"/>
    <w:rsid w:val="0074543C"/>
    <w:rsid w:val="00753268"/>
    <w:rsid w:val="007549D3"/>
    <w:rsid w:val="0076622A"/>
    <w:rsid w:val="0077031F"/>
    <w:rsid w:val="00774789"/>
    <w:rsid w:val="00777A9A"/>
    <w:rsid w:val="00781AF6"/>
    <w:rsid w:val="00787928"/>
    <w:rsid w:val="007974F4"/>
    <w:rsid w:val="007A0E3C"/>
    <w:rsid w:val="007A371B"/>
    <w:rsid w:val="007B1450"/>
    <w:rsid w:val="007B232D"/>
    <w:rsid w:val="007B431C"/>
    <w:rsid w:val="007C0CB2"/>
    <w:rsid w:val="007C6E64"/>
    <w:rsid w:val="007D09A3"/>
    <w:rsid w:val="007D0C5E"/>
    <w:rsid w:val="007D28C5"/>
    <w:rsid w:val="007E1FC6"/>
    <w:rsid w:val="007F13DC"/>
    <w:rsid w:val="007F6E36"/>
    <w:rsid w:val="0080241F"/>
    <w:rsid w:val="008142CD"/>
    <w:rsid w:val="00815C7C"/>
    <w:rsid w:val="00816B1E"/>
    <w:rsid w:val="00826C02"/>
    <w:rsid w:val="00830009"/>
    <w:rsid w:val="008317EC"/>
    <w:rsid w:val="0083273D"/>
    <w:rsid w:val="00832F89"/>
    <w:rsid w:val="008508CF"/>
    <w:rsid w:val="0085361E"/>
    <w:rsid w:val="0086310C"/>
    <w:rsid w:val="00877320"/>
    <w:rsid w:val="00880098"/>
    <w:rsid w:val="0088078E"/>
    <w:rsid w:val="00880CBC"/>
    <w:rsid w:val="00881835"/>
    <w:rsid w:val="008877CA"/>
    <w:rsid w:val="00891705"/>
    <w:rsid w:val="0089259A"/>
    <w:rsid w:val="00897484"/>
    <w:rsid w:val="00897D26"/>
    <w:rsid w:val="008A724E"/>
    <w:rsid w:val="008B75EF"/>
    <w:rsid w:val="008C2357"/>
    <w:rsid w:val="008D2E20"/>
    <w:rsid w:val="008E2731"/>
    <w:rsid w:val="008E3FD7"/>
    <w:rsid w:val="008E44C3"/>
    <w:rsid w:val="008E481F"/>
    <w:rsid w:val="008F42F4"/>
    <w:rsid w:val="008F446B"/>
    <w:rsid w:val="008F52E0"/>
    <w:rsid w:val="008F76A8"/>
    <w:rsid w:val="0090307D"/>
    <w:rsid w:val="0091226F"/>
    <w:rsid w:val="00920032"/>
    <w:rsid w:val="009236A9"/>
    <w:rsid w:val="00925800"/>
    <w:rsid w:val="009271C5"/>
    <w:rsid w:val="009327CC"/>
    <w:rsid w:val="00941EEC"/>
    <w:rsid w:val="0094366B"/>
    <w:rsid w:val="0094665F"/>
    <w:rsid w:val="00951027"/>
    <w:rsid w:val="00955360"/>
    <w:rsid w:val="009726C2"/>
    <w:rsid w:val="00972B12"/>
    <w:rsid w:val="009810B0"/>
    <w:rsid w:val="00983467"/>
    <w:rsid w:val="0099017D"/>
    <w:rsid w:val="00990BE7"/>
    <w:rsid w:val="00997587"/>
    <w:rsid w:val="009B09B3"/>
    <w:rsid w:val="009B2DAD"/>
    <w:rsid w:val="009B43DB"/>
    <w:rsid w:val="009B5F80"/>
    <w:rsid w:val="009C1803"/>
    <w:rsid w:val="009C7F31"/>
    <w:rsid w:val="009D0CA8"/>
    <w:rsid w:val="009D29C4"/>
    <w:rsid w:val="00A10791"/>
    <w:rsid w:val="00A16946"/>
    <w:rsid w:val="00A17AA4"/>
    <w:rsid w:val="00A22120"/>
    <w:rsid w:val="00A32A9F"/>
    <w:rsid w:val="00A41BED"/>
    <w:rsid w:val="00A4367D"/>
    <w:rsid w:val="00A459E0"/>
    <w:rsid w:val="00A563C8"/>
    <w:rsid w:val="00A56B6C"/>
    <w:rsid w:val="00A571C9"/>
    <w:rsid w:val="00A60BAC"/>
    <w:rsid w:val="00A70D2B"/>
    <w:rsid w:val="00A732AC"/>
    <w:rsid w:val="00A74F71"/>
    <w:rsid w:val="00A762CC"/>
    <w:rsid w:val="00A77B24"/>
    <w:rsid w:val="00A8055F"/>
    <w:rsid w:val="00A8063D"/>
    <w:rsid w:val="00A94429"/>
    <w:rsid w:val="00A9456E"/>
    <w:rsid w:val="00A95257"/>
    <w:rsid w:val="00A95397"/>
    <w:rsid w:val="00A95E7F"/>
    <w:rsid w:val="00AA2E5F"/>
    <w:rsid w:val="00AB535E"/>
    <w:rsid w:val="00AB7261"/>
    <w:rsid w:val="00AC070C"/>
    <w:rsid w:val="00AC244B"/>
    <w:rsid w:val="00AC2E12"/>
    <w:rsid w:val="00AD19DC"/>
    <w:rsid w:val="00AD2CD3"/>
    <w:rsid w:val="00AD3C33"/>
    <w:rsid w:val="00AD66B0"/>
    <w:rsid w:val="00AD7273"/>
    <w:rsid w:val="00AD7CB8"/>
    <w:rsid w:val="00AF40AD"/>
    <w:rsid w:val="00B008C7"/>
    <w:rsid w:val="00B0118E"/>
    <w:rsid w:val="00B075B6"/>
    <w:rsid w:val="00B10DA7"/>
    <w:rsid w:val="00B149AB"/>
    <w:rsid w:val="00B14A3E"/>
    <w:rsid w:val="00B234C0"/>
    <w:rsid w:val="00B2373A"/>
    <w:rsid w:val="00B2586E"/>
    <w:rsid w:val="00B34C82"/>
    <w:rsid w:val="00B40AC7"/>
    <w:rsid w:val="00B4192C"/>
    <w:rsid w:val="00B42DC1"/>
    <w:rsid w:val="00B45743"/>
    <w:rsid w:val="00B62F24"/>
    <w:rsid w:val="00B63225"/>
    <w:rsid w:val="00B71ABB"/>
    <w:rsid w:val="00B76242"/>
    <w:rsid w:val="00B870A5"/>
    <w:rsid w:val="00B9111D"/>
    <w:rsid w:val="00B929C8"/>
    <w:rsid w:val="00B96BD5"/>
    <w:rsid w:val="00BA77AD"/>
    <w:rsid w:val="00BB22F1"/>
    <w:rsid w:val="00BC0ECA"/>
    <w:rsid w:val="00BC1A76"/>
    <w:rsid w:val="00BC36C2"/>
    <w:rsid w:val="00BC5780"/>
    <w:rsid w:val="00BC7F7C"/>
    <w:rsid w:val="00BD09E0"/>
    <w:rsid w:val="00BD193A"/>
    <w:rsid w:val="00BE3340"/>
    <w:rsid w:val="00BE464B"/>
    <w:rsid w:val="00BE713E"/>
    <w:rsid w:val="00C00C4A"/>
    <w:rsid w:val="00C0773E"/>
    <w:rsid w:val="00C17598"/>
    <w:rsid w:val="00C175B9"/>
    <w:rsid w:val="00C22BA0"/>
    <w:rsid w:val="00C2350C"/>
    <w:rsid w:val="00C24884"/>
    <w:rsid w:val="00C44471"/>
    <w:rsid w:val="00C46B78"/>
    <w:rsid w:val="00C52FD9"/>
    <w:rsid w:val="00C65716"/>
    <w:rsid w:val="00C67C83"/>
    <w:rsid w:val="00C83329"/>
    <w:rsid w:val="00C84195"/>
    <w:rsid w:val="00C872EF"/>
    <w:rsid w:val="00C90E02"/>
    <w:rsid w:val="00CA7807"/>
    <w:rsid w:val="00CB13E3"/>
    <w:rsid w:val="00CB4BFD"/>
    <w:rsid w:val="00CC0B36"/>
    <w:rsid w:val="00CC2AAA"/>
    <w:rsid w:val="00CC341C"/>
    <w:rsid w:val="00CC3AA0"/>
    <w:rsid w:val="00CD2091"/>
    <w:rsid w:val="00CD3AEE"/>
    <w:rsid w:val="00CE02BB"/>
    <w:rsid w:val="00CF6924"/>
    <w:rsid w:val="00D00240"/>
    <w:rsid w:val="00D01DFC"/>
    <w:rsid w:val="00D0310B"/>
    <w:rsid w:val="00D0787E"/>
    <w:rsid w:val="00D1297A"/>
    <w:rsid w:val="00D17BFD"/>
    <w:rsid w:val="00D220D3"/>
    <w:rsid w:val="00D2690B"/>
    <w:rsid w:val="00D4797B"/>
    <w:rsid w:val="00D508F2"/>
    <w:rsid w:val="00D63855"/>
    <w:rsid w:val="00D70FDE"/>
    <w:rsid w:val="00D811D4"/>
    <w:rsid w:val="00D82D50"/>
    <w:rsid w:val="00D83F00"/>
    <w:rsid w:val="00D85DCD"/>
    <w:rsid w:val="00DA725B"/>
    <w:rsid w:val="00DC31A7"/>
    <w:rsid w:val="00DC44E9"/>
    <w:rsid w:val="00DD070F"/>
    <w:rsid w:val="00DD071F"/>
    <w:rsid w:val="00DD35F4"/>
    <w:rsid w:val="00DD48A6"/>
    <w:rsid w:val="00DF4827"/>
    <w:rsid w:val="00DF5228"/>
    <w:rsid w:val="00E10395"/>
    <w:rsid w:val="00E1647E"/>
    <w:rsid w:val="00E2088E"/>
    <w:rsid w:val="00E23198"/>
    <w:rsid w:val="00E243E0"/>
    <w:rsid w:val="00E27BB8"/>
    <w:rsid w:val="00E32527"/>
    <w:rsid w:val="00E37E88"/>
    <w:rsid w:val="00E43835"/>
    <w:rsid w:val="00E51A15"/>
    <w:rsid w:val="00E64063"/>
    <w:rsid w:val="00E72CA5"/>
    <w:rsid w:val="00E75CF4"/>
    <w:rsid w:val="00E77D5A"/>
    <w:rsid w:val="00E801D1"/>
    <w:rsid w:val="00E81357"/>
    <w:rsid w:val="00E818F9"/>
    <w:rsid w:val="00E8307E"/>
    <w:rsid w:val="00E864B4"/>
    <w:rsid w:val="00EA0C0E"/>
    <w:rsid w:val="00EA1242"/>
    <w:rsid w:val="00EA2E2C"/>
    <w:rsid w:val="00EA6BD9"/>
    <w:rsid w:val="00EA7C5D"/>
    <w:rsid w:val="00EB1C94"/>
    <w:rsid w:val="00EB4165"/>
    <w:rsid w:val="00EB4C1C"/>
    <w:rsid w:val="00EB50E8"/>
    <w:rsid w:val="00EB6AFC"/>
    <w:rsid w:val="00EC5132"/>
    <w:rsid w:val="00EE0DDC"/>
    <w:rsid w:val="00EE5C2D"/>
    <w:rsid w:val="00EF60C2"/>
    <w:rsid w:val="00EF6307"/>
    <w:rsid w:val="00EF79E7"/>
    <w:rsid w:val="00F0026D"/>
    <w:rsid w:val="00F06785"/>
    <w:rsid w:val="00F22F36"/>
    <w:rsid w:val="00F23332"/>
    <w:rsid w:val="00F26634"/>
    <w:rsid w:val="00F37D0C"/>
    <w:rsid w:val="00F41DAB"/>
    <w:rsid w:val="00F4253C"/>
    <w:rsid w:val="00F45453"/>
    <w:rsid w:val="00F52EA8"/>
    <w:rsid w:val="00F65737"/>
    <w:rsid w:val="00F673E0"/>
    <w:rsid w:val="00F75A2B"/>
    <w:rsid w:val="00F77FCA"/>
    <w:rsid w:val="00F8399B"/>
    <w:rsid w:val="00F84A93"/>
    <w:rsid w:val="00F91D61"/>
    <w:rsid w:val="00F941FB"/>
    <w:rsid w:val="00F94685"/>
    <w:rsid w:val="00F9643A"/>
    <w:rsid w:val="00FA5EA8"/>
    <w:rsid w:val="00FB1CF4"/>
    <w:rsid w:val="00FB6628"/>
    <w:rsid w:val="00FC3FBA"/>
    <w:rsid w:val="00FE4BFC"/>
    <w:rsid w:val="00FE55F5"/>
    <w:rsid w:val="00FE5B8D"/>
    <w:rsid w:val="00FE6566"/>
    <w:rsid w:val="00FF2719"/>
    <w:rsid w:val="00FF342A"/>
    <w:rsid w:val="00FF3F6E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60A243"/>
  <w15:docId w15:val="{6E0F49E3-E14D-446D-9B13-05438000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696C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Brdtekst">
    <w:name w:val="Body Text"/>
    <w:basedOn w:val="Normal"/>
    <w:link w:val="BrdtekstTegn"/>
    <w:rsid w:val="00DA725B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link w:val="Brdtekst"/>
    <w:rsid w:val="00DA725B"/>
    <w:rPr>
      <w:color w:val="333333"/>
      <w:sz w:val="24"/>
      <w:szCs w:val="18"/>
    </w:rPr>
  </w:style>
  <w:style w:type="character" w:customStyle="1" w:styleId="v-button-caption">
    <w:name w:val="v-button-caption"/>
    <w:rsid w:val="007A371B"/>
  </w:style>
  <w:style w:type="character" w:customStyle="1" w:styleId="Overskrift1Tegn">
    <w:name w:val="Overskrift 1 Tegn"/>
    <w:link w:val="Overskrift1"/>
    <w:uiPriority w:val="9"/>
    <w:rsid w:val="00696C59"/>
    <w:rPr>
      <w:b/>
      <w:bCs/>
      <w:kern w:val="36"/>
      <w:sz w:val="48"/>
      <w:szCs w:val="48"/>
    </w:rPr>
  </w:style>
  <w:style w:type="paragraph" w:styleId="Listeafsnit">
    <w:name w:val="List Paragraph"/>
    <w:basedOn w:val="Normal"/>
    <w:uiPriority w:val="34"/>
    <w:qFormat/>
    <w:rsid w:val="00E3252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6B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6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445F3-BFFA-4FFC-A5AC-F50ECAA2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1130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loui625k</dc:creator>
  <cp:lastModifiedBy>Lars Bronee</cp:lastModifiedBy>
  <cp:revision>36</cp:revision>
  <cp:lastPrinted>2021-11-07T21:33:00Z</cp:lastPrinted>
  <dcterms:created xsi:type="dcterms:W3CDTF">2021-11-08T08:12:00Z</dcterms:created>
  <dcterms:modified xsi:type="dcterms:W3CDTF">2021-11-11T12:58:00Z</dcterms:modified>
</cp:coreProperties>
</file>