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56" w:rsidRPr="00B76EC1" w:rsidRDefault="003C10D8">
      <w:pPr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Undervisningsbeskrivelse </w:t>
      </w:r>
    </w:p>
    <w:p w:rsidR="009D3A56" w:rsidRPr="002F4E67" w:rsidRDefault="003C10D8">
      <w:pPr>
        <w:rPr>
          <w:b/>
        </w:rPr>
      </w:pPr>
      <w:r>
        <w:rPr>
          <w:b/>
          <w:sz w:val="28"/>
          <w:szCs w:val="28"/>
        </w:rPr>
        <w:t xml:space="preserve">Stamoplysninger til brug ved prøver til gymnasiale uddannelser </w:t>
      </w:r>
    </w:p>
    <w:tbl>
      <w:tblPr>
        <w:tblStyle w:val="a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920"/>
      </w:tblGrid>
      <w:tr w:rsidR="009D3A56">
        <w:tc>
          <w:tcPr>
            <w:tcW w:w="1908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D3A56" w:rsidRDefault="00B76EC1">
            <w:r>
              <w:t>December/Januar</w:t>
            </w:r>
          </w:p>
        </w:tc>
      </w:tr>
      <w:tr w:rsidR="009D3A56">
        <w:tc>
          <w:tcPr>
            <w:tcW w:w="1908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9D3A56">
        <w:tc>
          <w:tcPr>
            <w:tcW w:w="1908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D3A56" w:rsidRDefault="003C10D8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9D3A56">
        <w:tc>
          <w:tcPr>
            <w:tcW w:w="1908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D3A56" w:rsidRDefault="00B76EC1">
            <w:pPr>
              <w:spacing w:before="120" w:after="120"/>
            </w:pPr>
            <w:r>
              <w:t>Engelsk B</w:t>
            </w:r>
          </w:p>
        </w:tc>
      </w:tr>
      <w:tr w:rsidR="009D3A56">
        <w:tc>
          <w:tcPr>
            <w:tcW w:w="1908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Lærer(e)</w:t>
            </w:r>
          </w:p>
        </w:tc>
        <w:tc>
          <w:tcPr>
            <w:tcW w:w="7920" w:type="dxa"/>
          </w:tcPr>
          <w:p w:rsidR="009D3A56" w:rsidRDefault="00B76EC1">
            <w:pPr>
              <w:spacing w:before="120" w:after="120"/>
            </w:pPr>
            <w:r>
              <w:t>Sarah Christina Westh</w:t>
            </w:r>
          </w:p>
        </w:tc>
      </w:tr>
      <w:tr w:rsidR="009D3A56">
        <w:tc>
          <w:tcPr>
            <w:tcW w:w="1908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Hold</w:t>
            </w:r>
          </w:p>
        </w:tc>
        <w:tc>
          <w:tcPr>
            <w:tcW w:w="7920" w:type="dxa"/>
          </w:tcPr>
          <w:p w:rsidR="009D3A56" w:rsidRDefault="00B76EC1">
            <w:pPr>
              <w:spacing w:before="120" w:after="120"/>
            </w:pPr>
            <w:r>
              <w:t>H</w:t>
            </w:r>
            <w:r w:rsidR="00643386">
              <w:t>h</w:t>
            </w:r>
            <w:r>
              <w:t>enB121</w:t>
            </w:r>
          </w:p>
        </w:tc>
      </w:tr>
    </w:tbl>
    <w:p w:rsidR="009D3A56" w:rsidRDefault="009D3A56"/>
    <w:p w:rsidR="009D3A56" w:rsidRPr="002F4E67" w:rsidRDefault="003C10D8">
      <w:pPr>
        <w:rPr>
          <w:b/>
          <w:sz w:val="28"/>
          <w:szCs w:val="28"/>
        </w:rPr>
      </w:pPr>
      <w:bookmarkStart w:id="1" w:name="30j0zll" w:colFirst="0" w:colLast="0"/>
      <w:bookmarkEnd w:id="1"/>
      <w:r>
        <w:rPr>
          <w:b/>
          <w:sz w:val="28"/>
          <w:szCs w:val="28"/>
        </w:rPr>
        <w:t>Oversigt over gennemførte undervisningsforløb</w:t>
      </w: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53"/>
      </w:tblGrid>
      <w:tr w:rsidR="009D3A56">
        <w:tc>
          <w:tcPr>
            <w:tcW w:w="1101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753" w:type="dxa"/>
          </w:tcPr>
          <w:p w:rsidR="009D3A56" w:rsidRDefault="00482CF4">
            <w:pPr>
              <w:spacing w:before="120" w:after="120"/>
            </w:pPr>
            <w:hyperlink w:anchor="1fob9te">
              <w:r w:rsidR="00DF0F16">
                <w:rPr>
                  <w:color w:val="0000FF"/>
                  <w:u w:val="single"/>
                </w:rPr>
                <w:t>India</w:t>
              </w:r>
            </w:hyperlink>
          </w:p>
        </w:tc>
      </w:tr>
      <w:tr w:rsidR="009D3A56">
        <w:tc>
          <w:tcPr>
            <w:tcW w:w="1101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53" w:type="dxa"/>
          </w:tcPr>
          <w:p w:rsidR="009D3A56" w:rsidRDefault="00482CF4">
            <w:pPr>
              <w:spacing w:before="120" w:after="120"/>
            </w:pPr>
            <w:hyperlink w:anchor="3znysh7">
              <w:proofErr w:type="spellStart"/>
              <w:r w:rsidR="00DF0F16">
                <w:rPr>
                  <w:color w:val="0000FF"/>
                  <w:u w:val="single"/>
                </w:rPr>
                <w:t>Choices</w:t>
              </w:r>
              <w:proofErr w:type="spellEnd"/>
            </w:hyperlink>
            <w:r w:rsidR="00DF0F16">
              <w:rPr>
                <w:color w:val="0000FF"/>
                <w:u w:val="single"/>
              </w:rPr>
              <w:t xml:space="preserve"> and </w:t>
            </w:r>
            <w:proofErr w:type="spellStart"/>
            <w:r w:rsidR="00DF0F16">
              <w:rPr>
                <w:color w:val="0000FF"/>
                <w:u w:val="single"/>
              </w:rPr>
              <w:t>Consequences</w:t>
            </w:r>
            <w:proofErr w:type="spellEnd"/>
          </w:p>
        </w:tc>
      </w:tr>
      <w:tr w:rsidR="009D3A56" w:rsidRPr="00643386">
        <w:tc>
          <w:tcPr>
            <w:tcW w:w="1101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53" w:type="dxa"/>
          </w:tcPr>
          <w:p w:rsidR="009D3A56" w:rsidRPr="00DF0F16" w:rsidRDefault="00482CF4">
            <w:pPr>
              <w:spacing w:before="120" w:after="120"/>
              <w:rPr>
                <w:lang w:val="en-US"/>
              </w:rPr>
            </w:pPr>
            <w:hyperlink w:anchor="2et92p0">
              <w:r w:rsidR="00DF0F16" w:rsidRPr="00DF0F16">
                <w:rPr>
                  <w:color w:val="0000FF"/>
                  <w:u w:val="single"/>
                  <w:lang w:val="en-US"/>
                </w:rPr>
                <w:t>Something</w:t>
              </w:r>
            </w:hyperlink>
            <w:r w:rsidR="00DF0F16" w:rsidRPr="00DF0F16">
              <w:rPr>
                <w:color w:val="0000FF"/>
                <w:u w:val="single"/>
                <w:lang w:val="en-US"/>
              </w:rPr>
              <w:t xml:space="preserve"> Wicked This Way C</w:t>
            </w:r>
            <w:r w:rsidR="00DF0F16">
              <w:rPr>
                <w:color w:val="0000FF"/>
                <w:u w:val="single"/>
                <w:lang w:val="en-US"/>
              </w:rPr>
              <w:t>omes</w:t>
            </w:r>
          </w:p>
        </w:tc>
      </w:tr>
      <w:tr w:rsidR="009D3A56" w:rsidRPr="00643386">
        <w:tc>
          <w:tcPr>
            <w:tcW w:w="1101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53" w:type="dxa"/>
          </w:tcPr>
          <w:p w:rsidR="009D3A56" w:rsidRPr="00DF0F16" w:rsidRDefault="00482CF4">
            <w:pPr>
              <w:spacing w:before="120" w:after="120"/>
              <w:rPr>
                <w:lang w:val="en-US"/>
              </w:rPr>
            </w:pPr>
            <w:hyperlink w:anchor="tyjcwt">
              <w:r w:rsidR="00DF0F16" w:rsidRPr="00DF0F16">
                <w:rPr>
                  <w:color w:val="0000FF"/>
                  <w:u w:val="single"/>
                  <w:lang w:val="en-US"/>
                </w:rPr>
                <w:t>English</w:t>
              </w:r>
            </w:hyperlink>
            <w:r w:rsidR="00DF0F16" w:rsidRPr="00DF0F16">
              <w:rPr>
                <w:color w:val="0000FF"/>
                <w:u w:val="single"/>
                <w:lang w:val="en-US"/>
              </w:rPr>
              <w:t xml:space="preserve"> as a Global L</w:t>
            </w:r>
            <w:r w:rsidR="00DF0F16">
              <w:rPr>
                <w:color w:val="0000FF"/>
                <w:u w:val="single"/>
                <w:lang w:val="en-US"/>
              </w:rPr>
              <w:t>anguage</w:t>
            </w:r>
          </w:p>
        </w:tc>
      </w:tr>
      <w:tr w:rsidR="009D3A56">
        <w:tc>
          <w:tcPr>
            <w:tcW w:w="1101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753" w:type="dxa"/>
          </w:tcPr>
          <w:p w:rsidR="009D3A56" w:rsidRDefault="00DF0F16">
            <w:pPr>
              <w:spacing w:before="120" w:after="120"/>
            </w:pPr>
            <w:r>
              <w:rPr>
                <w:color w:val="0000FF"/>
                <w:u w:val="single"/>
              </w:rPr>
              <w:t>The Windrush Generation</w:t>
            </w:r>
          </w:p>
        </w:tc>
      </w:tr>
      <w:tr w:rsidR="009D3A56">
        <w:tc>
          <w:tcPr>
            <w:tcW w:w="1101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753" w:type="dxa"/>
          </w:tcPr>
          <w:p w:rsidR="009D3A56" w:rsidRDefault="00482CF4">
            <w:pPr>
              <w:spacing w:before="120" w:after="120"/>
            </w:pPr>
            <w:hyperlink w:anchor="1t3h5sf">
              <w:r w:rsidR="00DF0F16">
                <w:rPr>
                  <w:color w:val="0000FF"/>
                  <w:u w:val="single"/>
                </w:rPr>
                <w:t>The</w:t>
              </w:r>
            </w:hyperlink>
            <w:r w:rsidR="00DF0F16">
              <w:rPr>
                <w:color w:val="0000FF"/>
                <w:u w:val="single"/>
              </w:rPr>
              <w:t xml:space="preserve"> American </w:t>
            </w:r>
            <w:proofErr w:type="spellStart"/>
            <w:r w:rsidR="00DF0F16">
              <w:rPr>
                <w:color w:val="0000FF"/>
                <w:u w:val="single"/>
              </w:rPr>
              <w:t>Dream</w:t>
            </w:r>
            <w:proofErr w:type="spellEnd"/>
          </w:p>
        </w:tc>
      </w:tr>
      <w:tr w:rsidR="009D3A56">
        <w:tc>
          <w:tcPr>
            <w:tcW w:w="1101" w:type="dxa"/>
          </w:tcPr>
          <w:p w:rsidR="009D3A56" w:rsidRDefault="003C10D8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753" w:type="dxa"/>
          </w:tcPr>
          <w:p w:rsidR="009D3A56" w:rsidRPr="00B166FF" w:rsidRDefault="00482CF4">
            <w:pPr>
              <w:spacing w:before="120" w:after="120"/>
            </w:pPr>
            <w:hyperlink w:anchor="4d34og8">
              <w:proofErr w:type="spellStart"/>
              <w:r w:rsidR="00B166FF">
                <w:rPr>
                  <w:color w:val="0000FF"/>
                  <w:u w:val="single"/>
                </w:rPr>
                <w:t>Being</w:t>
              </w:r>
              <w:proofErr w:type="spellEnd"/>
            </w:hyperlink>
            <w:r w:rsidR="00B166FF">
              <w:rPr>
                <w:color w:val="0000FF"/>
                <w:u w:val="single"/>
              </w:rPr>
              <w:t xml:space="preserve"> </w:t>
            </w:r>
            <w:proofErr w:type="spellStart"/>
            <w:r w:rsidR="00B166FF">
              <w:rPr>
                <w:color w:val="0000FF"/>
                <w:u w:val="single"/>
              </w:rPr>
              <w:t>Different</w:t>
            </w:r>
            <w:proofErr w:type="spellEnd"/>
          </w:p>
        </w:tc>
      </w:tr>
    </w:tbl>
    <w:p w:rsidR="009D3A56" w:rsidRDefault="009D3A56"/>
    <w:p w:rsidR="009D3A56" w:rsidRDefault="003C10D8">
      <w:r>
        <w:br w:type="page"/>
      </w:r>
    </w:p>
    <w:p w:rsidR="009D3A56" w:rsidRDefault="003C10D8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7710" w:type="dxa"/>
          </w:tcPr>
          <w:p w:rsidR="009D3A56" w:rsidRPr="000D6326" w:rsidRDefault="000D6326">
            <w:pPr>
              <w:rPr>
                <w:b/>
                <w:u w:val="single"/>
              </w:rPr>
            </w:pPr>
            <w:bookmarkStart w:id="2" w:name="1fob9te" w:colFirst="0" w:colLast="0"/>
            <w:bookmarkEnd w:id="2"/>
            <w:r w:rsidRPr="000D6326">
              <w:rPr>
                <w:b/>
                <w:sz w:val="28"/>
              </w:rPr>
              <w:t>India</w:t>
            </w:r>
            <w:r w:rsidR="00643386">
              <w:rPr>
                <w:b/>
                <w:sz w:val="28"/>
              </w:rPr>
              <w:t xml:space="preserve"> (forløbet er læst under Covid-19 nedlukning)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5428CE" w:rsidRPr="00D24A23" w:rsidRDefault="005428CE" w:rsidP="005428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b/>
                <w:bCs/>
                <w:color w:val="000000"/>
              </w:rPr>
              <w:t>Kernestof:</w:t>
            </w:r>
          </w:p>
          <w:p w:rsidR="005428CE" w:rsidRPr="00D24A23" w:rsidRDefault="005428CE" w:rsidP="005428CE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24A23">
              <w:rPr>
                <w:rFonts w:eastAsia="Times New Roman" w:cs="Arial"/>
                <w:color w:val="000000"/>
                <w:lang w:val="en-US"/>
              </w:rPr>
              <w:t xml:space="preserve">Anita Jain, </w:t>
            </w:r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>Is Arranged Marriage Really Any Worse than Craigslist?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Pr="00D24A23">
              <w:rPr>
                <w:rFonts w:eastAsia="Times New Roman" w:cs="Arial"/>
                <w:color w:val="000000"/>
              </w:rPr>
              <w:t xml:space="preserve">New York Magazine, 21 May 2005 i Anders Daugaard, m.fl. </w:t>
            </w:r>
            <w:r w:rsidRPr="00D24A23">
              <w:rPr>
                <w:rFonts w:eastAsia="Times New Roman" w:cs="Arial"/>
                <w:i/>
                <w:iCs/>
                <w:color w:val="000000"/>
              </w:rPr>
              <w:t xml:space="preserve">Angles - </w:t>
            </w:r>
            <w:r w:rsidRPr="00D24A23">
              <w:rPr>
                <w:rFonts w:eastAsia="Times New Roman" w:cs="Arial"/>
                <w:color w:val="000000"/>
              </w:rPr>
              <w:t>Grundbog til HF, Gyldendal.</w:t>
            </w:r>
          </w:p>
          <w:p w:rsidR="005428CE" w:rsidRPr="00D24A23" w:rsidRDefault="005428CE" w:rsidP="005428CE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24A23">
              <w:rPr>
                <w:rFonts w:eastAsia="Times New Roman" w:cs="Arial"/>
                <w:color w:val="000000"/>
              </w:rPr>
              <w:t xml:space="preserve">Chitra </w:t>
            </w:r>
            <w:proofErr w:type="spellStart"/>
            <w:r w:rsidRPr="00D24A23">
              <w:rPr>
                <w:rFonts w:eastAsia="Times New Roman" w:cs="Arial"/>
                <w:color w:val="000000"/>
              </w:rPr>
              <w:t>Banerjee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24A23">
              <w:rPr>
                <w:rFonts w:eastAsia="Times New Roman" w:cs="Arial"/>
                <w:color w:val="000000"/>
              </w:rPr>
              <w:t>Divarkaruni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D24A23">
              <w:rPr>
                <w:rFonts w:eastAsia="Times New Roman" w:cs="Arial"/>
                <w:i/>
                <w:iCs/>
                <w:color w:val="000000"/>
              </w:rPr>
              <w:t>Clothes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i </w:t>
            </w:r>
            <w:proofErr w:type="spellStart"/>
            <w:r w:rsidRPr="00D24A23">
              <w:rPr>
                <w:rFonts w:eastAsia="Times New Roman" w:cs="Arial"/>
                <w:i/>
                <w:iCs/>
                <w:color w:val="000000"/>
              </w:rPr>
              <w:t>Contexts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- basisbog til Gymnasiet og HF, Gyldendal, 2015.</w:t>
            </w:r>
          </w:p>
          <w:p w:rsidR="005428CE" w:rsidRPr="00D24A23" w:rsidRDefault="005428CE" w:rsidP="005428CE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eastAsia="Times New Roman" w:cs="Arial"/>
                <w:color w:val="000000"/>
              </w:rPr>
            </w:pPr>
            <w:proofErr w:type="spellStart"/>
            <w:r w:rsidRPr="00D24A23">
              <w:rPr>
                <w:rFonts w:eastAsia="Times New Roman" w:cs="Arial"/>
                <w:color w:val="000000"/>
              </w:rPr>
              <w:t>Ranbir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24A23">
              <w:rPr>
                <w:rFonts w:eastAsia="Times New Roman" w:cs="Arial"/>
                <w:color w:val="000000"/>
              </w:rPr>
              <w:t>Sahota</w:t>
            </w:r>
            <w:proofErr w:type="spellEnd"/>
            <w:r w:rsidRPr="00D24A23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D24A23">
              <w:rPr>
                <w:rFonts w:eastAsia="Times New Roman" w:cs="Arial"/>
                <w:i/>
                <w:color w:val="000000"/>
              </w:rPr>
              <w:t>Chameleon</w:t>
            </w:r>
            <w:proofErr w:type="spellEnd"/>
            <w:r w:rsidRPr="00D24A23">
              <w:rPr>
                <w:rFonts w:eastAsia="Times New Roman" w:cs="Arial"/>
                <w:i/>
                <w:color w:val="000000"/>
              </w:rPr>
              <w:t xml:space="preserve"> </w:t>
            </w:r>
            <w:r w:rsidRPr="00D24A23">
              <w:rPr>
                <w:rFonts w:eastAsia="Times New Roman" w:cs="Arial"/>
                <w:color w:val="000000"/>
              </w:rPr>
              <w:t>(excerpt)</w:t>
            </w:r>
          </w:p>
          <w:p w:rsidR="005428CE" w:rsidRPr="00D24A23" w:rsidRDefault="005428CE" w:rsidP="005428CE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proofErr w:type="spellStart"/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>Honour</w:t>
            </w:r>
            <w:proofErr w:type="spellEnd"/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 Killings: Saved from India’s Caste System by the Love Commandos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, India The Observer, Oct. 10, 2010 </w:t>
            </w:r>
          </w:p>
          <w:p w:rsidR="005428CE" w:rsidRPr="00D24A23" w:rsidRDefault="005428CE" w:rsidP="005428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b/>
                <w:bCs/>
                <w:color w:val="000000"/>
              </w:rPr>
              <w:t>Supplerende materiale:</w:t>
            </w:r>
          </w:p>
          <w:p w:rsidR="005428CE" w:rsidRPr="00D24A23" w:rsidRDefault="005428CE" w:rsidP="005428CE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24A23">
              <w:rPr>
                <w:rFonts w:eastAsia="Times New Roman" w:cs="Arial"/>
                <w:color w:val="000000"/>
                <w:lang w:val="en-US"/>
              </w:rPr>
              <w:t xml:space="preserve">Ruth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Flensted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m.fl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. </w:t>
            </w:r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>Emerging India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, 1.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udgave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. </w:t>
            </w:r>
            <w:proofErr w:type="spellStart"/>
            <w:r w:rsidRPr="00D24A23">
              <w:rPr>
                <w:rFonts w:eastAsia="Times New Roman" w:cs="Arial"/>
                <w:color w:val="000000"/>
                <w:lang w:val="en-US"/>
              </w:rPr>
              <w:t>Forlaget</w:t>
            </w:r>
            <w:proofErr w:type="spellEnd"/>
            <w:r w:rsidRPr="00D24A23">
              <w:rPr>
                <w:rFonts w:eastAsia="Times New Roman" w:cs="Arial"/>
                <w:color w:val="000000"/>
                <w:lang w:val="en-US"/>
              </w:rPr>
              <w:t xml:space="preserve"> ØKNOM, 2004, </w:t>
            </w:r>
            <w:r w:rsidRPr="00D24A23">
              <w:rPr>
                <w:rFonts w:eastAsia="Times New Roman" w:cs="Arial"/>
                <w:i/>
                <w:iCs/>
                <w:color w:val="000000"/>
                <w:lang w:val="en-US"/>
              </w:rPr>
              <w:t>Women - Marriage, Dowry and Work + Indian Marriage Ads,</w:t>
            </w:r>
            <w:r w:rsidRPr="00D24A23">
              <w:rPr>
                <w:rFonts w:eastAsia="Times New Roman" w:cs="Arial"/>
                <w:color w:val="000000"/>
                <w:lang w:val="en-US"/>
              </w:rPr>
              <w:t xml:space="preserve"> Times of India</w:t>
            </w:r>
          </w:p>
          <w:p w:rsidR="005428CE" w:rsidRPr="00D24A23" w:rsidRDefault="005428CE" w:rsidP="005428CE">
            <w:pPr>
              <w:spacing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5428CE" w:rsidRPr="00D24A23" w:rsidRDefault="00482CF4" w:rsidP="005428CE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8" w:history="1">
              <w:r w:rsidR="005428CE" w:rsidRPr="00D24A23">
                <w:rPr>
                  <w:rFonts w:eastAsia="Times New Roman" w:cs="Arial"/>
                  <w:color w:val="0000FF" w:themeColor="hyperlink"/>
                  <w:u w:val="single"/>
                  <w:lang w:val="en-US"/>
                </w:rPr>
                <w:t>www.minlaering.dk</w:t>
              </w:r>
            </w:hyperlink>
            <w:r w:rsidR="005428CE" w:rsidRPr="00D24A23">
              <w:rPr>
                <w:rFonts w:eastAsia="Times New Roman" w:cs="Arial"/>
                <w:color w:val="000000"/>
                <w:lang w:val="en-US"/>
              </w:rPr>
              <w:t xml:space="preserve"> (Engram)</w:t>
            </w:r>
          </w:p>
          <w:p w:rsidR="005428CE" w:rsidRDefault="00482CF4" w:rsidP="005428CE">
            <w:pPr>
              <w:numPr>
                <w:ilvl w:val="0"/>
                <w:numId w:val="4"/>
              </w:numPr>
              <w:spacing w:line="240" w:lineRule="auto"/>
              <w:contextualSpacing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9" w:history="1">
              <w:r w:rsidR="005428CE" w:rsidRPr="00D24A23">
                <w:rPr>
                  <w:rFonts w:eastAsia="Times New Roman" w:cs="Arial"/>
                  <w:color w:val="0000FF" w:themeColor="hyperlink"/>
                  <w:u w:val="single"/>
                  <w:lang w:val="en-US"/>
                </w:rPr>
                <w:t>www.ordbogen.com</w:t>
              </w:r>
            </w:hyperlink>
            <w:r w:rsidR="005428CE" w:rsidRPr="00D24A23">
              <w:rPr>
                <w:rFonts w:eastAsia="Times New Roman" w:cs="Arial"/>
                <w:color w:val="000000"/>
                <w:lang w:val="en-US"/>
              </w:rPr>
              <w:t> </w:t>
            </w:r>
          </w:p>
          <w:p w:rsidR="005428CE" w:rsidRPr="00B166FF" w:rsidRDefault="00482CF4" w:rsidP="00B166FF">
            <w:pPr>
              <w:numPr>
                <w:ilvl w:val="0"/>
                <w:numId w:val="4"/>
              </w:numPr>
              <w:spacing w:line="240" w:lineRule="auto"/>
              <w:contextualSpacing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10" w:history="1">
              <w:r w:rsidR="005428CE" w:rsidRPr="009706E7">
                <w:rPr>
                  <w:rStyle w:val="Hyperlink"/>
                  <w:rFonts w:eastAsia="Times New Roman" w:cs="Times New Roman"/>
                  <w:lang w:val="en-US"/>
                </w:rPr>
                <w:t>www.oxforddictionaries.com</w:t>
              </w:r>
            </w:hyperlink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9D3A56" w:rsidRDefault="009D3A56">
            <w:pPr>
              <w:rPr>
                <w:b/>
              </w:rPr>
            </w:pPr>
          </w:p>
        </w:tc>
        <w:tc>
          <w:tcPr>
            <w:tcW w:w="7710" w:type="dxa"/>
          </w:tcPr>
          <w:p w:rsidR="005428CE" w:rsidRPr="00D24A23" w:rsidRDefault="005428CE" w:rsidP="005428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color w:val="000000"/>
              </w:rPr>
              <w:t xml:space="preserve">Anvendt uddannelsestid: </w:t>
            </w:r>
            <w:r w:rsidRPr="00643386">
              <w:rPr>
                <w:rFonts w:eastAsia="Times New Roman" w:cs="Times New Roman"/>
              </w:rPr>
              <w:t>30 lektioner á 50 min.</w:t>
            </w:r>
          </w:p>
          <w:p w:rsidR="009D3A56" w:rsidRPr="00B166FF" w:rsidRDefault="005428CE" w:rsidP="00B166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A23">
              <w:rPr>
                <w:rFonts w:eastAsia="Times New Roman" w:cs="Times New Roman"/>
                <w:color w:val="000000"/>
              </w:rPr>
              <w:t>Ca. 37 sider.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9D3A56" w:rsidRDefault="005428CE" w:rsidP="000D6326">
            <w:r w:rsidRPr="00D24A23">
              <w:rPr>
                <w:color w:val="000000"/>
              </w:rPr>
              <w:t>Indblik i indisk samfund, kultur, traditioner og normer med særligt fokus på kvinders vilkår, kærlighed og arrangerede ægteskaber. Nyere tekster om Indien. Udvikling af ordforråd og litterær og retorisk analyse.</w:t>
            </w:r>
            <w:r w:rsidRPr="00D24A23">
              <w:t xml:space="preserve"> Ordforråd, faglig terminologi.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9D3A56" w:rsidRDefault="003C10D8" w:rsidP="00B166FF">
            <w:pPr>
              <w:jc w:val="both"/>
            </w:pPr>
            <w:r>
              <w:t>Klasseundervisning/virtuelle arbejdsformer/</w:t>
            </w:r>
            <w:r w:rsidR="005428CE">
              <w:t xml:space="preserve"> </w:t>
            </w:r>
            <w:r>
              <w:t>anvendelse af fagprogrammer/</w:t>
            </w:r>
            <w:r w:rsidR="005428CE">
              <w:t xml:space="preserve"> </w:t>
            </w:r>
            <w:r>
              <w:t>skriftligt arbejde/</w:t>
            </w:r>
          </w:p>
        </w:tc>
      </w:tr>
    </w:tbl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p w:rsidR="009D3A56" w:rsidRDefault="009D3A56"/>
    <w:p w:rsidR="009D3A56" w:rsidRPr="000D6326" w:rsidRDefault="003C10D8">
      <w:r>
        <w:rPr>
          <w:b/>
          <w:sz w:val="28"/>
          <w:szCs w:val="28"/>
        </w:rPr>
        <w:t>Beskrivelse af det enkelte undervisningsforløb (1 skema for hvert forløb)</w:t>
      </w:r>
    </w:p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B166FF">
              <w:rPr>
                <w:b/>
              </w:rPr>
              <w:t>2</w:t>
            </w:r>
          </w:p>
        </w:tc>
        <w:tc>
          <w:tcPr>
            <w:tcW w:w="7710" w:type="dxa"/>
          </w:tcPr>
          <w:p w:rsidR="009D3A56" w:rsidRPr="000D6326" w:rsidRDefault="000D6326">
            <w:pPr>
              <w:rPr>
                <w:b/>
              </w:rPr>
            </w:pPr>
            <w:bookmarkStart w:id="3" w:name="3znysh7" w:colFirst="0" w:colLast="0"/>
            <w:bookmarkEnd w:id="3"/>
            <w:proofErr w:type="spellStart"/>
            <w:r w:rsidRPr="000D6326">
              <w:rPr>
                <w:b/>
                <w:sz w:val="28"/>
              </w:rPr>
              <w:t>Choices</w:t>
            </w:r>
            <w:proofErr w:type="spellEnd"/>
            <w:r w:rsidRPr="000D6326">
              <w:rPr>
                <w:b/>
                <w:sz w:val="28"/>
              </w:rPr>
              <w:t xml:space="preserve"> and </w:t>
            </w:r>
            <w:proofErr w:type="spellStart"/>
            <w:r w:rsidRPr="000D6326">
              <w:rPr>
                <w:b/>
                <w:sz w:val="28"/>
              </w:rPr>
              <w:t>Consequences</w:t>
            </w:r>
            <w:proofErr w:type="spellEnd"/>
            <w:r w:rsidR="00643386">
              <w:rPr>
                <w:b/>
                <w:sz w:val="28"/>
              </w:rPr>
              <w:t xml:space="preserve"> </w:t>
            </w:r>
            <w:r w:rsidR="00643386">
              <w:rPr>
                <w:b/>
                <w:sz w:val="28"/>
              </w:rPr>
              <w:t>(forløbet er læst under Covid-19 nedlukning)</w:t>
            </w:r>
            <w:r w:rsidR="00643386">
              <w:rPr>
                <w:b/>
                <w:sz w:val="28"/>
              </w:rPr>
              <w:t xml:space="preserve"> 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5428CE" w:rsidRPr="00CD6BAF" w:rsidRDefault="005428CE" w:rsidP="005428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D6BAF">
              <w:rPr>
                <w:rFonts w:eastAsia="Times New Roman" w:cs="Times New Roman"/>
                <w:b/>
                <w:bCs/>
                <w:color w:val="000000"/>
              </w:rPr>
              <w:t>Kernestof:</w:t>
            </w:r>
          </w:p>
          <w:p w:rsidR="005428CE" w:rsidRPr="00CD6BAF" w:rsidRDefault="005428CE" w:rsidP="005428CE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t xml:space="preserve">Robert Frost,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The Road Not Taken</w:t>
            </w:r>
          </w:p>
          <w:p w:rsidR="005428CE" w:rsidRPr="00CD6BAF" w:rsidRDefault="005428CE" w:rsidP="005428CE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Do Helicopter Moms Do More Harm Than Good? 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>ABC News, October 21, 2005. Viewed May 2011 (</w:t>
            </w:r>
            <w:hyperlink r:id="rId11" w:history="1">
              <w:r w:rsidRPr="00CD6BAF">
                <w:rPr>
                  <w:rFonts w:eastAsia="Times New Roman" w:cs="Arial"/>
                  <w:color w:val="0000FF"/>
                  <w:u w:val="single"/>
                  <w:lang w:val="en-US"/>
                </w:rPr>
                <w:t>http://abcnews.go.com</w:t>
              </w:r>
            </w:hyperlink>
            <w:r w:rsidRPr="00CD6BAF">
              <w:rPr>
                <w:rFonts w:eastAsia="Times New Roman" w:cs="Arial"/>
                <w:color w:val="000000"/>
                <w:lang w:val="en-US"/>
              </w:rPr>
              <w:t>)</w:t>
            </w:r>
          </w:p>
          <w:p w:rsidR="005428CE" w:rsidRPr="00CD6BAF" w:rsidRDefault="005428CE" w:rsidP="005428CE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t xml:space="preserve">Amy Joyce,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What Exactly Is this “Whole Free-Range Kid” Thing? 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 xml:space="preserve">The Washington Post website, May 26, 2015. </w:t>
            </w:r>
            <w:proofErr w:type="spellStart"/>
            <w:r w:rsidRPr="00CD6BAF">
              <w:rPr>
                <w:rFonts w:eastAsia="Times New Roman" w:cs="Arial"/>
                <w:color w:val="000000"/>
              </w:rPr>
              <w:t>Viewed</w:t>
            </w:r>
            <w:proofErr w:type="spellEnd"/>
            <w:r w:rsidRPr="00CD6BA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CD6BAF">
              <w:rPr>
                <w:rFonts w:eastAsia="Times New Roman" w:cs="Arial"/>
                <w:color w:val="000000"/>
              </w:rPr>
              <w:t>October</w:t>
            </w:r>
            <w:proofErr w:type="spellEnd"/>
            <w:r w:rsidRPr="00CD6BAF">
              <w:rPr>
                <w:rFonts w:eastAsia="Times New Roman" w:cs="Arial"/>
                <w:color w:val="000000"/>
              </w:rPr>
              <w:t xml:space="preserve"> 2015 (</w:t>
            </w:r>
            <w:hyperlink r:id="rId12" w:history="1">
              <w:r w:rsidRPr="00CD6BAF">
                <w:rPr>
                  <w:rFonts w:eastAsia="Times New Roman" w:cs="Arial"/>
                  <w:color w:val="0000FF"/>
                  <w:u w:val="single"/>
                </w:rPr>
                <w:t>www.washingtonpost.com</w:t>
              </w:r>
            </w:hyperlink>
            <w:r w:rsidRPr="00CD6BAF">
              <w:rPr>
                <w:rFonts w:eastAsia="Times New Roman" w:cs="Arial"/>
                <w:color w:val="000000"/>
              </w:rPr>
              <w:t>)</w:t>
            </w:r>
          </w:p>
          <w:p w:rsidR="005428CE" w:rsidRPr="00CD6BAF" w:rsidRDefault="005428CE" w:rsidP="005428CE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t xml:space="preserve"> Bel Kaufmann,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Sunday in the Park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>, 1985</w:t>
            </w:r>
          </w:p>
          <w:p w:rsidR="005428CE" w:rsidRPr="00CD6BAF" w:rsidRDefault="005428CE" w:rsidP="005428CE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color w:val="000000"/>
                <w:lang w:val="en-US"/>
              </w:rPr>
              <w:t xml:space="preserve">Andrea Levy,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Loose Change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CD6BAF">
              <w:rPr>
                <w:rFonts w:eastAsia="Times New Roman" w:cs="Arial"/>
                <w:color w:val="000000"/>
                <w:lang w:val="en-US"/>
              </w:rPr>
              <w:t>fra</w:t>
            </w:r>
            <w:proofErr w:type="spellEnd"/>
            <w:r w:rsidRPr="00CD6BAF">
              <w:rPr>
                <w:rFonts w:eastAsia="Times New Roman" w:cs="Arial"/>
                <w:color w:val="000000"/>
                <w:lang w:val="en-US"/>
              </w:rPr>
              <w:t xml:space="preserve"> Maggie </w:t>
            </w:r>
            <w:proofErr w:type="spellStart"/>
            <w:r w:rsidRPr="00CD6BAF">
              <w:rPr>
                <w:rFonts w:eastAsia="Times New Roman" w:cs="Arial"/>
                <w:color w:val="000000"/>
                <w:lang w:val="en-US"/>
              </w:rPr>
              <w:t>Hamand</w:t>
            </w:r>
            <w:proofErr w:type="spellEnd"/>
            <w:r w:rsidRPr="00CD6BAF">
              <w:rPr>
                <w:rFonts w:eastAsia="Times New Roman" w:cs="Arial"/>
                <w:color w:val="000000"/>
                <w:lang w:val="en-US"/>
              </w:rPr>
              <w:t xml:space="preserve"> /ed.) </w:t>
            </w: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Underworlds: The Hidden City</w:t>
            </w:r>
            <w:r w:rsidRPr="00CD6BAF">
              <w:rPr>
                <w:rFonts w:eastAsia="Times New Roman" w:cs="Arial"/>
                <w:color w:val="000000"/>
                <w:lang w:val="en-US"/>
              </w:rPr>
              <w:t>, Maia: London, 2005</w:t>
            </w:r>
          </w:p>
          <w:p w:rsidR="005428CE" w:rsidRPr="00B316E1" w:rsidRDefault="005428CE" w:rsidP="005428CE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eastAsia="Times New Roman" w:cs="Arial"/>
                <w:i/>
                <w:iCs/>
                <w:color w:val="000000"/>
                <w:lang w:val="en-US"/>
              </w:rPr>
            </w:pPr>
            <w:r w:rsidRPr="00CD6BAF">
              <w:rPr>
                <w:rFonts w:eastAsia="Times New Roman" w:cs="Arial"/>
                <w:i/>
                <w:iCs/>
                <w:color w:val="000000"/>
                <w:lang w:val="en-US"/>
              </w:rPr>
              <w:t>Life is strange</w:t>
            </w:r>
            <w:r>
              <w:rPr>
                <w:rFonts w:eastAsia="Times New Roman" w:cs="Arial"/>
                <w:i/>
                <w:iCs/>
                <w:color w:val="000000"/>
                <w:lang w:val="en-US"/>
              </w:rPr>
              <w:t xml:space="preserve">, part 1. </w:t>
            </w:r>
            <w:proofErr w:type="spellStart"/>
            <w:r w:rsidRPr="00B316E1">
              <w:rPr>
                <w:rFonts w:eastAsia="Times New Roman" w:cs="Arial"/>
                <w:iCs/>
                <w:color w:val="000000"/>
                <w:lang w:val="en-US"/>
              </w:rPr>
              <w:t>Computerspil</w:t>
            </w:r>
            <w:proofErr w:type="spellEnd"/>
            <w:r w:rsidRPr="00B316E1">
              <w:rPr>
                <w:rFonts w:eastAsia="Times New Roman" w:cs="Arial"/>
                <w:iCs/>
                <w:color w:val="000000"/>
                <w:lang w:val="en-US"/>
              </w:rPr>
              <w:t xml:space="preserve">: </w:t>
            </w:r>
            <w:hyperlink r:id="rId13" w:history="1">
              <w:r w:rsidRPr="00B316E1">
                <w:rPr>
                  <w:rStyle w:val="Hyperlink"/>
                  <w:rFonts w:eastAsia="Times New Roman" w:cs="Arial"/>
                  <w:iCs/>
                  <w:lang w:val="en-US"/>
                </w:rPr>
                <w:t>https://store.steampowered.com/agecheck/app/319630/</w:t>
              </w:r>
            </w:hyperlink>
            <w:r w:rsidRPr="00B316E1">
              <w:rPr>
                <w:rFonts w:eastAsia="Times New Roman" w:cs="Arial"/>
                <w:iCs/>
                <w:color w:val="000000"/>
                <w:lang w:val="en-US"/>
              </w:rPr>
              <w:t xml:space="preserve"> </w:t>
            </w:r>
          </w:p>
          <w:p w:rsidR="005428CE" w:rsidRPr="00B316E1" w:rsidRDefault="005428CE" w:rsidP="005428C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28CE" w:rsidRPr="00CD6BAF" w:rsidRDefault="005428CE" w:rsidP="005428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D6BAF">
              <w:rPr>
                <w:rFonts w:eastAsia="Times New Roman" w:cs="Times New Roman"/>
                <w:b/>
                <w:bCs/>
                <w:color w:val="000000"/>
              </w:rPr>
              <w:lastRenderedPageBreak/>
              <w:t>Supplerende materiale:</w:t>
            </w:r>
          </w:p>
          <w:p w:rsidR="005428CE" w:rsidRPr="00CD6BAF" w:rsidRDefault="00482CF4" w:rsidP="005428CE">
            <w:pPr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5428CE" w:rsidRPr="00CD6BAF">
                <w:rPr>
                  <w:rFonts w:eastAsia="Times New Roman" w:cs="Arial"/>
                  <w:color w:val="0000FF"/>
                  <w:u w:val="single"/>
                </w:rPr>
                <w:t>www.minlaering.dk</w:t>
              </w:r>
            </w:hyperlink>
            <w:r w:rsidR="005428CE" w:rsidRPr="00CD6BAF">
              <w:rPr>
                <w:rFonts w:eastAsia="Times New Roman" w:cs="Arial"/>
                <w:color w:val="000000"/>
              </w:rPr>
              <w:t xml:space="preserve"> (Engram)</w:t>
            </w:r>
          </w:p>
          <w:p w:rsidR="005428CE" w:rsidRPr="00CD6BAF" w:rsidRDefault="00482CF4" w:rsidP="005428CE">
            <w:pPr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5428CE" w:rsidRPr="00CD6BAF">
                <w:rPr>
                  <w:rFonts w:eastAsia="Times New Roman" w:cs="Arial"/>
                  <w:color w:val="0000FF"/>
                  <w:u w:val="single"/>
                </w:rPr>
                <w:t>www.ordbogen.com</w:t>
              </w:r>
            </w:hyperlink>
            <w:r w:rsidR="005428CE" w:rsidRPr="00CD6BAF">
              <w:rPr>
                <w:rFonts w:eastAsia="Times New Roman" w:cs="Arial"/>
                <w:color w:val="000000"/>
              </w:rPr>
              <w:t> </w:t>
            </w:r>
          </w:p>
          <w:p w:rsidR="005428CE" w:rsidRPr="00CD6BAF" w:rsidRDefault="00482CF4" w:rsidP="005428CE">
            <w:pPr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</w:rPr>
            </w:pPr>
            <w:hyperlink r:id="rId16" w:history="1">
              <w:r w:rsidR="005428CE" w:rsidRPr="00CD6BAF">
                <w:rPr>
                  <w:rFonts w:eastAsia="Times New Roman" w:cs="Arial"/>
                  <w:color w:val="0000FF"/>
                  <w:u w:val="single"/>
                </w:rPr>
                <w:t>www.oxforddictionaries.com</w:t>
              </w:r>
            </w:hyperlink>
          </w:p>
          <w:p w:rsidR="009D3A56" w:rsidRDefault="009D3A56" w:rsidP="000D6326"/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710" w:type="dxa"/>
          </w:tcPr>
          <w:p w:rsidR="005428CE" w:rsidRDefault="005428CE" w:rsidP="005428CE">
            <w:r>
              <w:t xml:space="preserve">Anvendt uddannelsestid: </w:t>
            </w:r>
            <w:r w:rsidRPr="00B166FF">
              <w:t>ca. 24 lektioner á 50 min.</w:t>
            </w:r>
          </w:p>
          <w:p w:rsidR="009D3A56" w:rsidRDefault="009D3A56"/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9D3A56" w:rsidRDefault="005428CE" w:rsidP="005428C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Garamond" w:hAnsi="Garamond"/>
                <w:color w:val="000000"/>
              </w:rPr>
              <w:t>Nyere tekster tematisk knyttet til det overordnede emne ”</w:t>
            </w:r>
            <w:proofErr w:type="spellStart"/>
            <w:r>
              <w:rPr>
                <w:rFonts w:ascii="Garamond" w:hAnsi="Garamond"/>
                <w:color w:val="000000"/>
              </w:rPr>
              <w:t>Choices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and </w:t>
            </w:r>
            <w:proofErr w:type="spellStart"/>
            <w:r>
              <w:rPr>
                <w:rFonts w:ascii="Garamond" w:hAnsi="Garamond"/>
                <w:color w:val="000000"/>
              </w:rPr>
              <w:t>Consequences</w:t>
            </w:r>
            <w:proofErr w:type="spellEnd"/>
            <w:r>
              <w:rPr>
                <w:rFonts w:ascii="Garamond" w:hAnsi="Garamond"/>
                <w:color w:val="000000"/>
              </w:rPr>
              <w:t>” i engelsk og amerikansk kontekst. Ordforråd og basal analyseteknik/faglig terminologi, genrebevidsthed, perspektivering (fiction/non-fiction, digt,)</w:t>
            </w:r>
          </w:p>
          <w:p w:rsidR="000D6326" w:rsidRDefault="000D6326" w:rsidP="000D6326"/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9D3A56" w:rsidRDefault="003C10D8">
            <w:r>
              <w:t>Klasseundervisning/</w:t>
            </w:r>
            <w:r w:rsidR="005428CE">
              <w:t xml:space="preserve"> </w:t>
            </w:r>
            <w:r>
              <w:t>anvendelse af fagprogrammer/skriftligt arbejde</w:t>
            </w:r>
          </w:p>
          <w:p w:rsidR="009D3A56" w:rsidRDefault="009D3A56"/>
        </w:tc>
      </w:tr>
    </w:tbl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p w:rsidR="009D3A56" w:rsidRDefault="009D3A56"/>
    <w:p w:rsidR="009D3A56" w:rsidRDefault="003C1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9D3A56" w:rsidRPr="0064338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bookmarkStart w:id="4" w:name="2et92p0" w:colFirst="0" w:colLast="0"/>
            <w:bookmarkEnd w:id="4"/>
            <w:r>
              <w:rPr>
                <w:b/>
              </w:rPr>
              <w:t>Titel 3</w:t>
            </w:r>
          </w:p>
        </w:tc>
        <w:tc>
          <w:tcPr>
            <w:tcW w:w="7710" w:type="dxa"/>
          </w:tcPr>
          <w:p w:rsidR="009D3A56" w:rsidRPr="000D6326" w:rsidRDefault="000D6326">
            <w:pPr>
              <w:rPr>
                <w:b/>
                <w:lang w:val="en-US"/>
              </w:rPr>
            </w:pPr>
            <w:r w:rsidRPr="000D6326">
              <w:rPr>
                <w:b/>
                <w:sz w:val="28"/>
                <w:lang w:val="en-US"/>
              </w:rPr>
              <w:t>Something Wicked This Way Comes</w:t>
            </w:r>
          </w:p>
        </w:tc>
      </w:tr>
      <w:tr w:rsidR="009D3A56" w:rsidRPr="0064338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5428CE" w:rsidRPr="00D24A23" w:rsidRDefault="005428CE" w:rsidP="005428CE">
            <w:pPr>
              <w:numPr>
                <w:ilvl w:val="0"/>
                <w:numId w:val="11"/>
              </w:numPr>
              <w:contextualSpacing/>
              <w:rPr>
                <w:i/>
                <w:lang w:val="en-US"/>
              </w:rPr>
            </w:pPr>
            <w:r w:rsidRPr="00D24A23">
              <w:rPr>
                <w:lang w:val="en-US"/>
              </w:rPr>
              <w:t xml:space="preserve">Stephen King, </w:t>
            </w:r>
            <w:r w:rsidRPr="00D24A23">
              <w:rPr>
                <w:i/>
                <w:lang w:val="en-US"/>
              </w:rPr>
              <w:t xml:space="preserve">The Man Who Loved Flowers. </w:t>
            </w:r>
            <w:r w:rsidRPr="00D24A23">
              <w:rPr>
                <w:lang w:val="en-US"/>
              </w:rPr>
              <w:t xml:space="preserve">Published in the short story collection </w:t>
            </w:r>
            <w:r w:rsidRPr="00D24A23">
              <w:rPr>
                <w:i/>
                <w:lang w:val="en-US"/>
              </w:rPr>
              <w:t>Night Shift</w:t>
            </w:r>
            <w:r w:rsidRPr="00D24A23">
              <w:rPr>
                <w:lang w:val="en-US"/>
              </w:rPr>
              <w:t>, 1978.</w:t>
            </w:r>
          </w:p>
          <w:p w:rsidR="005428CE" w:rsidRPr="00D24A23" w:rsidRDefault="005428CE" w:rsidP="005428CE">
            <w:pPr>
              <w:numPr>
                <w:ilvl w:val="0"/>
                <w:numId w:val="11"/>
              </w:numPr>
              <w:contextualSpacing/>
              <w:rPr>
                <w:i/>
                <w:lang w:val="en-US"/>
              </w:rPr>
            </w:pPr>
            <w:r w:rsidRPr="00D24A23">
              <w:rPr>
                <w:lang w:val="en-US"/>
              </w:rPr>
              <w:t xml:space="preserve">Stephen King, </w:t>
            </w:r>
            <w:r w:rsidRPr="00D24A23">
              <w:rPr>
                <w:i/>
                <w:lang w:val="en-US"/>
              </w:rPr>
              <w:t xml:space="preserve">The Lawnmower Man. </w:t>
            </w:r>
            <w:r w:rsidRPr="00D24A23">
              <w:rPr>
                <w:lang w:val="en-US"/>
              </w:rPr>
              <w:t xml:space="preserve">Published in the short story collection </w:t>
            </w:r>
            <w:r w:rsidRPr="00D24A23">
              <w:rPr>
                <w:i/>
                <w:lang w:val="en-US"/>
              </w:rPr>
              <w:t>Night Shift</w:t>
            </w:r>
            <w:r w:rsidRPr="00D24A23">
              <w:rPr>
                <w:lang w:val="en-US"/>
              </w:rPr>
              <w:t>, 1978.</w:t>
            </w:r>
          </w:p>
          <w:p w:rsidR="005428CE" w:rsidRPr="00D24A23" w:rsidRDefault="005428CE" w:rsidP="005428CE">
            <w:pPr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 w:rsidRPr="00D24A23">
              <w:t xml:space="preserve">Daniel </w:t>
            </w:r>
            <w:proofErr w:type="spellStart"/>
            <w:r w:rsidRPr="00D24A23">
              <w:t>Ransom</w:t>
            </w:r>
            <w:proofErr w:type="spellEnd"/>
            <w:r w:rsidRPr="00D24A23">
              <w:t>,</w:t>
            </w:r>
            <w:r w:rsidRPr="00D24A23">
              <w:rPr>
                <w:i/>
              </w:rPr>
              <w:t xml:space="preserve"> </w:t>
            </w:r>
            <w:proofErr w:type="spellStart"/>
            <w:r w:rsidRPr="00D24A23">
              <w:rPr>
                <w:i/>
              </w:rPr>
              <w:t>Rendezvouz</w:t>
            </w:r>
            <w:proofErr w:type="spellEnd"/>
            <w:r w:rsidRPr="00D24A23">
              <w:t xml:space="preserve">. </w:t>
            </w:r>
            <w:proofErr w:type="spellStart"/>
            <w:r w:rsidRPr="00D24A23">
              <w:rPr>
                <w:i/>
              </w:rPr>
              <w:t>Contexts</w:t>
            </w:r>
            <w:proofErr w:type="spellEnd"/>
            <w:r w:rsidRPr="00D24A23">
              <w:t xml:space="preserve">: </w:t>
            </w:r>
            <w:r w:rsidRPr="00D24A23">
              <w:rPr>
                <w:i/>
              </w:rPr>
              <w:t xml:space="preserve">basisbog til engelsk i gymnasiet og hf. </w:t>
            </w:r>
            <w:r w:rsidRPr="00D24A23">
              <w:t xml:space="preserve">Jonna Engberg-Pedersen, et al. Gyldendal, </w:t>
            </w:r>
            <w:r w:rsidRPr="00D24A23">
              <w:rPr>
                <w:lang w:val="en-US"/>
              </w:rPr>
              <w:t>2015</w:t>
            </w:r>
          </w:p>
          <w:p w:rsidR="005428CE" w:rsidRPr="00D24A23" w:rsidRDefault="005428CE" w:rsidP="005428CE">
            <w:pPr>
              <w:numPr>
                <w:ilvl w:val="0"/>
                <w:numId w:val="11"/>
              </w:numPr>
              <w:contextualSpacing/>
              <w:rPr>
                <w:i/>
                <w:lang w:val="en-US"/>
              </w:rPr>
            </w:pPr>
            <w:r w:rsidRPr="00D24A23">
              <w:rPr>
                <w:lang w:val="en-US"/>
              </w:rPr>
              <w:t>Shirley Jackson,</w:t>
            </w:r>
            <w:r w:rsidRPr="00D24A23">
              <w:rPr>
                <w:i/>
                <w:lang w:val="en-US"/>
              </w:rPr>
              <w:t xml:space="preserve"> The Lottery. </w:t>
            </w:r>
            <w:r w:rsidRPr="00D24A23">
              <w:rPr>
                <w:lang w:val="en-US"/>
              </w:rPr>
              <w:t xml:space="preserve">Short story </w:t>
            </w:r>
          </w:p>
          <w:p w:rsidR="005428CE" w:rsidRPr="00D24A23" w:rsidRDefault="005428CE" w:rsidP="005428CE">
            <w:pPr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 w:rsidRPr="00D24A23">
              <w:rPr>
                <w:i/>
                <w:lang w:val="en-US"/>
              </w:rPr>
              <w:t xml:space="preserve">How Clowns Became Terrifying. </w:t>
            </w:r>
            <w:r w:rsidRPr="00D24A23">
              <w:rPr>
                <w:lang w:val="en-US"/>
              </w:rPr>
              <w:t>Article by Sophie Gilbert in The Atlantic Daily, Oct. 9, 2015</w:t>
            </w:r>
          </w:p>
          <w:p w:rsidR="009D3A56" w:rsidRPr="00B166FF" w:rsidRDefault="005428CE" w:rsidP="000D6326">
            <w:pPr>
              <w:numPr>
                <w:ilvl w:val="0"/>
                <w:numId w:val="11"/>
              </w:numPr>
              <w:contextualSpacing/>
              <w:rPr>
                <w:i/>
                <w:lang w:val="en-US"/>
              </w:rPr>
            </w:pPr>
            <w:r w:rsidRPr="00D24A23">
              <w:rPr>
                <w:i/>
                <w:lang w:val="en-US"/>
              </w:rPr>
              <w:t>Knives Out.</w:t>
            </w:r>
            <w:r w:rsidRPr="00D24A23">
              <w:rPr>
                <w:lang w:val="en-US"/>
              </w:rPr>
              <w:t xml:space="preserve"> Directed by Rian Johnson, 2019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9D3A56" w:rsidRDefault="009D3A56">
            <w:pPr>
              <w:rPr>
                <w:b/>
              </w:rPr>
            </w:pPr>
          </w:p>
        </w:tc>
        <w:tc>
          <w:tcPr>
            <w:tcW w:w="7710" w:type="dxa"/>
          </w:tcPr>
          <w:p w:rsidR="005428CE" w:rsidRPr="00D24A23" w:rsidRDefault="005428CE" w:rsidP="005428CE">
            <w:r w:rsidRPr="00D24A23">
              <w:t xml:space="preserve">Anvendt uddannelsestid: </w:t>
            </w:r>
            <w:r w:rsidRPr="0013485D">
              <w:t>20 lektioner á 50 min</w:t>
            </w:r>
            <w:r w:rsidRPr="005428CE">
              <w:rPr>
                <w:color w:val="FF0000"/>
              </w:rPr>
              <w:t>.</w:t>
            </w:r>
          </w:p>
          <w:p w:rsidR="009D3A56" w:rsidRDefault="005428CE">
            <w:r w:rsidRPr="00D24A23">
              <w:t>Ca. 22 sider + film (varighed: 2 timer og 10 m</w:t>
            </w:r>
            <w:bookmarkStart w:id="5" w:name="_GoBack"/>
            <w:bookmarkEnd w:id="5"/>
            <w:r w:rsidRPr="00D24A23">
              <w:t>in.)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0D6326" w:rsidRDefault="005428CE" w:rsidP="000D6326">
            <w:r w:rsidRPr="00D24A23">
              <w:t>Nyere engelsk fiktion/sagprosatekster og film. Tematisk læsning. Ordforråd, tekst og filmanalyse, faglig terminologi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5428CE" w:rsidRPr="00D24A23" w:rsidRDefault="005428CE" w:rsidP="005428CE">
            <w:r w:rsidRPr="00D24A23">
              <w:t>Klasseundervisning/virtuel undervisning, par/gruppearbejde/ skriftligt arbejde</w:t>
            </w:r>
          </w:p>
          <w:p w:rsidR="009D3A56" w:rsidRDefault="009D3A56" w:rsidP="000D6326"/>
        </w:tc>
      </w:tr>
    </w:tbl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p w:rsidR="009D3A56" w:rsidRDefault="009D3A56"/>
    <w:p w:rsidR="009D3A56" w:rsidRDefault="003C1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9D3A56" w:rsidRPr="0064338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bookmarkStart w:id="6" w:name="tyjcwt" w:colFirst="0" w:colLast="0"/>
            <w:bookmarkEnd w:id="6"/>
            <w:r>
              <w:rPr>
                <w:b/>
              </w:rPr>
              <w:t>Titel 4</w:t>
            </w:r>
          </w:p>
        </w:tc>
        <w:tc>
          <w:tcPr>
            <w:tcW w:w="7710" w:type="dxa"/>
          </w:tcPr>
          <w:p w:rsidR="009D3A56" w:rsidRPr="000D6326" w:rsidRDefault="000D6326">
            <w:pPr>
              <w:rPr>
                <w:b/>
                <w:lang w:val="en-US"/>
              </w:rPr>
            </w:pPr>
            <w:r w:rsidRPr="000D6326">
              <w:rPr>
                <w:b/>
                <w:sz w:val="28"/>
                <w:lang w:val="en-US"/>
              </w:rPr>
              <w:t>English as a Global Language</w:t>
            </w:r>
          </w:p>
        </w:tc>
      </w:tr>
      <w:tr w:rsidR="009D3A56" w:rsidRPr="0064338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A02C9" w:rsidRDefault="00BA02C9" w:rsidP="00BA02C9">
            <w:pPr>
              <w:pStyle w:val="Listeafsnit"/>
              <w:numPr>
                <w:ilvl w:val="0"/>
                <w:numId w:val="12"/>
              </w:numPr>
            </w:pPr>
            <w:r w:rsidRPr="005D709F">
              <w:rPr>
                <w:i/>
              </w:rPr>
              <w:t xml:space="preserve">Læserne: Vi Taler da Liquid English </w:t>
            </w:r>
            <w:proofErr w:type="spellStart"/>
            <w:r w:rsidRPr="005D709F">
              <w:rPr>
                <w:i/>
              </w:rPr>
              <w:t>English</w:t>
            </w:r>
            <w:proofErr w:type="spellEnd"/>
            <w:r w:rsidRPr="005D709F">
              <w:rPr>
                <w:i/>
              </w:rPr>
              <w:t>!</w:t>
            </w:r>
            <w:r>
              <w:t xml:space="preserve"> </w:t>
            </w:r>
            <w:r w:rsidRPr="005D709F">
              <w:t>Af Mette Olsen, kulturjournalist15 juni 2016</w:t>
            </w:r>
          </w:p>
          <w:p w:rsidR="00BA02C9" w:rsidRPr="005D709F" w:rsidRDefault="00BA02C9" w:rsidP="00BA02C9">
            <w:pPr>
              <w:pStyle w:val="Listeafsnit"/>
              <w:numPr>
                <w:ilvl w:val="0"/>
                <w:numId w:val="1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English as a Global Language </w:t>
            </w:r>
            <w:r w:rsidRPr="005D709F">
              <w:rPr>
                <w:i/>
                <w:lang w:val="en-US"/>
              </w:rPr>
              <w:t xml:space="preserve"> </w:t>
            </w:r>
            <w:hyperlink r:id="rId17" w:history="1">
              <w:r w:rsidRPr="005D709F">
                <w:rPr>
                  <w:rStyle w:val="Hyperlink"/>
                  <w:lang w:val="en-US"/>
                </w:rPr>
                <w:t>https://www.thoughtco.com/english-as-a-global-language-1692652</w:t>
              </w:r>
            </w:hyperlink>
          </w:p>
          <w:p w:rsidR="00BA02C9" w:rsidRPr="005D709F" w:rsidRDefault="00BA02C9" w:rsidP="00BA02C9">
            <w:pPr>
              <w:pStyle w:val="Listeafsnit"/>
              <w:numPr>
                <w:ilvl w:val="0"/>
                <w:numId w:val="12"/>
              </w:numPr>
              <w:rPr>
                <w:i/>
                <w:lang w:val="en-US"/>
              </w:rPr>
            </w:pPr>
            <w:r w:rsidRPr="005D709F">
              <w:rPr>
                <w:lang w:val="en-US"/>
              </w:rPr>
              <w:t>David Crystal,</w:t>
            </w:r>
            <w:r>
              <w:rPr>
                <w:i/>
                <w:lang w:val="en-US"/>
              </w:rPr>
              <w:t xml:space="preserve"> English as a Global </w:t>
            </w:r>
            <w:proofErr w:type="spellStart"/>
            <w:r>
              <w:rPr>
                <w:i/>
                <w:lang w:val="en-US"/>
              </w:rPr>
              <w:t>Lanuage</w:t>
            </w:r>
            <w:proofErr w:type="spellEnd"/>
            <w:r>
              <w:rPr>
                <w:lang w:val="en-US"/>
              </w:rPr>
              <w:t xml:space="preserve">. Fra: </w:t>
            </w:r>
            <w:proofErr w:type="spellStart"/>
            <w:r>
              <w:rPr>
                <w:lang w:val="en-US"/>
              </w:rPr>
              <w:t>Annemette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Finderup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Agnete</w:t>
            </w:r>
            <w:proofErr w:type="spellEnd"/>
            <w:r>
              <w:rPr>
                <w:lang w:val="en-US"/>
              </w:rPr>
              <w:t xml:space="preserve"> Fog, </w:t>
            </w:r>
            <w:r w:rsidRPr="005D709F">
              <w:rPr>
                <w:i/>
                <w:lang w:val="en-US"/>
              </w:rPr>
              <w:t>Worlds of English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Systime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 xml:space="preserve">2018 </w:t>
            </w:r>
            <w:hyperlink r:id="rId18" w:history="1">
              <w:r w:rsidRPr="0061108B">
                <w:rPr>
                  <w:rStyle w:val="Hyperlink"/>
                  <w:lang w:val="en-US"/>
                </w:rPr>
                <w:t>https://woe.systime.dk/index.php?id=181</w:t>
              </w:r>
            </w:hyperlink>
            <w:r>
              <w:rPr>
                <w:lang w:val="en-US"/>
              </w:rPr>
              <w:t xml:space="preserve"> </w:t>
            </w:r>
          </w:p>
          <w:p w:rsidR="00BA02C9" w:rsidRPr="00CD6BAF" w:rsidRDefault="00BA02C9" w:rsidP="00BA02C9">
            <w:pPr>
              <w:pStyle w:val="Listeafsnit"/>
              <w:numPr>
                <w:ilvl w:val="0"/>
                <w:numId w:val="12"/>
              </w:numPr>
              <w:rPr>
                <w:i/>
                <w:lang w:val="en-US"/>
              </w:rPr>
            </w:pPr>
            <w:proofErr w:type="spellStart"/>
            <w:r w:rsidRPr="00CD6BAF">
              <w:rPr>
                <w:lang w:val="en-US"/>
              </w:rPr>
              <w:t>Uddrag</w:t>
            </w:r>
            <w:proofErr w:type="spellEnd"/>
            <w:r w:rsidRPr="00CD6BAF">
              <w:rPr>
                <w:lang w:val="en-US"/>
              </w:rPr>
              <w:t xml:space="preserve"> </w:t>
            </w:r>
            <w:proofErr w:type="spellStart"/>
            <w:r w:rsidRPr="00CD6BAF">
              <w:rPr>
                <w:lang w:val="en-US"/>
              </w:rPr>
              <w:t>af</w:t>
            </w:r>
            <w:proofErr w:type="spellEnd"/>
            <w:r w:rsidRPr="00CD6BAF">
              <w:rPr>
                <w:lang w:val="en-US"/>
              </w:rPr>
              <w:t xml:space="preserve"> </w:t>
            </w:r>
            <w:r w:rsidRPr="00CD6BAF">
              <w:rPr>
                <w:i/>
                <w:lang w:val="en-US"/>
              </w:rPr>
              <w:t>Everything is Illuminated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</w:t>
            </w:r>
            <w:proofErr w:type="spellEnd"/>
            <w:r>
              <w:rPr>
                <w:lang w:val="en-US"/>
              </w:rPr>
              <w:t xml:space="preserve"> Jonathan Safran Foer. Fra: </w:t>
            </w:r>
            <w:proofErr w:type="spellStart"/>
            <w:r>
              <w:rPr>
                <w:lang w:val="en-US"/>
              </w:rPr>
              <w:t>Annemette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Finderup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Agnete</w:t>
            </w:r>
            <w:proofErr w:type="spellEnd"/>
            <w:r>
              <w:rPr>
                <w:lang w:val="en-US"/>
              </w:rPr>
              <w:t xml:space="preserve"> Fog, </w:t>
            </w:r>
            <w:r w:rsidRPr="005D709F">
              <w:rPr>
                <w:i/>
                <w:lang w:val="en-US"/>
              </w:rPr>
              <w:t>Worlds of English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Systime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2018</w:t>
            </w:r>
            <w:r w:rsidRPr="00CD6BAF">
              <w:rPr>
                <w:lang w:val="en-US"/>
              </w:rPr>
              <w:t xml:space="preserve"> </w:t>
            </w:r>
            <w:hyperlink r:id="rId19" w:anchor="c297" w:history="1">
              <w:r w:rsidRPr="0061108B">
                <w:rPr>
                  <w:rStyle w:val="Hyperlink"/>
                  <w:lang w:val="en-US"/>
                </w:rPr>
                <w:t>https://woe.systime.dk/index.php?id=120#c297</w:t>
              </w:r>
            </w:hyperlink>
            <w:r>
              <w:rPr>
                <w:lang w:val="en-US"/>
              </w:rPr>
              <w:t xml:space="preserve"> </w:t>
            </w:r>
          </w:p>
          <w:p w:rsidR="009D3A56" w:rsidRPr="00D20D22" w:rsidRDefault="00BA02C9" w:rsidP="000D6326">
            <w:pPr>
              <w:pStyle w:val="Listeafsnit"/>
              <w:numPr>
                <w:ilvl w:val="0"/>
                <w:numId w:val="12"/>
              </w:numPr>
              <w:rPr>
                <w:i/>
                <w:lang w:val="en-US"/>
              </w:rPr>
            </w:pPr>
            <w:r w:rsidRPr="00CD6BAF">
              <w:rPr>
                <w:i/>
                <w:lang w:val="en-US"/>
              </w:rPr>
              <w:t>The Future of English?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Fra: </w:t>
            </w:r>
            <w:proofErr w:type="spellStart"/>
            <w:r>
              <w:rPr>
                <w:lang w:val="en-US"/>
              </w:rPr>
              <w:t>Annemette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Finderup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Agnete</w:t>
            </w:r>
            <w:proofErr w:type="spellEnd"/>
            <w:r>
              <w:rPr>
                <w:lang w:val="en-US"/>
              </w:rPr>
              <w:t xml:space="preserve"> Fog, </w:t>
            </w:r>
            <w:r w:rsidRPr="005D709F">
              <w:rPr>
                <w:i/>
                <w:lang w:val="en-US"/>
              </w:rPr>
              <w:t>Worlds of English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Systime</w:t>
            </w:r>
            <w:r>
              <w:rPr>
                <w:i/>
                <w:lang w:val="en-US"/>
              </w:rPr>
              <w:t xml:space="preserve">, </w:t>
            </w:r>
            <w:r w:rsidRPr="005D709F">
              <w:rPr>
                <w:lang w:val="en-US"/>
              </w:rPr>
              <w:t>2018</w:t>
            </w:r>
            <w:r>
              <w:rPr>
                <w:lang w:val="en-US"/>
              </w:rPr>
              <w:t xml:space="preserve"> </w:t>
            </w:r>
            <w:hyperlink r:id="rId20" w:anchor="c297" w:history="1">
              <w:r w:rsidRPr="0061108B">
                <w:rPr>
                  <w:rStyle w:val="Hyperlink"/>
                  <w:lang w:val="en-US"/>
                </w:rPr>
                <w:t>https://woe.systime.dk/index.php?id=120#c297</w:t>
              </w:r>
            </w:hyperlink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9D3A56" w:rsidRDefault="009D3A56">
            <w:pPr>
              <w:rPr>
                <w:b/>
              </w:rPr>
            </w:pPr>
          </w:p>
        </w:tc>
        <w:tc>
          <w:tcPr>
            <w:tcW w:w="7710" w:type="dxa"/>
          </w:tcPr>
          <w:p w:rsidR="00BA02C9" w:rsidRDefault="00BA02C9" w:rsidP="00BA02C9">
            <w:r>
              <w:t>Anvendt uddannelsestid: 8 lektioner á 50 min.</w:t>
            </w:r>
          </w:p>
          <w:p w:rsidR="00BA02C9" w:rsidRDefault="00BA02C9" w:rsidP="00BA02C9">
            <w:r>
              <w:t>Ca. 15 ns.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BA02C9" w:rsidRDefault="00BA02C9" w:rsidP="00BA02C9">
            <w:r>
              <w:t>Engelsk som lingua franca, oversættelse, gloser, ordstilling (dansk vs. engelsk)</w:t>
            </w:r>
          </w:p>
          <w:p w:rsidR="000D6326" w:rsidRDefault="00BA02C9" w:rsidP="000D6326">
            <w:r>
              <w:t>Kortere tekster og lydoptagelser. Fiktion og non-fiktion med fokus på engelsk som lingua franca. Kort om det engelske sprogs udvikling.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9D3A56" w:rsidRDefault="00BA02C9" w:rsidP="000D6326">
            <w:r>
              <w:t>Klasseundervisning, par/gruppearbejde/ anvendelse af fagprogrammer/ skriftligt arbejde</w:t>
            </w:r>
          </w:p>
        </w:tc>
      </w:tr>
    </w:tbl>
    <w:p w:rsidR="009D3A56" w:rsidRDefault="00482CF4">
      <w:pPr>
        <w:rPr>
          <w:color w:val="0000FF"/>
          <w:u w:val="single"/>
        </w:rPr>
      </w:pPr>
      <w:hyperlink w:anchor="30j0zll">
        <w:r w:rsidR="003C10D8">
          <w:rPr>
            <w:color w:val="0000FF"/>
            <w:u w:val="single"/>
          </w:rPr>
          <w:t>Retur til forside</w:t>
        </w:r>
      </w:hyperlink>
    </w:p>
    <w:p w:rsidR="00B166FF" w:rsidRDefault="00B166FF"/>
    <w:p w:rsidR="009D3A56" w:rsidRDefault="003C1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bookmarkStart w:id="7" w:name="3dy6vkm" w:colFirst="0" w:colLast="0"/>
            <w:bookmarkEnd w:id="7"/>
            <w:r>
              <w:rPr>
                <w:b/>
              </w:rPr>
              <w:t>Titel 5</w:t>
            </w:r>
          </w:p>
        </w:tc>
        <w:tc>
          <w:tcPr>
            <w:tcW w:w="7710" w:type="dxa"/>
          </w:tcPr>
          <w:p w:rsidR="009D3A56" w:rsidRPr="000D6326" w:rsidRDefault="000D6326">
            <w:pPr>
              <w:rPr>
                <w:b/>
              </w:rPr>
            </w:pPr>
            <w:r w:rsidRPr="000D6326">
              <w:rPr>
                <w:b/>
                <w:sz w:val="28"/>
              </w:rPr>
              <w:t>The Windrush Generation</w:t>
            </w:r>
          </w:p>
        </w:tc>
      </w:tr>
      <w:tr w:rsidR="009D3A56" w:rsidRPr="00643386">
        <w:tc>
          <w:tcPr>
            <w:tcW w:w="2144" w:type="dxa"/>
          </w:tcPr>
          <w:p w:rsidR="009D3A56" w:rsidRPr="00B166FF" w:rsidRDefault="003C10D8">
            <w:pPr>
              <w:rPr>
                <w:b/>
              </w:rPr>
            </w:pPr>
            <w:r w:rsidRPr="00B166FF"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166FF" w:rsidRPr="00B166FF" w:rsidRDefault="00B166FF" w:rsidP="00B166FF">
            <w:pPr>
              <w:rPr>
                <w:lang w:val="en-US"/>
              </w:rPr>
            </w:pPr>
            <w:proofErr w:type="spellStart"/>
            <w:r w:rsidRPr="00B166FF">
              <w:rPr>
                <w:b/>
                <w:lang w:val="en-US"/>
              </w:rPr>
              <w:t>Kernestof</w:t>
            </w:r>
            <w:proofErr w:type="spellEnd"/>
            <w:r w:rsidRPr="00B166FF">
              <w:rPr>
                <w:lang w:val="en-US"/>
              </w:rPr>
              <w:t xml:space="preserve"> </w:t>
            </w:r>
          </w:p>
          <w:p w:rsidR="00B166FF" w:rsidRPr="00B166FF" w:rsidRDefault="00B166FF" w:rsidP="00B166FF">
            <w:pPr>
              <w:pStyle w:val="Listeafsnit"/>
              <w:numPr>
                <w:ilvl w:val="0"/>
                <w:numId w:val="20"/>
              </w:numPr>
              <w:rPr>
                <w:lang w:val="en-US"/>
              </w:rPr>
            </w:pPr>
            <w:r w:rsidRPr="00B166FF">
              <w:rPr>
                <w:lang w:val="en-US"/>
              </w:rPr>
              <w:t xml:space="preserve">John </w:t>
            </w:r>
            <w:proofErr w:type="spellStart"/>
            <w:r w:rsidRPr="00B166FF">
              <w:rPr>
                <w:lang w:val="en-US"/>
              </w:rPr>
              <w:t>Agard</w:t>
            </w:r>
            <w:proofErr w:type="spellEnd"/>
            <w:r w:rsidRPr="00B166FF">
              <w:rPr>
                <w:i/>
                <w:lang w:val="en-US"/>
              </w:rPr>
              <w:t>, Windrush Child</w:t>
            </w:r>
          </w:p>
          <w:p w:rsidR="00B166FF" w:rsidRPr="00B166FF" w:rsidRDefault="00B166FF" w:rsidP="00B166FF">
            <w:pPr>
              <w:pStyle w:val="Listeafsnit"/>
              <w:numPr>
                <w:ilvl w:val="0"/>
                <w:numId w:val="20"/>
              </w:numPr>
              <w:rPr>
                <w:lang w:val="en-US"/>
              </w:rPr>
            </w:pPr>
            <w:r w:rsidRPr="00B166FF">
              <w:rPr>
                <w:lang w:val="en-US"/>
              </w:rPr>
              <w:t xml:space="preserve">(Excerpt from) Andrea Levy, </w:t>
            </w:r>
            <w:r w:rsidRPr="00B166FF">
              <w:rPr>
                <w:i/>
                <w:lang w:val="en-US"/>
              </w:rPr>
              <w:t>A Small Island</w:t>
            </w:r>
            <w:r w:rsidRPr="00B166FF">
              <w:rPr>
                <w:lang w:val="en-US"/>
              </w:rPr>
              <w:t xml:space="preserve"> </w:t>
            </w:r>
          </w:p>
          <w:p w:rsidR="00B166FF" w:rsidRPr="00B166FF" w:rsidRDefault="00482CF4" w:rsidP="00B166FF">
            <w:pPr>
              <w:pStyle w:val="Listeafsnit"/>
              <w:rPr>
                <w:lang w:val="en-US"/>
              </w:rPr>
            </w:pPr>
            <w:hyperlink r:id="rId21" w:history="1">
              <w:r w:rsidR="00B166FF" w:rsidRPr="00C75014">
                <w:rPr>
                  <w:rStyle w:val="Hyperlink"/>
                  <w:lang w:val="en-US"/>
                </w:rPr>
                <w:t>http://www.andrealevy.co.uk/books/small-island</w:t>
              </w:r>
            </w:hyperlink>
            <w:r w:rsidR="00B166FF" w:rsidRPr="00B166FF">
              <w:rPr>
                <w:lang w:val="en-US"/>
              </w:rPr>
              <w:t xml:space="preserve"> </w:t>
            </w:r>
          </w:p>
          <w:p w:rsidR="00B166FF" w:rsidRDefault="00B166FF" w:rsidP="00B166FF">
            <w:pPr>
              <w:pStyle w:val="Listeafsnit"/>
              <w:numPr>
                <w:ilvl w:val="0"/>
                <w:numId w:val="20"/>
              </w:numPr>
            </w:pPr>
            <w:r w:rsidRPr="00B166FF">
              <w:rPr>
                <w:lang w:val="en-US"/>
              </w:rPr>
              <w:t xml:space="preserve">Andrea Levy, </w:t>
            </w:r>
            <w:proofErr w:type="gramStart"/>
            <w:r w:rsidRPr="00B166FF">
              <w:rPr>
                <w:i/>
                <w:lang w:val="en-US"/>
              </w:rPr>
              <w:t>This</w:t>
            </w:r>
            <w:proofErr w:type="gramEnd"/>
            <w:r w:rsidRPr="00B166FF">
              <w:rPr>
                <w:i/>
                <w:lang w:val="en-US"/>
              </w:rPr>
              <w:t xml:space="preserve"> is My England</w:t>
            </w:r>
            <w:r w:rsidRPr="00B166FF">
              <w:rPr>
                <w:lang w:val="en-US"/>
              </w:rPr>
              <w:t xml:space="preserve">. </w:t>
            </w:r>
            <w:r>
              <w:t>Fra Anders Daugaard &amp; Jonas Kjær Andersen, Angles - Grundbog til HF.1. i-bogsudgave, Gyldendal, 2020</w:t>
            </w:r>
          </w:p>
          <w:p w:rsidR="00B166FF" w:rsidRPr="00B166FF" w:rsidRDefault="00B166FF" w:rsidP="00B166FF">
            <w:pPr>
              <w:pStyle w:val="Listeafsnit"/>
              <w:numPr>
                <w:ilvl w:val="0"/>
                <w:numId w:val="20"/>
              </w:numPr>
              <w:rPr>
                <w:lang w:val="en-US"/>
              </w:rPr>
            </w:pPr>
            <w:r w:rsidRPr="00B166FF">
              <w:rPr>
                <w:i/>
                <w:lang w:val="en-US"/>
              </w:rPr>
              <w:t>The Windrush Generation Today</w:t>
            </w:r>
            <w:r w:rsidRPr="00B166FF">
              <w:rPr>
                <w:lang w:val="en-US"/>
              </w:rPr>
              <w:t xml:space="preserve"> </w:t>
            </w:r>
            <w:hyperlink r:id="rId22" w:history="1">
              <w:r w:rsidRPr="00B166FF">
                <w:rPr>
                  <w:rStyle w:val="Hyperlink"/>
                  <w:lang w:val="en-US"/>
                </w:rPr>
                <w:t>https://www.theguardian.com/uk-news/2018/mar/30/antiguan-who-has-lived-59-years-in-britain-told-he-is-in-uk-illegally</w:t>
              </w:r>
            </w:hyperlink>
            <w:r w:rsidRPr="00B166FF">
              <w:rPr>
                <w:lang w:val="en-US"/>
              </w:rPr>
              <w:t xml:space="preserve"> </w:t>
            </w:r>
          </w:p>
          <w:p w:rsidR="00B166FF" w:rsidRDefault="00B166FF" w:rsidP="00B166FF">
            <w:pPr>
              <w:pStyle w:val="Listeafsnit"/>
              <w:numPr>
                <w:ilvl w:val="0"/>
                <w:numId w:val="20"/>
              </w:numPr>
              <w:jc w:val="center"/>
              <w:rPr>
                <w:lang w:val="en-US"/>
              </w:rPr>
            </w:pPr>
            <w:r w:rsidRPr="00B166FF">
              <w:rPr>
                <w:lang w:val="en-US"/>
              </w:rPr>
              <w:t xml:space="preserve">John </w:t>
            </w:r>
            <w:proofErr w:type="spellStart"/>
            <w:r w:rsidRPr="00B166FF">
              <w:rPr>
                <w:lang w:val="en-US"/>
              </w:rPr>
              <w:t>Agard</w:t>
            </w:r>
            <w:proofErr w:type="spellEnd"/>
            <w:r w:rsidRPr="00B166FF">
              <w:rPr>
                <w:lang w:val="en-US"/>
              </w:rPr>
              <w:t xml:space="preserve">, </w:t>
            </w:r>
            <w:r w:rsidRPr="00B166FF">
              <w:rPr>
                <w:i/>
                <w:lang w:val="en-US"/>
              </w:rPr>
              <w:t>Listen Mr. Oxford Don</w:t>
            </w:r>
            <w:r w:rsidRPr="00B166FF">
              <w:rPr>
                <w:lang w:val="en-US"/>
              </w:rPr>
              <w:t xml:space="preserve">, </w:t>
            </w:r>
            <w:proofErr w:type="spellStart"/>
            <w:r w:rsidRPr="00B166FF">
              <w:rPr>
                <w:lang w:val="en-US"/>
              </w:rPr>
              <w:t>fra</w:t>
            </w:r>
            <w:proofErr w:type="spellEnd"/>
            <w:r w:rsidRPr="00B166FF">
              <w:rPr>
                <w:lang w:val="en-US"/>
              </w:rPr>
              <w:t xml:space="preserve">: Worlds of English </w:t>
            </w:r>
            <w:proofErr w:type="spellStart"/>
            <w:r w:rsidRPr="00B166FF">
              <w:rPr>
                <w:lang w:val="en-US"/>
              </w:rPr>
              <w:t>af</w:t>
            </w:r>
            <w:proofErr w:type="spellEnd"/>
            <w:r w:rsidRPr="00B166FF">
              <w:rPr>
                <w:lang w:val="en-US"/>
              </w:rPr>
              <w:t xml:space="preserve"> Anne Mette </w:t>
            </w:r>
            <w:proofErr w:type="spellStart"/>
            <w:r w:rsidRPr="00B166FF">
              <w:rPr>
                <w:lang w:val="en-US"/>
              </w:rPr>
              <w:t>Finderup</w:t>
            </w:r>
            <w:proofErr w:type="spellEnd"/>
            <w:r w:rsidRPr="00B166FF">
              <w:rPr>
                <w:lang w:val="en-US"/>
              </w:rPr>
              <w:t xml:space="preserve"> </w:t>
            </w:r>
            <w:proofErr w:type="spellStart"/>
            <w:r w:rsidRPr="00B166FF">
              <w:rPr>
                <w:lang w:val="en-US"/>
              </w:rPr>
              <w:t>og</w:t>
            </w:r>
            <w:proofErr w:type="spellEnd"/>
            <w:r w:rsidRPr="00B166FF">
              <w:rPr>
                <w:lang w:val="en-US"/>
              </w:rPr>
              <w:t xml:space="preserve"> </w:t>
            </w:r>
            <w:proofErr w:type="spellStart"/>
            <w:r w:rsidRPr="00B166FF">
              <w:rPr>
                <w:lang w:val="en-US"/>
              </w:rPr>
              <w:t>Agnete</w:t>
            </w:r>
            <w:proofErr w:type="spellEnd"/>
            <w:r w:rsidRPr="00B166FF">
              <w:rPr>
                <w:lang w:val="en-US"/>
              </w:rPr>
              <w:t xml:space="preserve"> Fog () The UK – From Island to Empire and Back,</w:t>
            </w:r>
          </w:p>
          <w:p w:rsidR="00B166FF" w:rsidRPr="00B166FF" w:rsidRDefault="00482CF4" w:rsidP="00B166FF">
            <w:pPr>
              <w:pStyle w:val="Listeafsnit"/>
              <w:jc w:val="both"/>
              <w:rPr>
                <w:lang w:val="en-US"/>
              </w:rPr>
            </w:pPr>
            <w:hyperlink r:id="rId23" w:history="1">
              <w:r w:rsidR="00B166FF" w:rsidRPr="00C75014">
                <w:rPr>
                  <w:rStyle w:val="Hyperlink"/>
                  <w:lang w:val="en-US"/>
                </w:rPr>
                <w:t>https://woe.systime.dk/?id=107</w:t>
              </w:r>
            </w:hyperlink>
          </w:p>
          <w:p w:rsidR="00B166FF" w:rsidRPr="00B166FF" w:rsidRDefault="00B166FF" w:rsidP="00B166FF">
            <w:pPr>
              <w:pStyle w:val="Listeafsnit"/>
              <w:numPr>
                <w:ilvl w:val="0"/>
                <w:numId w:val="20"/>
              </w:numPr>
              <w:rPr>
                <w:lang w:val="en-US"/>
              </w:rPr>
            </w:pPr>
            <w:r w:rsidRPr="00B166FF">
              <w:rPr>
                <w:i/>
                <w:lang w:val="en-US"/>
              </w:rPr>
              <w:t>Theresa May’s Apology to the Windrush Children</w:t>
            </w:r>
            <w:r w:rsidRPr="00B166FF">
              <w:rPr>
                <w:lang w:val="en-US"/>
              </w:rPr>
              <w:t>, Lizzie Buchanan, 17 April 2018, The Guardian</w:t>
            </w:r>
          </w:p>
          <w:p w:rsidR="00B166FF" w:rsidRPr="00B166FF" w:rsidRDefault="00B166FF" w:rsidP="00B166FF">
            <w:pPr>
              <w:pStyle w:val="Listeafsnit"/>
              <w:numPr>
                <w:ilvl w:val="0"/>
                <w:numId w:val="20"/>
              </w:numPr>
              <w:rPr>
                <w:lang w:val="en-US"/>
              </w:rPr>
            </w:pPr>
            <w:r w:rsidRPr="00B166FF">
              <w:rPr>
                <w:lang w:val="en-US"/>
              </w:rPr>
              <w:t xml:space="preserve">(Excerpt from) Hanif </w:t>
            </w:r>
            <w:proofErr w:type="spellStart"/>
            <w:r w:rsidRPr="00B166FF">
              <w:rPr>
                <w:lang w:val="en-US"/>
              </w:rPr>
              <w:t>Kureishi</w:t>
            </w:r>
            <w:proofErr w:type="spellEnd"/>
            <w:r w:rsidRPr="00B166FF">
              <w:rPr>
                <w:lang w:val="en-US"/>
              </w:rPr>
              <w:t xml:space="preserve">, </w:t>
            </w:r>
            <w:r w:rsidRPr="00B166FF">
              <w:rPr>
                <w:i/>
                <w:lang w:val="en-US"/>
              </w:rPr>
              <w:t>The Rainbow Sign</w:t>
            </w:r>
            <w:r w:rsidRPr="00B166FF">
              <w:rPr>
                <w:lang w:val="en-US"/>
              </w:rPr>
              <w:t xml:space="preserve"> (1986)</w:t>
            </w:r>
          </w:p>
          <w:p w:rsidR="00B166FF" w:rsidRPr="00B166FF" w:rsidRDefault="00B166FF" w:rsidP="00B166FF">
            <w:pPr>
              <w:rPr>
                <w:lang w:val="en-US"/>
              </w:rPr>
            </w:pPr>
          </w:p>
          <w:p w:rsidR="00B166FF" w:rsidRPr="00B166FF" w:rsidRDefault="00B166FF" w:rsidP="00B166FF">
            <w:pPr>
              <w:rPr>
                <w:b/>
                <w:lang w:val="en-US"/>
              </w:rPr>
            </w:pPr>
            <w:proofErr w:type="spellStart"/>
            <w:r w:rsidRPr="00B166FF">
              <w:rPr>
                <w:b/>
                <w:lang w:val="en-US"/>
              </w:rPr>
              <w:t>Supplerende</w:t>
            </w:r>
            <w:proofErr w:type="spellEnd"/>
            <w:r w:rsidRPr="00B166FF">
              <w:rPr>
                <w:b/>
                <w:lang w:val="en-US"/>
              </w:rPr>
              <w:t xml:space="preserve"> </w:t>
            </w:r>
            <w:proofErr w:type="spellStart"/>
            <w:r w:rsidRPr="00B166FF">
              <w:rPr>
                <w:b/>
                <w:lang w:val="en-US"/>
              </w:rPr>
              <w:t>stof</w:t>
            </w:r>
            <w:proofErr w:type="spellEnd"/>
          </w:p>
          <w:p w:rsidR="00B166FF" w:rsidRPr="00B166FF" w:rsidRDefault="00B166FF" w:rsidP="00B166FF">
            <w:pPr>
              <w:pStyle w:val="Listeafsnit"/>
              <w:numPr>
                <w:ilvl w:val="0"/>
                <w:numId w:val="21"/>
              </w:numPr>
              <w:rPr>
                <w:lang w:val="en-US"/>
              </w:rPr>
            </w:pPr>
            <w:r w:rsidRPr="00B166FF">
              <w:rPr>
                <w:lang w:val="en-US"/>
              </w:rPr>
              <w:lastRenderedPageBreak/>
              <w:t xml:space="preserve">John </w:t>
            </w:r>
            <w:proofErr w:type="spellStart"/>
            <w:r w:rsidRPr="00B166FF">
              <w:rPr>
                <w:lang w:val="en-US"/>
              </w:rPr>
              <w:t>Agard</w:t>
            </w:r>
            <w:proofErr w:type="spellEnd"/>
            <w:r w:rsidRPr="00B166FF">
              <w:rPr>
                <w:lang w:val="en-US"/>
              </w:rPr>
              <w:t xml:space="preserve">, </w:t>
            </w:r>
            <w:r w:rsidRPr="00B166FF">
              <w:rPr>
                <w:i/>
                <w:lang w:val="en-US"/>
              </w:rPr>
              <w:t>Windrush Child</w:t>
            </w:r>
            <w:r w:rsidRPr="00B166FF">
              <w:rPr>
                <w:lang w:val="en-US"/>
              </w:rPr>
              <w:t xml:space="preserve"> (video) https://vimeo.com/34658318  </w:t>
            </w:r>
          </w:p>
          <w:p w:rsidR="00B166FF" w:rsidRPr="00B166FF" w:rsidRDefault="00B166FF" w:rsidP="00B166FF">
            <w:pPr>
              <w:pStyle w:val="Listeafsnit"/>
              <w:numPr>
                <w:ilvl w:val="0"/>
                <w:numId w:val="21"/>
              </w:numPr>
              <w:rPr>
                <w:lang w:val="en-US"/>
              </w:rPr>
            </w:pPr>
            <w:r w:rsidRPr="00B166FF">
              <w:rPr>
                <w:lang w:val="en-US"/>
              </w:rPr>
              <w:t xml:space="preserve">John </w:t>
            </w:r>
            <w:proofErr w:type="spellStart"/>
            <w:r w:rsidRPr="00B166FF">
              <w:rPr>
                <w:lang w:val="en-US"/>
              </w:rPr>
              <w:t>Agard</w:t>
            </w:r>
            <w:proofErr w:type="spellEnd"/>
            <w:r w:rsidRPr="00B166FF">
              <w:rPr>
                <w:lang w:val="en-US"/>
              </w:rPr>
              <w:t xml:space="preserve">, </w:t>
            </w:r>
            <w:r w:rsidRPr="00B166FF">
              <w:rPr>
                <w:i/>
                <w:lang w:val="en-US"/>
              </w:rPr>
              <w:t>Listen Mr. Oxford Don</w:t>
            </w:r>
            <w:r w:rsidRPr="00B166FF">
              <w:rPr>
                <w:lang w:val="en-US"/>
              </w:rPr>
              <w:t xml:space="preserve"> live performance </w:t>
            </w:r>
            <w:hyperlink r:id="rId24" w:history="1">
              <w:r w:rsidRPr="00B166FF">
                <w:rPr>
                  <w:rStyle w:val="Hyperlink"/>
                  <w:lang w:val="en-US"/>
                </w:rPr>
                <w:t>https://www.youtube.com/watch?v=QVZmwG1yOV0</w:t>
              </w:r>
            </w:hyperlink>
            <w:r w:rsidRPr="00B166FF">
              <w:rPr>
                <w:lang w:val="en-US"/>
              </w:rPr>
              <w:t xml:space="preserve">  </w:t>
            </w:r>
          </w:p>
          <w:p w:rsidR="009D3A56" w:rsidRPr="00B166FF" w:rsidRDefault="009D3A56" w:rsidP="00B166FF">
            <w:pPr>
              <w:rPr>
                <w:lang w:val="en-US"/>
              </w:rPr>
            </w:pPr>
          </w:p>
        </w:tc>
      </w:tr>
      <w:tr w:rsidR="009D3A56">
        <w:tc>
          <w:tcPr>
            <w:tcW w:w="2144" w:type="dxa"/>
          </w:tcPr>
          <w:p w:rsidR="009D3A56" w:rsidRPr="00B166FF" w:rsidRDefault="003C10D8">
            <w:pPr>
              <w:rPr>
                <w:b/>
              </w:rPr>
            </w:pPr>
            <w:r w:rsidRPr="00B166FF">
              <w:rPr>
                <w:b/>
              </w:rPr>
              <w:lastRenderedPageBreak/>
              <w:t>Omfang</w:t>
            </w:r>
          </w:p>
          <w:p w:rsidR="009D3A56" w:rsidRPr="00B166FF" w:rsidRDefault="009D3A56">
            <w:pPr>
              <w:rPr>
                <w:b/>
              </w:rPr>
            </w:pPr>
          </w:p>
        </w:tc>
        <w:tc>
          <w:tcPr>
            <w:tcW w:w="7710" w:type="dxa"/>
          </w:tcPr>
          <w:p w:rsidR="005428CE" w:rsidRPr="00B166FF" w:rsidRDefault="003C10D8" w:rsidP="005428CE">
            <w:pPr>
              <w:spacing w:line="276" w:lineRule="auto"/>
            </w:pPr>
            <w:r w:rsidRPr="00B166FF">
              <w:t>Anvendt uddannelsestid</w:t>
            </w:r>
            <w:r w:rsidR="005428CE" w:rsidRPr="00B166FF">
              <w:t xml:space="preserve">: Anvendt uddannelsestid: </w:t>
            </w:r>
            <w:r w:rsidR="00B166FF" w:rsidRPr="00B166FF">
              <w:t xml:space="preserve">32 </w:t>
            </w:r>
            <w:r w:rsidR="005428CE" w:rsidRPr="00B166FF">
              <w:t xml:space="preserve">lektioner </w:t>
            </w:r>
          </w:p>
          <w:p w:rsidR="009D3A56" w:rsidRPr="00B166FF" w:rsidRDefault="005428CE">
            <w:r w:rsidRPr="00B166FF">
              <w:t xml:space="preserve">Ca. </w:t>
            </w:r>
            <w:r w:rsidR="00B166FF" w:rsidRPr="00B166FF">
              <w:t>25</w:t>
            </w:r>
            <w:r w:rsidRPr="00B166FF">
              <w:t xml:space="preserve"> ns.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5428CE" w:rsidRPr="003B5817" w:rsidRDefault="005428CE" w:rsidP="005428CE">
            <w:pPr>
              <w:spacing w:line="276" w:lineRule="auto"/>
              <w:jc w:val="both"/>
            </w:pPr>
            <w:r w:rsidRPr="003B5817">
              <w:t xml:space="preserve">Identitetsdannelse i et multikulturelt samfund og analyser af tilhørsforholdet til majoritetskulturen i England for individer som har baggrund i Englands tidligere kolonier, med særligt fokus på the Windrush Generation og the Windrush </w:t>
            </w:r>
            <w:proofErr w:type="spellStart"/>
            <w:r w:rsidRPr="003B5817">
              <w:t>Scandal</w:t>
            </w:r>
            <w:proofErr w:type="spellEnd"/>
            <w:r w:rsidRPr="003B5817">
              <w:t>.</w:t>
            </w:r>
          </w:p>
          <w:p w:rsidR="009D3A56" w:rsidRDefault="005428CE" w:rsidP="00B166FF">
            <w:pPr>
              <w:jc w:val="both"/>
            </w:pPr>
            <w:r w:rsidRPr="003B5817"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9D3A56" w:rsidRDefault="005428CE" w:rsidP="005428CE">
            <w:pPr>
              <w:jc w:val="both"/>
            </w:pPr>
            <w:r>
              <w:t xml:space="preserve">Klasseundervisning/gruppe- og individuelt arbejde/ anvendelse af fagprogrammer/ skriftligt arbejde </w:t>
            </w:r>
          </w:p>
        </w:tc>
      </w:tr>
    </w:tbl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p w:rsidR="009D3A56" w:rsidRDefault="009D3A56"/>
    <w:p w:rsidR="00B166FF" w:rsidRDefault="00B166FF"/>
    <w:p w:rsidR="009D3A56" w:rsidRDefault="003C1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bookmarkStart w:id="8" w:name="1t3h5sf" w:colFirst="0" w:colLast="0"/>
            <w:bookmarkEnd w:id="8"/>
            <w:r>
              <w:rPr>
                <w:b/>
              </w:rPr>
              <w:t>Titel 6</w:t>
            </w:r>
          </w:p>
        </w:tc>
        <w:tc>
          <w:tcPr>
            <w:tcW w:w="7710" w:type="dxa"/>
          </w:tcPr>
          <w:p w:rsidR="009D3A56" w:rsidRPr="000D6326" w:rsidRDefault="000D6326">
            <w:pPr>
              <w:rPr>
                <w:b/>
              </w:rPr>
            </w:pPr>
            <w:r w:rsidRPr="000D6326">
              <w:rPr>
                <w:b/>
                <w:sz w:val="28"/>
              </w:rPr>
              <w:t xml:space="preserve">The </w:t>
            </w:r>
            <w:proofErr w:type="spellStart"/>
            <w:r w:rsidR="00D20D22">
              <w:rPr>
                <w:b/>
                <w:sz w:val="28"/>
              </w:rPr>
              <w:t>Pursuit</w:t>
            </w:r>
            <w:proofErr w:type="spellEnd"/>
            <w:r w:rsidR="00D20D22">
              <w:rPr>
                <w:b/>
                <w:sz w:val="28"/>
              </w:rPr>
              <w:t xml:space="preserve"> of </w:t>
            </w:r>
            <w:proofErr w:type="spellStart"/>
            <w:r w:rsidR="00D20D22">
              <w:rPr>
                <w:b/>
                <w:sz w:val="28"/>
              </w:rPr>
              <w:t>Happiness</w:t>
            </w:r>
            <w:proofErr w:type="spellEnd"/>
          </w:p>
        </w:tc>
      </w:tr>
      <w:tr w:rsidR="009D3A56" w:rsidRPr="0064338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5428CE" w:rsidRDefault="005428CE" w:rsidP="00D20D22">
            <w:pPr>
              <w:rPr>
                <w:lang w:val="en-US"/>
              </w:rPr>
            </w:pPr>
            <w:proofErr w:type="spellStart"/>
            <w:r w:rsidRPr="00D20D22">
              <w:rPr>
                <w:b/>
                <w:lang w:val="en-US"/>
              </w:rPr>
              <w:t>Kernestof</w:t>
            </w:r>
            <w:proofErr w:type="spellEnd"/>
            <w:r w:rsidRPr="00D20D22">
              <w:rPr>
                <w:lang w:val="en-US"/>
              </w:rPr>
              <w:t xml:space="preserve"> </w:t>
            </w:r>
          </w:p>
          <w:p w:rsidR="00B046E8" w:rsidRPr="00B046E8" w:rsidRDefault="00B046E8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 w:rsidRPr="00B046E8">
              <w:rPr>
                <w:lang w:val="en-US"/>
              </w:rPr>
              <w:t xml:space="preserve">Excerpt from the Declaration of Independence (+ </w:t>
            </w:r>
            <w:proofErr w:type="spellStart"/>
            <w:r w:rsidRPr="00B046E8">
              <w:rPr>
                <w:lang w:val="en-US"/>
              </w:rPr>
              <w:t>dansk</w:t>
            </w:r>
            <w:proofErr w:type="spellEnd"/>
            <w:r w:rsidRPr="00B046E8">
              <w:rPr>
                <w:lang w:val="en-US"/>
              </w:rPr>
              <w:t xml:space="preserve"> </w:t>
            </w:r>
            <w:proofErr w:type="spellStart"/>
            <w:r w:rsidRPr="00B046E8">
              <w:rPr>
                <w:lang w:val="en-US"/>
              </w:rPr>
              <w:t>oversættelse</w:t>
            </w:r>
            <w:proofErr w:type="spellEnd"/>
            <w:r w:rsidRPr="00B046E8">
              <w:rPr>
                <w:lang w:val="en-US"/>
              </w:rPr>
              <w:t>).  David Nye, American History, Systime, 2012)</w:t>
            </w:r>
          </w:p>
          <w:p w:rsidR="00D20D22" w:rsidRDefault="00D20D22" w:rsidP="00D20D22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 w:rsidRPr="00D20D22">
              <w:rPr>
                <w:lang w:val="en-US"/>
              </w:rPr>
              <w:t xml:space="preserve">Walt Whitman, </w:t>
            </w:r>
            <w:r w:rsidRPr="00D20D22">
              <w:rPr>
                <w:i/>
                <w:lang w:val="en-US"/>
              </w:rPr>
              <w:t xml:space="preserve">I Hear America Singing </w:t>
            </w:r>
            <w:r w:rsidRPr="00D20D22">
              <w:rPr>
                <w:lang w:val="en-US"/>
              </w:rPr>
              <w:t xml:space="preserve">(1867) </w:t>
            </w:r>
            <w:hyperlink r:id="rId25" w:history="1">
              <w:r w:rsidRPr="00D20D22">
                <w:rPr>
                  <w:rStyle w:val="Hyperlink"/>
                  <w:lang w:val="en-US"/>
                </w:rPr>
                <w:t>https://www.poetryfoundation.org/poems/46480/i-hear-america-singing</w:t>
              </w:r>
            </w:hyperlink>
            <w:r w:rsidRPr="00D20D22">
              <w:rPr>
                <w:lang w:val="en-US"/>
              </w:rPr>
              <w:t xml:space="preserve"> </w:t>
            </w:r>
          </w:p>
          <w:p w:rsidR="00D20D22" w:rsidRDefault="00D20D22" w:rsidP="00D20D22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Edward Kearney, </w:t>
            </w:r>
            <w:r w:rsidRPr="00D20D22">
              <w:rPr>
                <w:i/>
                <w:lang w:val="en-US"/>
              </w:rPr>
              <w:t>The Frontier Heritage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(1984). Anne Mette </w:t>
            </w:r>
            <w:proofErr w:type="spellStart"/>
            <w:r>
              <w:rPr>
                <w:lang w:val="en-US"/>
              </w:rPr>
              <w:t>Finderup</w:t>
            </w:r>
            <w:proofErr w:type="spellEnd"/>
            <w:r w:rsidR="00B046E8">
              <w:rPr>
                <w:lang w:val="en-US"/>
              </w:rPr>
              <w:t xml:space="preserve"> &amp; </w:t>
            </w:r>
            <w:proofErr w:type="spellStart"/>
            <w:r w:rsidR="00B046E8">
              <w:rPr>
                <w:lang w:val="en-US"/>
              </w:rPr>
              <w:t>Agnete</w:t>
            </w:r>
            <w:proofErr w:type="spellEnd"/>
            <w:r w:rsidR="00B046E8">
              <w:rPr>
                <w:lang w:val="en-US"/>
              </w:rPr>
              <w:t xml:space="preserve"> Fog, </w:t>
            </w:r>
            <w:r w:rsidRPr="00B046E8">
              <w:rPr>
                <w:i/>
                <w:lang w:val="en-US"/>
              </w:rPr>
              <w:t>Worlds of English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iBog</w:t>
            </w:r>
            <w:proofErr w:type="spellEnd"/>
            <w:r>
              <w:rPr>
                <w:lang w:val="en-US"/>
              </w:rPr>
              <w:t>)</w:t>
            </w:r>
          </w:p>
          <w:p w:rsidR="00B046E8" w:rsidRDefault="00B046E8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 w:rsidRPr="00B046E8">
              <w:rPr>
                <w:lang w:val="en-US"/>
              </w:rPr>
              <w:t xml:space="preserve">Langston Hughes, </w:t>
            </w:r>
            <w:r w:rsidRPr="00B046E8">
              <w:rPr>
                <w:i/>
                <w:lang w:val="en-US"/>
              </w:rPr>
              <w:t xml:space="preserve">I, Too </w:t>
            </w:r>
            <w:hyperlink r:id="rId26" w:history="1">
              <w:r w:rsidRPr="00744C9A">
                <w:rPr>
                  <w:rStyle w:val="Hyperlink"/>
                  <w:lang w:val="en-US"/>
                </w:rPr>
                <w:t>https://www.poetryfoundation.org/poems/47558/i-too</w:t>
              </w:r>
            </w:hyperlink>
            <w:r>
              <w:rPr>
                <w:lang w:val="en-US"/>
              </w:rPr>
              <w:t xml:space="preserve"> </w:t>
            </w:r>
          </w:p>
          <w:p w:rsidR="00D20D22" w:rsidRDefault="00B046E8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Maya Angelou, </w:t>
            </w:r>
            <w:r w:rsidRPr="00B046E8">
              <w:rPr>
                <w:i/>
                <w:lang w:val="en-US"/>
              </w:rPr>
              <w:t xml:space="preserve">Still I Rise </w:t>
            </w:r>
            <w:hyperlink r:id="rId27" w:history="1">
              <w:r w:rsidRPr="00744C9A">
                <w:rPr>
                  <w:rStyle w:val="Hyperlink"/>
                  <w:lang w:val="en-US"/>
                </w:rPr>
                <w:t>https://www.poetryfoundation.org/poems/46446/still-i-rise</w:t>
              </w:r>
            </w:hyperlink>
            <w:r>
              <w:rPr>
                <w:lang w:val="en-US"/>
              </w:rPr>
              <w:t xml:space="preserve"> </w:t>
            </w:r>
          </w:p>
          <w:p w:rsidR="00B046E8" w:rsidRPr="00B046E8" w:rsidRDefault="00B046E8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LeAlan Jones, </w:t>
            </w:r>
            <w:r w:rsidRPr="00B046E8">
              <w:rPr>
                <w:i/>
                <w:lang w:val="en-US"/>
              </w:rPr>
              <w:t>Our America</w:t>
            </w:r>
          </w:p>
          <w:p w:rsidR="00B046E8" w:rsidRDefault="00B046E8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(Excerpt from) Barack Obama, The American Promise: Acceptance speech at the Democratic Convention (Aug. 28, 2008) </w:t>
            </w:r>
            <w:hyperlink r:id="rId28" w:history="1">
              <w:r w:rsidRPr="00744C9A">
                <w:rPr>
                  <w:rStyle w:val="Hyperlink"/>
                  <w:lang w:val="en-US"/>
                </w:rPr>
                <w:t>https://www.npr.org/templates/story/story.php?storyId=94087570&amp;t=1630484541347</w:t>
              </w:r>
            </w:hyperlink>
            <w:r>
              <w:rPr>
                <w:lang w:val="en-US"/>
              </w:rPr>
              <w:t xml:space="preserve"> </w:t>
            </w:r>
          </w:p>
          <w:p w:rsidR="00B046E8" w:rsidRDefault="00B046E8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Donald Trump’s Victory Speech, Nov.9, 2016</w:t>
            </w:r>
            <w:r w:rsidRPr="00B046E8">
              <w:rPr>
                <w:lang w:val="en-US"/>
              </w:rPr>
              <w:t xml:space="preserve"> </w:t>
            </w:r>
            <w:hyperlink r:id="rId29" w:history="1">
              <w:r w:rsidRPr="00744C9A">
                <w:rPr>
                  <w:rStyle w:val="Hyperlink"/>
                  <w:lang w:val="en-US"/>
                </w:rPr>
                <w:t>https://www.nytimes.com/2016/11/10/us/politics/trump-speech-transcript.html</w:t>
              </w:r>
            </w:hyperlink>
            <w:r>
              <w:rPr>
                <w:lang w:val="en-US"/>
              </w:rPr>
              <w:t xml:space="preserve"> </w:t>
            </w:r>
          </w:p>
          <w:p w:rsidR="00B046E8" w:rsidRDefault="00B046E8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Joe Biden’s Inaugural </w:t>
            </w:r>
            <w:proofErr w:type="spellStart"/>
            <w:r>
              <w:rPr>
                <w:lang w:val="en-US"/>
              </w:rPr>
              <w:t>Adress</w:t>
            </w:r>
            <w:proofErr w:type="spellEnd"/>
            <w:r>
              <w:rPr>
                <w:lang w:val="en-US"/>
              </w:rPr>
              <w:t xml:space="preserve">, 20 January 2021 </w:t>
            </w:r>
            <w:hyperlink r:id="rId30" w:history="1">
              <w:r w:rsidRPr="00744C9A">
                <w:rPr>
                  <w:rStyle w:val="Hyperlink"/>
                  <w:lang w:val="en-US"/>
                </w:rPr>
                <w:t>https://www.whitehouse.gov/briefing-room/speeches-remarks/2021/01/20/inaugural-address-by-president-joseph-r-biden-jr/</w:t>
              </w:r>
            </w:hyperlink>
            <w:r>
              <w:rPr>
                <w:lang w:val="en-US"/>
              </w:rPr>
              <w:t xml:space="preserve"> </w:t>
            </w:r>
          </w:p>
          <w:p w:rsidR="00715A3A" w:rsidRPr="00715A3A" w:rsidRDefault="00715A3A" w:rsidP="00B046E8">
            <w:pPr>
              <w:pStyle w:val="Listeafsnit"/>
              <w:numPr>
                <w:ilvl w:val="0"/>
                <w:numId w:val="15"/>
              </w:numPr>
            </w:pPr>
            <w:r>
              <w:rPr>
                <w:lang w:val="en-US"/>
              </w:rPr>
              <w:t xml:space="preserve">Excerpt from article: </w:t>
            </w:r>
            <w:r w:rsidRPr="00715A3A">
              <w:rPr>
                <w:i/>
                <w:lang w:val="en-US"/>
              </w:rPr>
              <w:t>Is Disneyland the Great American Artwork?</w:t>
            </w:r>
            <w:r>
              <w:rPr>
                <w:i/>
                <w:lang w:val="en-US"/>
              </w:rPr>
              <w:t xml:space="preserve"> </w:t>
            </w:r>
            <w:r w:rsidRPr="00715A3A">
              <w:t xml:space="preserve">Al </w:t>
            </w:r>
            <w:proofErr w:type="spellStart"/>
            <w:r w:rsidRPr="00715A3A">
              <w:t>Horner</w:t>
            </w:r>
            <w:proofErr w:type="spellEnd"/>
            <w:r w:rsidRPr="00715A3A">
              <w:t xml:space="preserve">, </w:t>
            </w:r>
            <w:proofErr w:type="gramStart"/>
            <w:r w:rsidRPr="00715A3A">
              <w:t>Aug.</w:t>
            </w:r>
            <w:proofErr w:type="gramEnd"/>
            <w:r w:rsidRPr="00715A3A">
              <w:t xml:space="preserve">18, 2021 </w:t>
            </w:r>
            <w:hyperlink r:id="rId31" w:history="1">
              <w:r w:rsidRPr="00744C9A">
                <w:rPr>
                  <w:rStyle w:val="Hyperlink"/>
                </w:rPr>
                <w:t>https://www.bbc.com/culture/article/20210817-is-disneyland-an-art-masterpiece-or-corporate-monstrosity</w:t>
              </w:r>
            </w:hyperlink>
            <w:r>
              <w:t xml:space="preserve"> </w:t>
            </w:r>
          </w:p>
          <w:p w:rsidR="00B046E8" w:rsidRDefault="00715A3A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Pursuit of </w:t>
            </w:r>
            <w:proofErr w:type="spellStart"/>
            <w:r>
              <w:rPr>
                <w:lang w:val="en-US"/>
              </w:rPr>
              <w:t>Happyness</w:t>
            </w:r>
            <w:proofErr w:type="spellEnd"/>
            <w:r>
              <w:rPr>
                <w:lang w:val="en-US"/>
              </w:rPr>
              <w:t xml:space="preserve"> (film, 2006)</w:t>
            </w:r>
          </w:p>
          <w:p w:rsidR="00715A3A" w:rsidRPr="00B046E8" w:rsidRDefault="00715A3A" w:rsidP="00B046E8">
            <w:pPr>
              <w:pStyle w:val="Listeafsni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The Florida Project (film, 2017)</w:t>
            </w:r>
          </w:p>
          <w:p w:rsidR="005428CE" w:rsidRPr="00715A3A" w:rsidRDefault="005428CE" w:rsidP="005428CE">
            <w:pPr>
              <w:rPr>
                <w:sz w:val="10"/>
                <w:szCs w:val="10"/>
                <w:lang w:val="en-US"/>
              </w:rPr>
            </w:pPr>
          </w:p>
          <w:p w:rsidR="005428CE" w:rsidRDefault="005428CE" w:rsidP="005428CE">
            <w:pPr>
              <w:rPr>
                <w:b/>
              </w:rPr>
            </w:pPr>
            <w:r w:rsidRPr="003B5817">
              <w:rPr>
                <w:b/>
              </w:rPr>
              <w:t>Supplerende stof</w:t>
            </w:r>
          </w:p>
          <w:p w:rsidR="00D20D22" w:rsidRPr="00D20D22" w:rsidRDefault="00D20D22" w:rsidP="005428CE">
            <w:pPr>
              <w:pStyle w:val="Listeafsnit"/>
              <w:numPr>
                <w:ilvl w:val="0"/>
                <w:numId w:val="14"/>
              </w:numPr>
              <w:rPr>
                <w:lang w:val="en-US"/>
              </w:rPr>
            </w:pPr>
            <w:r w:rsidRPr="00D20D22">
              <w:rPr>
                <w:i/>
                <w:lang w:val="en-US"/>
              </w:rPr>
              <w:t>You’ll Be Back</w:t>
            </w:r>
            <w:r w:rsidRPr="00D20D22">
              <w:rPr>
                <w:lang w:val="en-US"/>
              </w:rPr>
              <w:t xml:space="preserve"> (song from the musical </w:t>
            </w:r>
            <w:r w:rsidRPr="00D20D22">
              <w:rPr>
                <w:i/>
                <w:lang w:val="en-US"/>
              </w:rPr>
              <w:t>Hamilton</w:t>
            </w:r>
            <w:r w:rsidRPr="00D20D22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 </w:t>
            </w:r>
            <w:hyperlink r:id="rId32" w:history="1">
              <w:r w:rsidRPr="00744C9A">
                <w:rPr>
                  <w:rStyle w:val="Hyperlink"/>
                  <w:lang w:val="en-US"/>
                </w:rPr>
                <w:t>https://www.youtube.com/watch?v=Rgiyq7rqWhg</w:t>
              </w:r>
            </w:hyperlink>
            <w:r w:rsidRPr="00D20D22">
              <w:rPr>
                <w:lang w:val="en-US"/>
              </w:rPr>
              <w:t xml:space="preserve"> </w:t>
            </w:r>
          </w:p>
          <w:p w:rsidR="00B046E8" w:rsidRDefault="00B046E8" w:rsidP="00D20D22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Maya Angelou Mini Bio </w:t>
            </w:r>
            <w:hyperlink r:id="rId33" w:history="1">
              <w:r w:rsidRPr="00744C9A">
                <w:rPr>
                  <w:rStyle w:val="Hyperlink"/>
                  <w:lang w:val="en-US"/>
                </w:rPr>
                <w:t>https://www.youtube.com/watch?v=LyHqafC740Q</w:t>
              </w:r>
            </w:hyperlink>
            <w:r>
              <w:rPr>
                <w:lang w:val="en-US"/>
              </w:rPr>
              <w:t xml:space="preserve"> </w:t>
            </w:r>
          </w:p>
          <w:p w:rsidR="00B046E8" w:rsidRPr="00B046E8" w:rsidRDefault="00B046E8" w:rsidP="00D20D22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Maya Angelou live performance of</w:t>
            </w:r>
            <w:r w:rsidRPr="00B046E8">
              <w:rPr>
                <w:i/>
                <w:lang w:val="en-US"/>
              </w:rPr>
              <w:t xml:space="preserve"> Still I Rise</w:t>
            </w:r>
            <w:r>
              <w:rPr>
                <w:i/>
                <w:lang w:val="en-US"/>
              </w:rPr>
              <w:t xml:space="preserve"> </w:t>
            </w:r>
            <w:hyperlink r:id="rId34" w:history="1">
              <w:r w:rsidRPr="00744C9A">
                <w:rPr>
                  <w:rStyle w:val="Hyperlink"/>
                  <w:i/>
                  <w:lang w:val="en-US"/>
                </w:rPr>
                <w:t>https://www.youtube.com/watch?v=qviM_GnJbOM&amp;t=3s</w:t>
              </w:r>
            </w:hyperlink>
          </w:p>
          <w:p w:rsidR="00B046E8" w:rsidRDefault="00B046E8" w:rsidP="00D20D22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Barack Obama Mini Bio </w:t>
            </w:r>
            <w:hyperlink r:id="rId35" w:history="1">
              <w:r w:rsidRPr="00744C9A">
                <w:rPr>
                  <w:rStyle w:val="Hyperlink"/>
                  <w:lang w:val="en-US"/>
                </w:rPr>
                <w:t>https://www.youtube.com/watch?v=1-IgxSn21jU</w:t>
              </w:r>
            </w:hyperlink>
            <w:r>
              <w:rPr>
                <w:lang w:val="en-US"/>
              </w:rPr>
              <w:t xml:space="preserve"> </w:t>
            </w:r>
          </w:p>
          <w:p w:rsidR="00B046E8" w:rsidRPr="00D20D22" w:rsidRDefault="00B046E8" w:rsidP="00D20D22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 xml:space="preserve">Joe Biden Inaugural Speech, 20 January 2021 </w:t>
            </w:r>
            <w:hyperlink r:id="rId36" w:history="1">
              <w:r w:rsidRPr="00744C9A">
                <w:rPr>
                  <w:rStyle w:val="Hyperlink"/>
                  <w:lang w:val="en-US"/>
                </w:rPr>
                <w:t>https://www.youtube.com/watch?v=LGukNIEIhTU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710" w:type="dxa"/>
          </w:tcPr>
          <w:p w:rsidR="009D3A56" w:rsidRPr="00715A3A" w:rsidRDefault="005428CE">
            <w:r w:rsidRPr="00715A3A">
              <w:t xml:space="preserve">Anvendt uddannelsestid: Ca. </w:t>
            </w:r>
            <w:r w:rsidR="00715A3A" w:rsidRPr="00715A3A">
              <w:t>30</w:t>
            </w:r>
            <w:r w:rsidRPr="00715A3A">
              <w:t xml:space="preserve"> ns. + film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9D3A56" w:rsidRDefault="005428CE" w:rsidP="00B166FF">
            <w:pPr>
              <w:spacing w:line="276" w:lineRule="auto"/>
            </w:pPr>
            <w:r w:rsidRPr="003B5817">
              <w:t>Immigration til USA, samt amerikansk kultur og selvforståelse i et historisk og nutidigt perspektiv med særligt fokus på den amerikanske drøm</w:t>
            </w:r>
            <w:r w:rsidR="00715A3A">
              <w:t xml:space="preserve"> fra forskellige perspektiver</w:t>
            </w:r>
            <w:r w:rsidRPr="003B5817">
              <w:t>.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9D3A56" w:rsidRDefault="005428CE" w:rsidP="00B166FF">
            <w:pPr>
              <w:jc w:val="both"/>
            </w:pPr>
            <w:r w:rsidRPr="00BE4A1C">
              <w:t>Klasseundervisning/gruppe- og individuelt arbejde/ anvendelse af fag</w:t>
            </w:r>
            <w:r>
              <w:t>-</w:t>
            </w:r>
            <w:r w:rsidRPr="00BE4A1C">
              <w:t xml:space="preserve">programmer/ skriftligt arbejde </w:t>
            </w:r>
          </w:p>
        </w:tc>
      </w:tr>
    </w:tbl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p w:rsidR="009D3A56" w:rsidRDefault="009D3A56"/>
    <w:p w:rsidR="009D3A56" w:rsidRDefault="009D3A56"/>
    <w:p w:rsidR="009D3A56" w:rsidRDefault="003C1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Beskrivelse af det enkelte undervisningsforløb (1 skema for hvert forløb)</w:t>
      </w:r>
    </w:p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7710"/>
      </w:tblGrid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bookmarkStart w:id="9" w:name="4d34og8" w:colFirst="0" w:colLast="0"/>
            <w:bookmarkEnd w:id="9"/>
            <w:r>
              <w:rPr>
                <w:b/>
              </w:rPr>
              <w:t>Titel 7</w:t>
            </w:r>
          </w:p>
        </w:tc>
        <w:tc>
          <w:tcPr>
            <w:tcW w:w="7710" w:type="dxa"/>
          </w:tcPr>
          <w:p w:rsidR="009D3A56" w:rsidRPr="00276FC4" w:rsidRDefault="00B166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Different</w:t>
            </w:r>
            <w:proofErr w:type="spellEnd"/>
          </w:p>
        </w:tc>
      </w:tr>
      <w:tr w:rsidR="009D3A56" w:rsidRPr="00276FC4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710" w:type="dxa"/>
          </w:tcPr>
          <w:p w:rsidR="00B166FF" w:rsidRPr="00B166FF" w:rsidRDefault="00B166FF" w:rsidP="00B166FF">
            <w:pPr>
              <w:spacing w:line="276" w:lineRule="auto"/>
              <w:rPr>
                <w:b/>
              </w:rPr>
            </w:pPr>
            <w:r w:rsidRPr="00B166FF">
              <w:rPr>
                <w:b/>
              </w:rPr>
              <w:t xml:space="preserve">Kernestof </w:t>
            </w:r>
          </w:p>
          <w:p w:rsidR="00B166FF" w:rsidRPr="00B166FF" w:rsidRDefault="00B166FF" w:rsidP="00B166FF">
            <w:pPr>
              <w:numPr>
                <w:ilvl w:val="0"/>
                <w:numId w:val="22"/>
              </w:numPr>
              <w:spacing w:after="240" w:line="276" w:lineRule="auto"/>
              <w:contextualSpacing/>
              <w:rPr>
                <w:lang w:val="en-US"/>
              </w:rPr>
            </w:pPr>
            <w:r w:rsidRPr="00B166FF">
              <w:rPr>
                <w:lang w:val="en-US"/>
              </w:rPr>
              <w:t xml:space="preserve">Ed Sheeran’s speech from June 10, 2015 </w:t>
            </w:r>
            <w:hyperlink r:id="rId37" w:history="1">
              <w:r w:rsidRPr="00B166FF">
                <w:rPr>
                  <w:color w:val="0000FF" w:themeColor="hyperlink"/>
                  <w:u w:val="single"/>
                  <w:lang w:val="en-US"/>
                </w:rPr>
                <w:t>http://time.com/3916626/ed-sheeran-original-speech-stuttering/</w:t>
              </w:r>
            </w:hyperlink>
          </w:p>
          <w:p w:rsidR="00B166FF" w:rsidRPr="00B166FF" w:rsidRDefault="00B166FF" w:rsidP="00B166FF">
            <w:pPr>
              <w:numPr>
                <w:ilvl w:val="0"/>
                <w:numId w:val="22"/>
              </w:numPr>
              <w:spacing w:after="240" w:line="276" w:lineRule="auto"/>
              <w:contextualSpacing/>
            </w:pPr>
            <w:r w:rsidRPr="00B166FF">
              <w:rPr>
                <w:lang w:val="en-US"/>
              </w:rPr>
              <w:t xml:space="preserve">I Have Asperger’s and I Like Being Different’ by Fionn Hamill (2013). </w:t>
            </w:r>
            <w:hyperlink r:id="rId38" w:history="1">
              <w:r w:rsidRPr="00B166FF">
                <w:rPr>
                  <w:rFonts w:eastAsia="Times New Roman" w:cs="Times New Roman"/>
                  <w:color w:val="0000FF"/>
                  <w:u w:val="single"/>
                </w:rPr>
                <w:t>thejournal.ie</w:t>
              </w:r>
            </w:hyperlink>
            <w:r w:rsidRPr="00B166FF">
              <w:rPr>
                <w:rFonts w:eastAsia="Times New Roman" w:cs="Times New Roman"/>
                <w:color w:val="0000FF"/>
              </w:rPr>
              <w:t xml:space="preserve"> </w:t>
            </w:r>
            <w:r w:rsidRPr="00B166FF">
              <w:rPr>
                <w:rFonts w:eastAsia="Times New Roman" w:cs="Times New Roman"/>
              </w:rPr>
              <w:t>Feb. 23, 2013, 2:46 PM</w:t>
            </w:r>
          </w:p>
          <w:p w:rsidR="00B166FF" w:rsidRPr="00B166FF" w:rsidRDefault="00482CF4" w:rsidP="00B166FF">
            <w:pPr>
              <w:spacing w:after="240" w:line="276" w:lineRule="auto"/>
              <w:ind w:left="720"/>
              <w:contextualSpacing/>
              <w:rPr>
                <w:rFonts w:ascii="Georgia" w:eastAsia="Times New Roman" w:hAnsi="Georgia" w:cs="Times New Roman"/>
              </w:rPr>
            </w:pPr>
            <w:hyperlink r:id="rId39" w:history="1">
              <w:r w:rsidR="00B166FF" w:rsidRPr="00B166FF">
                <w:rPr>
                  <w:rFonts w:eastAsia="Times New Roman" w:cs="Times New Roman"/>
                  <w:bCs/>
                  <w:color w:val="0000FF" w:themeColor="hyperlink"/>
                  <w:kern w:val="36"/>
                  <w:u w:val="single"/>
                </w:rPr>
                <w:t>https://www.businessinsider.com/i-have-aspergers-and-i-like-being-different-2013-2?r=US&amp;IR=T&amp;IR=T</w:t>
              </w:r>
            </w:hyperlink>
            <w:r w:rsidR="00B166FF" w:rsidRPr="00B166FF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B166FF" w:rsidRPr="00B166FF" w:rsidRDefault="00B166FF" w:rsidP="00B166FF">
            <w:pPr>
              <w:numPr>
                <w:ilvl w:val="0"/>
                <w:numId w:val="25"/>
              </w:numPr>
              <w:spacing w:after="240" w:line="276" w:lineRule="auto"/>
              <w:contextualSpacing/>
              <w:rPr>
                <w:rFonts w:eastAsia="Calibri" w:cs="Times New Roman"/>
              </w:rPr>
            </w:pPr>
            <w:r w:rsidRPr="00B166FF">
              <w:rPr>
                <w:rFonts w:eastAsia="Calibri" w:cs="Times New Roman"/>
                <w:i/>
                <w:lang w:val="en-US"/>
              </w:rPr>
              <w:t>Here’s Herbie’</w:t>
            </w:r>
            <w:r w:rsidRPr="00B166FF">
              <w:rPr>
                <w:rFonts w:eastAsia="Calibri" w:cs="Times New Roman"/>
                <w:lang w:val="en-US"/>
              </w:rPr>
              <w:t xml:space="preserve"> by Mike Feder (1988). </w:t>
            </w:r>
            <w:r w:rsidRPr="00B166FF">
              <w:rPr>
                <w:rFonts w:eastAsia="Calibri" w:cs="Times New Roman"/>
              </w:rPr>
              <w:t xml:space="preserve">Fra Henriette Madsen, </w:t>
            </w:r>
            <w:r w:rsidRPr="00B166FF">
              <w:rPr>
                <w:rFonts w:eastAsia="Calibri" w:cs="Times New Roman"/>
                <w:i/>
              </w:rPr>
              <w:t xml:space="preserve">Prime </w:t>
            </w:r>
            <w:proofErr w:type="spellStart"/>
            <w:r w:rsidRPr="00B166FF">
              <w:rPr>
                <w:rFonts w:eastAsia="Calibri" w:cs="Times New Roman"/>
                <w:i/>
              </w:rPr>
              <w:t>Cuts</w:t>
            </w:r>
            <w:proofErr w:type="spellEnd"/>
            <w:r w:rsidRPr="00B166FF">
              <w:rPr>
                <w:rFonts w:eastAsia="Calibri" w:cs="Times New Roman"/>
              </w:rPr>
              <w:t>, Gyldendal 2002</w:t>
            </w:r>
          </w:p>
          <w:p w:rsidR="00B166FF" w:rsidRPr="00B166FF" w:rsidRDefault="00B166FF" w:rsidP="00B166FF">
            <w:pPr>
              <w:numPr>
                <w:ilvl w:val="0"/>
                <w:numId w:val="25"/>
              </w:numPr>
              <w:spacing w:after="240" w:line="276" w:lineRule="auto"/>
              <w:contextualSpacing/>
              <w:rPr>
                <w:rFonts w:eastAsia="Calibri" w:cs="Times New Roman"/>
                <w:lang w:val="en-US"/>
              </w:rPr>
            </w:pPr>
            <w:r w:rsidRPr="00B166FF">
              <w:rPr>
                <w:rFonts w:eastAsia="Calibri" w:cs="Times New Roman"/>
                <w:i/>
                <w:lang w:val="en-US"/>
              </w:rPr>
              <w:t xml:space="preserve">The Curious Incident of the Dog in the Night-Time. </w:t>
            </w:r>
            <w:r w:rsidRPr="00B166FF">
              <w:rPr>
                <w:rFonts w:eastAsia="Calibri" w:cs="Times New Roman"/>
                <w:lang w:val="en-US"/>
              </w:rPr>
              <w:t>Novel</w:t>
            </w:r>
            <w:r w:rsidRPr="00B166FF">
              <w:rPr>
                <w:rFonts w:eastAsia="Calibri" w:cs="Times New Roman"/>
                <w:i/>
                <w:lang w:val="en-US"/>
              </w:rPr>
              <w:t xml:space="preserve"> </w:t>
            </w:r>
            <w:r w:rsidRPr="00B166FF">
              <w:rPr>
                <w:rFonts w:eastAsia="Calibri" w:cs="Times New Roman"/>
                <w:lang w:val="en-US"/>
              </w:rPr>
              <w:t>by Mark Haddon (2003)</w:t>
            </w:r>
          </w:p>
          <w:p w:rsidR="00B166FF" w:rsidRPr="00B166FF" w:rsidRDefault="00B166FF" w:rsidP="00B166FF">
            <w:pPr>
              <w:spacing w:line="276" w:lineRule="auto"/>
              <w:rPr>
                <w:b/>
              </w:rPr>
            </w:pPr>
            <w:r w:rsidRPr="00B166FF">
              <w:rPr>
                <w:b/>
              </w:rPr>
              <w:t>Supplerende stof</w:t>
            </w:r>
          </w:p>
          <w:p w:rsidR="00B166FF" w:rsidRPr="00B166FF" w:rsidRDefault="00482CF4" w:rsidP="00B166FF">
            <w:pPr>
              <w:numPr>
                <w:ilvl w:val="0"/>
                <w:numId w:val="24"/>
              </w:numPr>
              <w:spacing w:after="240" w:line="276" w:lineRule="auto"/>
              <w:contextualSpacing/>
            </w:pPr>
            <w:hyperlink r:id="rId40" w:history="1">
              <w:r w:rsidR="00B166FF" w:rsidRPr="00B166FF">
                <w:rPr>
                  <w:color w:val="0000FF" w:themeColor="hyperlink"/>
                  <w:u w:val="single"/>
                </w:rPr>
                <w:t>https://speakola.com/motivate/ed-sheeran-american-institute-for-stuttering-gala-2015</w:t>
              </w:r>
            </w:hyperlink>
            <w:r w:rsidR="00B166FF" w:rsidRPr="00B166FF">
              <w:t xml:space="preserve"> video</w:t>
            </w:r>
          </w:p>
          <w:p w:rsidR="00B166FF" w:rsidRPr="00B166FF" w:rsidRDefault="00482CF4" w:rsidP="00B166FF">
            <w:pPr>
              <w:numPr>
                <w:ilvl w:val="0"/>
                <w:numId w:val="23"/>
              </w:numPr>
              <w:spacing w:after="240" w:line="276" w:lineRule="auto"/>
              <w:contextualSpacing/>
            </w:pPr>
            <w:hyperlink r:id="rId41" w:history="1">
              <w:r w:rsidR="00B166FF" w:rsidRPr="00B166FF">
                <w:rPr>
                  <w:color w:val="0000FF" w:themeColor="hyperlink"/>
                  <w:u w:val="single"/>
                </w:rPr>
                <w:t>https://www.ordbogen.com/da/</w:t>
              </w:r>
            </w:hyperlink>
            <w:r w:rsidR="00B166FF" w:rsidRPr="00B166FF">
              <w:t xml:space="preserve"> </w:t>
            </w:r>
          </w:p>
          <w:p w:rsidR="00B166FF" w:rsidRPr="00B166FF" w:rsidRDefault="00482CF4" w:rsidP="00B166FF">
            <w:pPr>
              <w:numPr>
                <w:ilvl w:val="0"/>
                <w:numId w:val="23"/>
              </w:numPr>
              <w:spacing w:after="240" w:line="276" w:lineRule="auto"/>
              <w:contextualSpacing/>
              <w:rPr>
                <w:lang w:val="en-US"/>
              </w:rPr>
            </w:pPr>
            <w:hyperlink r:id="rId42" w:history="1">
              <w:r w:rsidR="00B166FF" w:rsidRPr="00B166FF">
                <w:rPr>
                  <w:color w:val="0000FF" w:themeColor="hyperlink"/>
                  <w:u w:val="single"/>
                  <w:lang w:val="en-US"/>
                </w:rPr>
                <w:t>https://www.lexico.com/</w:t>
              </w:r>
            </w:hyperlink>
          </w:p>
          <w:p w:rsidR="009D3A56" w:rsidRPr="00276FC4" w:rsidRDefault="00482CF4" w:rsidP="00B166FF">
            <w:pPr>
              <w:rPr>
                <w:lang w:val="en-US"/>
              </w:rPr>
            </w:pPr>
            <w:hyperlink r:id="rId43" w:history="1">
              <w:r w:rsidR="00B166FF" w:rsidRPr="00B166FF">
                <w:rPr>
                  <w:color w:val="0000FF" w:themeColor="hyperlink"/>
                  <w:u w:val="single"/>
                  <w:lang w:val="en-US"/>
                </w:rPr>
                <w:t>https://www.minlaering.dk/</w:t>
              </w:r>
            </w:hyperlink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9D3A56" w:rsidRDefault="009D3A56">
            <w:pPr>
              <w:rPr>
                <w:b/>
              </w:rPr>
            </w:pPr>
          </w:p>
        </w:tc>
        <w:tc>
          <w:tcPr>
            <w:tcW w:w="7710" w:type="dxa"/>
          </w:tcPr>
          <w:p w:rsidR="009D3A56" w:rsidRPr="0011742E" w:rsidRDefault="003C10D8">
            <w:pPr>
              <w:rPr>
                <w:b/>
              </w:rPr>
            </w:pPr>
            <w:r w:rsidRPr="0011742E">
              <w:rPr>
                <w:b/>
              </w:rPr>
              <w:t>Anvendt uddannelsestid</w:t>
            </w:r>
          </w:p>
          <w:p w:rsidR="0011742E" w:rsidRDefault="0011742E">
            <w:r>
              <w:t>Ca. 275 sider (inkl. værklæsning)</w:t>
            </w:r>
          </w:p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710" w:type="dxa"/>
          </w:tcPr>
          <w:p w:rsidR="009D3A56" w:rsidRDefault="0011742E">
            <w:r>
              <w:t>Tekster tematisk knyttet til det overordnede emne ”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>” i engelsk og amerikansk kontekst. Ordforråd og analyseteknik, genrebevidsthed, perspektivering. Værklæsning.</w:t>
            </w:r>
          </w:p>
          <w:p w:rsidR="009D3A56" w:rsidRDefault="009D3A56" w:rsidP="000D6326"/>
        </w:tc>
      </w:tr>
      <w:tr w:rsidR="009D3A56">
        <w:tc>
          <w:tcPr>
            <w:tcW w:w="2144" w:type="dxa"/>
          </w:tcPr>
          <w:p w:rsidR="009D3A56" w:rsidRDefault="003C10D8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710" w:type="dxa"/>
          </w:tcPr>
          <w:p w:rsidR="009D3A56" w:rsidRDefault="003C10D8">
            <w:r>
              <w:t>Klasseundervisning/virtuelle arbejdsformer/projektarbejdsform/anvendelse af fagprogrammer/skriftligt arbejde/</w:t>
            </w:r>
          </w:p>
          <w:p w:rsidR="009D3A56" w:rsidRDefault="009D3A56" w:rsidP="000D6326"/>
        </w:tc>
      </w:tr>
    </w:tbl>
    <w:p w:rsidR="009D3A56" w:rsidRDefault="00482CF4">
      <w:hyperlink w:anchor="30j0zll">
        <w:r w:rsidR="003C10D8">
          <w:rPr>
            <w:color w:val="0000FF"/>
            <w:u w:val="single"/>
          </w:rPr>
          <w:t>Retur til forside</w:t>
        </w:r>
      </w:hyperlink>
    </w:p>
    <w:p w:rsidR="009D3A56" w:rsidRDefault="009D3A56"/>
    <w:p w:rsidR="009D3A56" w:rsidRDefault="009D3A56"/>
    <w:sectPr w:rsidR="009D3A56">
      <w:headerReference w:type="default" r:id="rId44"/>
      <w:footerReference w:type="default" r:id="rId45"/>
      <w:pgSz w:w="11906" w:h="16838"/>
      <w:pgMar w:top="1258" w:right="1134" w:bottom="54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F4" w:rsidRDefault="00482CF4">
      <w:pPr>
        <w:spacing w:line="240" w:lineRule="auto"/>
      </w:pPr>
      <w:r>
        <w:separator/>
      </w:r>
    </w:p>
  </w:endnote>
  <w:endnote w:type="continuationSeparator" w:id="0">
    <w:p w:rsidR="00482CF4" w:rsidRDefault="0048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C4" w:rsidRDefault="00276F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af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F4" w:rsidRDefault="00482CF4">
      <w:pPr>
        <w:spacing w:line="240" w:lineRule="auto"/>
      </w:pPr>
      <w:r>
        <w:separator/>
      </w:r>
    </w:p>
  </w:footnote>
  <w:footnote w:type="continuationSeparator" w:id="0">
    <w:p w:rsidR="00482CF4" w:rsidRDefault="00482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FC4" w:rsidRDefault="00276F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4703445</wp:posOffset>
          </wp:positionH>
          <wp:positionV relativeFrom="paragraph">
            <wp:posOffset>-104139</wp:posOffset>
          </wp:positionV>
          <wp:extent cx="1600200" cy="535305"/>
          <wp:effectExtent l="0" t="0" r="0" b="0"/>
          <wp:wrapTopAndBottom distT="0" distB="0"/>
          <wp:docPr id="1" name="image1.png" descr="Uvm-far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vm-far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038"/>
    <w:multiLevelType w:val="hybridMultilevel"/>
    <w:tmpl w:val="2C260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C28"/>
    <w:multiLevelType w:val="hybridMultilevel"/>
    <w:tmpl w:val="89A89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BA9"/>
    <w:multiLevelType w:val="hybridMultilevel"/>
    <w:tmpl w:val="96944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77AF"/>
    <w:multiLevelType w:val="multilevel"/>
    <w:tmpl w:val="B27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D267E"/>
    <w:multiLevelType w:val="multilevel"/>
    <w:tmpl w:val="B7143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1B5595"/>
    <w:multiLevelType w:val="multilevel"/>
    <w:tmpl w:val="E23E1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942DD4"/>
    <w:multiLevelType w:val="hybridMultilevel"/>
    <w:tmpl w:val="936C1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6BB"/>
    <w:multiLevelType w:val="hybridMultilevel"/>
    <w:tmpl w:val="B10240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F4983"/>
    <w:multiLevelType w:val="hybridMultilevel"/>
    <w:tmpl w:val="4692A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A0DA4">
      <w:numFmt w:val="bullet"/>
      <w:lvlText w:val="•"/>
      <w:lvlJc w:val="left"/>
      <w:pPr>
        <w:ind w:left="1800" w:hanging="720"/>
      </w:pPr>
      <w:rPr>
        <w:rFonts w:ascii="Garamond" w:eastAsia="Garamond" w:hAnsi="Garamond" w:cs="Garamond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3C90"/>
    <w:multiLevelType w:val="hybridMultilevel"/>
    <w:tmpl w:val="48488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16152"/>
    <w:multiLevelType w:val="hybridMultilevel"/>
    <w:tmpl w:val="C904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37570"/>
    <w:multiLevelType w:val="hybridMultilevel"/>
    <w:tmpl w:val="1FF68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2C38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D0951"/>
    <w:multiLevelType w:val="multilevel"/>
    <w:tmpl w:val="2A2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A12CD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66AD8"/>
    <w:multiLevelType w:val="hybridMultilevel"/>
    <w:tmpl w:val="7B028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97BAD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C05E9"/>
    <w:multiLevelType w:val="hybridMultilevel"/>
    <w:tmpl w:val="C6265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C6FC1"/>
    <w:multiLevelType w:val="hybridMultilevel"/>
    <w:tmpl w:val="C69023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43B9"/>
    <w:multiLevelType w:val="hybridMultilevel"/>
    <w:tmpl w:val="FD16D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818F2"/>
    <w:multiLevelType w:val="hybridMultilevel"/>
    <w:tmpl w:val="192604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955C3"/>
    <w:multiLevelType w:val="multilevel"/>
    <w:tmpl w:val="D9C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F644D"/>
    <w:multiLevelType w:val="hybridMultilevel"/>
    <w:tmpl w:val="6CAEB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7726C"/>
    <w:multiLevelType w:val="hybridMultilevel"/>
    <w:tmpl w:val="EC004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383C"/>
    <w:multiLevelType w:val="multilevel"/>
    <w:tmpl w:val="36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2"/>
  </w:num>
  <w:num w:numId="5">
    <w:abstractNumId w:val="10"/>
  </w:num>
  <w:num w:numId="6">
    <w:abstractNumId w:val="20"/>
  </w:num>
  <w:num w:numId="7">
    <w:abstractNumId w:val="8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17"/>
  </w:num>
  <w:num w:numId="13">
    <w:abstractNumId w:val="9"/>
  </w:num>
  <w:num w:numId="14">
    <w:abstractNumId w:val="1"/>
  </w:num>
  <w:num w:numId="15">
    <w:abstractNumId w:val="11"/>
  </w:num>
  <w:num w:numId="16">
    <w:abstractNumId w:val="2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  <w:num w:numId="21">
    <w:abstractNumId w:val="19"/>
  </w:num>
  <w:num w:numId="22">
    <w:abstractNumId w:val="23"/>
  </w:num>
  <w:num w:numId="23">
    <w:abstractNumId w:val="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56"/>
    <w:rsid w:val="000A626B"/>
    <w:rsid w:val="000D6326"/>
    <w:rsid w:val="0011742E"/>
    <w:rsid w:val="0013485D"/>
    <w:rsid w:val="00276FC4"/>
    <w:rsid w:val="002F4E67"/>
    <w:rsid w:val="003C10D8"/>
    <w:rsid w:val="00482CF4"/>
    <w:rsid w:val="004D47FC"/>
    <w:rsid w:val="005428CE"/>
    <w:rsid w:val="00643386"/>
    <w:rsid w:val="00700A8C"/>
    <w:rsid w:val="00715A3A"/>
    <w:rsid w:val="009D3A56"/>
    <w:rsid w:val="009F790C"/>
    <w:rsid w:val="00AC7897"/>
    <w:rsid w:val="00B046E8"/>
    <w:rsid w:val="00B166FF"/>
    <w:rsid w:val="00B76EC1"/>
    <w:rsid w:val="00BA02C9"/>
    <w:rsid w:val="00CD0638"/>
    <w:rsid w:val="00D20D22"/>
    <w:rsid w:val="00D910BE"/>
    <w:rsid w:val="00DF0F16"/>
    <w:rsid w:val="00E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EA6"/>
  <w15:docId w15:val="{F818C1F6-43D8-40FB-8D57-441CAEF3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4"/>
        <w:szCs w:val="24"/>
        <w:lang w:val="da-DK" w:eastAsia="da-DK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428C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428C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428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re.steampowered.com/agecheck/app/319630/" TargetMode="External"/><Relationship Id="rId18" Type="http://schemas.openxmlformats.org/officeDocument/2006/relationships/hyperlink" Target="https://woe.systime.dk/index.php?id=181" TargetMode="External"/><Relationship Id="rId26" Type="http://schemas.openxmlformats.org/officeDocument/2006/relationships/hyperlink" Target="https://www.poetryfoundation.org/poems/47558/i-too" TargetMode="External"/><Relationship Id="rId39" Type="http://schemas.openxmlformats.org/officeDocument/2006/relationships/hyperlink" Target="https://www.businessinsider.com/i-have-aspergers-and-i-like-being-different-2013-2?r=US&amp;IR=T&amp;IR=T" TargetMode="External"/><Relationship Id="rId21" Type="http://schemas.openxmlformats.org/officeDocument/2006/relationships/hyperlink" Target="http://www.andrealevy.co.uk/books/small-island" TargetMode="External"/><Relationship Id="rId34" Type="http://schemas.openxmlformats.org/officeDocument/2006/relationships/hyperlink" Target="https://www.youtube.com/watch?v=qviM_GnJbOM&amp;t=3s" TargetMode="External"/><Relationship Id="rId42" Type="http://schemas.openxmlformats.org/officeDocument/2006/relationships/hyperlink" Target="https://www.lexico.com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oxforddictionaries.com" TargetMode="External"/><Relationship Id="rId29" Type="http://schemas.openxmlformats.org/officeDocument/2006/relationships/hyperlink" Target="https://www.nytimes.com/2016/11/10/us/politics/trump-speech-transcrip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cnews.go.com" TargetMode="External"/><Relationship Id="rId24" Type="http://schemas.openxmlformats.org/officeDocument/2006/relationships/hyperlink" Target="https://www.youtube.com/watch?v=QVZmwG1yOV0" TargetMode="External"/><Relationship Id="rId32" Type="http://schemas.openxmlformats.org/officeDocument/2006/relationships/hyperlink" Target="https://www.youtube.com/watch?v=Rgiyq7rqWhg" TargetMode="External"/><Relationship Id="rId37" Type="http://schemas.openxmlformats.org/officeDocument/2006/relationships/hyperlink" Target="http://time.com/3916626/ed-sheeran-original-speech-stuttering/" TargetMode="External"/><Relationship Id="rId40" Type="http://schemas.openxmlformats.org/officeDocument/2006/relationships/hyperlink" Target="https://speakola.com/motivate/ed-sheeran-american-institute-for-stuttering-gala-201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rdbogen.com" TargetMode="External"/><Relationship Id="rId23" Type="http://schemas.openxmlformats.org/officeDocument/2006/relationships/hyperlink" Target="https://woe.systime.dk/?id=107" TargetMode="External"/><Relationship Id="rId28" Type="http://schemas.openxmlformats.org/officeDocument/2006/relationships/hyperlink" Target="https://www.npr.org/templates/story/story.php?storyId=94087570&amp;t=1630484541347" TargetMode="External"/><Relationship Id="rId36" Type="http://schemas.openxmlformats.org/officeDocument/2006/relationships/hyperlink" Target="https://www.youtube.com/watch?v=LGukNIEIhTU" TargetMode="External"/><Relationship Id="rId10" Type="http://schemas.openxmlformats.org/officeDocument/2006/relationships/hyperlink" Target="http://www.oxforddictionaries.com" TargetMode="External"/><Relationship Id="rId19" Type="http://schemas.openxmlformats.org/officeDocument/2006/relationships/hyperlink" Target="https://woe.systime.dk/index.php?id=120" TargetMode="External"/><Relationship Id="rId31" Type="http://schemas.openxmlformats.org/officeDocument/2006/relationships/hyperlink" Target="https://www.bbc.com/culture/article/20210817-is-disneyland-an-art-masterpiece-or-corporate-monstrosity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dbogen.com" TargetMode="External"/><Relationship Id="rId14" Type="http://schemas.openxmlformats.org/officeDocument/2006/relationships/hyperlink" Target="http://www.minlaering.dk" TargetMode="External"/><Relationship Id="rId22" Type="http://schemas.openxmlformats.org/officeDocument/2006/relationships/hyperlink" Target="https://www.theguardian.com/uk-news/2018/mar/30/antiguan-who-has-lived-59-years-in-britain-told-he-is-in-uk-illegally" TargetMode="External"/><Relationship Id="rId27" Type="http://schemas.openxmlformats.org/officeDocument/2006/relationships/hyperlink" Target="https://www.poetryfoundation.org/poems/46446/still-i-rise" TargetMode="External"/><Relationship Id="rId30" Type="http://schemas.openxmlformats.org/officeDocument/2006/relationships/hyperlink" Target="https://www.whitehouse.gov/briefing-room/speeches-remarks/2021/01/20/inaugural-address-by-president-joseph-r-biden-jr/" TargetMode="External"/><Relationship Id="rId35" Type="http://schemas.openxmlformats.org/officeDocument/2006/relationships/hyperlink" Target="https://www.youtube.com/watch?v=1-IgxSn21jU" TargetMode="External"/><Relationship Id="rId43" Type="http://schemas.openxmlformats.org/officeDocument/2006/relationships/hyperlink" Target="https://www.minlaering.dk/" TargetMode="External"/><Relationship Id="rId8" Type="http://schemas.openxmlformats.org/officeDocument/2006/relationships/hyperlink" Target="http://www.minlaering.dk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ashingtonpost.com" TargetMode="External"/><Relationship Id="rId17" Type="http://schemas.openxmlformats.org/officeDocument/2006/relationships/hyperlink" Target="https://www.thoughtco.com/english-as-a-global-language-1692652" TargetMode="External"/><Relationship Id="rId25" Type="http://schemas.openxmlformats.org/officeDocument/2006/relationships/hyperlink" Target="https://www.poetryfoundation.org/poems/46480/i-hear-america-singing" TargetMode="External"/><Relationship Id="rId33" Type="http://schemas.openxmlformats.org/officeDocument/2006/relationships/hyperlink" Target="https://www.youtube.com/watch?v=LyHqafC740Q" TargetMode="External"/><Relationship Id="rId38" Type="http://schemas.openxmlformats.org/officeDocument/2006/relationships/hyperlink" Target="https://www.businessinsider.com/author/thejournali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oe.systime.dk/index.php?id=120" TargetMode="External"/><Relationship Id="rId41" Type="http://schemas.openxmlformats.org/officeDocument/2006/relationships/hyperlink" Target="https://www.ordbogen.com/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AA47-DA3B-4487-BA76-D7EEED96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1902</Words>
  <Characters>11607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Christina Westh</dc:creator>
  <cp:lastModifiedBy>Sarah Christina Westh</cp:lastModifiedBy>
  <cp:revision>4</cp:revision>
  <dcterms:created xsi:type="dcterms:W3CDTF">2021-11-09T11:04:00Z</dcterms:created>
  <dcterms:modified xsi:type="dcterms:W3CDTF">2021-11-09T11:07:00Z</dcterms:modified>
</cp:coreProperties>
</file>