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D2E" w:rsidRPr="00FE280C" w:rsidRDefault="00677D2E" w:rsidP="00677D2E">
      <w:pPr>
        <w:rPr>
          <w:b/>
        </w:rPr>
      </w:pPr>
      <w:r w:rsidRPr="00FE280C">
        <w:rPr>
          <w:b/>
        </w:rPr>
        <w:t xml:space="preserve">Undervisningsbeskrivelse </w:t>
      </w:r>
    </w:p>
    <w:p w:rsidR="00677D2E" w:rsidRPr="00FE280C" w:rsidRDefault="00677D2E" w:rsidP="00677D2E"/>
    <w:p w:rsidR="00677D2E" w:rsidRPr="00FE280C" w:rsidRDefault="00677D2E" w:rsidP="00677D2E">
      <w:pPr>
        <w:rPr>
          <w:b/>
        </w:rPr>
      </w:pPr>
      <w:r w:rsidRPr="00FE280C">
        <w:rPr>
          <w:b/>
        </w:rPr>
        <w:t xml:space="preserve">Stamoplysninger til brug ved prøver til gymnasiale uddannelser </w:t>
      </w:r>
    </w:p>
    <w:p w:rsidR="00677D2E" w:rsidRPr="00FE280C" w:rsidRDefault="00677D2E" w:rsidP="00677D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:rsidR="00677D2E" w:rsidRPr="00FE280C" w:rsidRDefault="00786E43" w:rsidP="009C631C">
            <w:r>
              <w:t>Sommer 20</w:t>
            </w:r>
            <w:r w:rsidR="00677D2E">
              <w:t>20</w:t>
            </w:r>
          </w:p>
        </w:tc>
      </w:tr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</w:pPr>
            <w:r w:rsidRPr="00FE280C">
              <w:t>Nordvestsjællands HF &amp; VUC</w:t>
            </w:r>
          </w:p>
        </w:tc>
      </w:tr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</w:pPr>
            <w:r w:rsidRPr="00FE280C">
              <w:t>hfe</w:t>
            </w:r>
          </w:p>
        </w:tc>
      </w:tr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</w:pPr>
            <w:r w:rsidRPr="00FE280C">
              <w:t xml:space="preserve">Engelsk </w:t>
            </w:r>
            <w:r>
              <w:t>0-B</w:t>
            </w:r>
          </w:p>
        </w:tc>
      </w:tr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Lærer(e)</w:t>
            </w:r>
          </w:p>
        </w:tc>
        <w:tc>
          <w:tcPr>
            <w:tcW w:w="7920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</w:pPr>
            <w:r>
              <w:t xml:space="preserve">Sidsel Bundgård </w:t>
            </w:r>
          </w:p>
        </w:tc>
      </w:tr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tbl>
            <w:tblPr>
              <w:tblW w:w="5000" w:type="pct"/>
              <w:shd w:val="clear" w:color="auto" w:fill="C8CFD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216"/>
              <w:gridCol w:w="1303"/>
            </w:tblGrid>
            <w:tr w:rsidR="00677D2E" w:rsidRPr="00EF228E" w:rsidTr="009C631C">
              <w:tc>
                <w:tcPr>
                  <w:tcW w:w="0" w:type="auto"/>
                  <w:shd w:val="clear" w:color="auto" w:fill="C8CFDF"/>
                  <w:vAlign w:val="center"/>
                  <w:hideMark/>
                </w:tcPr>
                <w:p w:rsidR="00677D2E" w:rsidRPr="00677D2E" w:rsidRDefault="00786E43" w:rsidP="00677D2E">
                  <w:pPr>
                    <w:spacing w:before="100" w:beforeAutospacing="1" w:after="100" w:afterAutospacing="1" w:line="240" w:lineRule="auto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>
                    <w:t>HfenB219</w:t>
                  </w:r>
                  <w:r w:rsidR="00677D2E" w:rsidRPr="00677D2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677D2E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Engelsk B FLEX </w:t>
                  </w:r>
                </w:p>
              </w:tc>
              <w:tc>
                <w:tcPr>
                  <w:tcW w:w="0" w:type="auto"/>
                  <w:shd w:val="clear" w:color="auto" w:fill="C8CFDF"/>
                  <w:hideMark/>
                </w:tcPr>
                <w:tbl>
                  <w:tblPr>
                    <w:tblW w:w="0" w:type="auto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677D2E" w:rsidRPr="00EF228E" w:rsidTr="009C631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0"/>
                        </w:tblGrid>
                        <w:tr w:rsidR="00677D2E" w:rsidRPr="00EF228E" w:rsidTr="009C631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7D2E" w:rsidRPr="00EF228E" w:rsidRDefault="00677D2E" w:rsidP="009C631C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</w:rPr>
                              </w:pPr>
                              <w:r w:rsidRPr="00EF228E">
                                <w:rPr>
                                  <w:rFonts w:ascii="Times New Roman" w:hAnsi="Times New Roman"/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4A47B9DB" wp14:editId="3CB1D4EF">
                                        <wp:extent cx="304800" cy="304800"/>
                                        <wp:effectExtent l="0" t="0" r="0" b="0"/>
                                        <wp:docPr id="2" name="Rektangel 2" descr="https://ludus.nvsvuc.dk/?sid=Echo.Image&amp;iid=4cc14e62_16075b57fdd_1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304800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3F204E4C" id="Rektangel 2" o:spid="_x0000_s1026" alt="https://ludus.nvsvuc.dk/?sid=Echo.Image&amp;iid=4cc14e62_16075b57fdd_1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5HiCO8CAAAHBgAADgAA&#10;AAAAAAAAAAAAAAAuAgAAZHJzL2Uyb0RvYy54bWxQSwECLQAUAAYACAAAACEATKDpLNgAAAADAQAA&#10;DwAAAAAAAAAAAAAAAABJBQAAZHJzL2Rvd25yZXYueG1sUEsFBgAAAAAEAAQA8wAAAE4GAAAAAA=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</w:tr>
                      </w:tbl>
                      <w:p w:rsidR="00677D2E" w:rsidRPr="00EF228E" w:rsidRDefault="00677D2E" w:rsidP="009C631C">
                        <w:pPr>
                          <w:spacing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677D2E" w:rsidRPr="00EF228E" w:rsidRDefault="00677D2E" w:rsidP="009C631C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677D2E" w:rsidRPr="00FE280C" w:rsidRDefault="00677D2E" w:rsidP="009C631C">
            <w:pPr>
              <w:spacing w:before="120" w:after="120"/>
            </w:pPr>
          </w:p>
        </w:tc>
      </w:tr>
    </w:tbl>
    <w:p w:rsidR="00677D2E" w:rsidRPr="00FE280C" w:rsidRDefault="00677D2E" w:rsidP="00677D2E"/>
    <w:p w:rsidR="00677D2E" w:rsidRPr="00FE280C" w:rsidRDefault="00677D2E" w:rsidP="00677D2E">
      <w:pPr>
        <w:rPr>
          <w:b/>
        </w:rPr>
      </w:pPr>
      <w:bookmarkStart w:id="0" w:name="Retur"/>
      <w:r w:rsidRPr="00FE280C">
        <w:rPr>
          <w:b/>
        </w:rPr>
        <w:t>Oversigt over gennemførte undervisningsforløb</w:t>
      </w:r>
      <w:bookmarkEnd w:id="0"/>
    </w:p>
    <w:p w:rsidR="00677D2E" w:rsidRPr="00FE280C" w:rsidRDefault="00677D2E" w:rsidP="00677D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8929"/>
      </w:tblGrid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1</w:t>
            </w:r>
          </w:p>
        </w:tc>
        <w:tc>
          <w:tcPr>
            <w:tcW w:w="8929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</w:pPr>
            <w:r w:rsidRPr="00FE280C">
              <w:t xml:space="preserve">GROWING UP 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2</w:t>
            </w:r>
          </w:p>
        </w:tc>
        <w:tc>
          <w:tcPr>
            <w:tcW w:w="8929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VIOLENCE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3</w:t>
            </w:r>
          </w:p>
        </w:tc>
        <w:tc>
          <w:tcPr>
            <w:tcW w:w="8929" w:type="dxa"/>
            <w:shd w:val="clear" w:color="auto" w:fill="auto"/>
          </w:tcPr>
          <w:p w:rsidR="00677D2E" w:rsidRPr="00FE280C" w:rsidRDefault="00263CDA" w:rsidP="00786E43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AUSTRALIA</w:t>
            </w:r>
            <w:r w:rsidR="00EE3DE3">
              <w:rPr>
                <w:lang w:val="en-US"/>
              </w:rPr>
              <w:t xml:space="preserve"> 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4</w:t>
            </w:r>
          </w:p>
        </w:tc>
        <w:tc>
          <w:tcPr>
            <w:tcW w:w="8929" w:type="dxa"/>
            <w:shd w:val="clear" w:color="auto" w:fill="auto"/>
          </w:tcPr>
          <w:p w:rsidR="00677D2E" w:rsidRPr="00FE280C" w:rsidRDefault="00263CDA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BEING DIFFERENT</w:t>
            </w:r>
            <w:r w:rsidR="00EE3DE3">
              <w:rPr>
                <w:lang w:val="en-US"/>
              </w:rPr>
              <w:t xml:space="preserve"> </w:t>
            </w:r>
            <w:r w:rsidR="00EE3DE3" w:rsidRPr="00EE3DE3">
              <w:rPr>
                <w:b/>
                <w:lang w:val="en-US"/>
              </w:rPr>
              <w:t>eksamensemne</w:t>
            </w:r>
          </w:p>
        </w:tc>
      </w:tr>
      <w:tr w:rsidR="00677D2E" w:rsidRPr="00786E43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929" w:type="dxa"/>
            <w:shd w:val="clear" w:color="auto" w:fill="auto"/>
          </w:tcPr>
          <w:p w:rsidR="00677D2E" w:rsidRDefault="00263CDA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ENGLISH AS A GLOBAL LANGUAGE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Default="00677D2E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929" w:type="dxa"/>
            <w:shd w:val="clear" w:color="auto" w:fill="auto"/>
          </w:tcPr>
          <w:p w:rsidR="00677D2E" w:rsidRDefault="00677D2E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CHOICES AND CONSEQUENCES </w:t>
            </w:r>
            <w:r w:rsidR="00EE3DE3" w:rsidRPr="00EE3DE3">
              <w:rPr>
                <w:b/>
                <w:lang w:val="en-US"/>
              </w:rPr>
              <w:t>eksamensemne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Default="00677D2E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929" w:type="dxa"/>
            <w:shd w:val="clear" w:color="auto" w:fill="auto"/>
          </w:tcPr>
          <w:p w:rsidR="00677D2E" w:rsidRDefault="00263CDA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RELATIONSHIPS</w:t>
            </w:r>
          </w:p>
        </w:tc>
      </w:tr>
      <w:tr w:rsidR="00263CDA" w:rsidRPr="00786E43" w:rsidTr="009C631C">
        <w:tc>
          <w:tcPr>
            <w:tcW w:w="0" w:type="auto"/>
            <w:shd w:val="clear" w:color="auto" w:fill="auto"/>
          </w:tcPr>
          <w:p w:rsidR="00263CDA" w:rsidRDefault="00263CDA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8</w:t>
            </w:r>
          </w:p>
        </w:tc>
        <w:tc>
          <w:tcPr>
            <w:tcW w:w="8929" w:type="dxa"/>
            <w:shd w:val="clear" w:color="auto" w:fill="auto"/>
          </w:tcPr>
          <w:p w:rsidR="00263CDA" w:rsidRPr="00EE3DE3" w:rsidRDefault="00263CDA" w:rsidP="009C631C">
            <w:pPr>
              <w:spacing w:before="120" w:after="120"/>
              <w:rPr>
                <w:lang w:val="en-US"/>
              </w:rPr>
            </w:pPr>
            <w:r w:rsidRPr="00EE3DE3">
              <w:rPr>
                <w:lang w:val="en-US"/>
              </w:rPr>
              <w:t>USA, DREAM OR NIGHTMARE?</w:t>
            </w:r>
            <w:r w:rsidR="00EE3DE3" w:rsidRPr="00EE3DE3">
              <w:rPr>
                <w:lang w:val="en-US"/>
              </w:rPr>
              <w:t xml:space="preserve"> </w:t>
            </w:r>
            <w:r w:rsidR="00EE3DE3" w:rsidRPr="00EE3DE3">
              <w:rPr>
                <w:b/>
                <w:lang w:val="en-US"/>
              </w:rPr>
              <w:t>eksamensemne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Default="00263CDA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9</w:t>
            </w:r>
          </w:p>
        </w:tc>
        <w:tc>
          <w:tcPr>
            <w:tcW w:w="8929" w:type="dxa"/>
            <w:shd w:val="clear" w:color="auto" w:fill="auto"/>
          </w:tcPr>
          <w:p w:rsidR="00677D2E" w:rsidRPr="00EE3DE3" w:rsidRDefault="00677D2E" w:rsidP="009C631C">
            <w:pPr>
              <w:spacing w:before="120" w:after="120"/>
            </w:pPr>
            <w:r w:rsidRPr="00EE3DE3">
              <w:t>MU</w:t>
            </w:r>
            <w:r w:rsidR="00786E43">
              <w:t>L</w:t>
            </w:r>
            <w:r w:rsidRPr="00EE3DE3">
              <w:t>TICULTURAL BRITAIN</w:t>
            </w:r>
            <w:r w:rsidR="00EE3DE3">
              <w:t xml:space="preserve"> </w:t>
            </w:r>
            <w:r w:rsidR="00EE3DE3" w:rsidRPr="00EE3DE3">
              <w:rPr>
                <w:b/>
              </w:rPr>
              <w:t>eksamensemne</w:t>
            </w:r>
          </w:p>
        </w:tc>
      </w:tr>
    </w:tbl>
    <w:p w:rsidR="00677D2E" w:rsidRPr="00EE3DE3" w:rsidRDefault="00677D2E" w:rsidP="00677D2E">
      <w:r w:rsidRPr="00EE3DE3">
        <w:br w:type="page"/>
      </w:r>
    </w:p>
    <w:p w:rsidR="00677D2E" w:rsidRPr="00FE280C" w:rsidRDefault="00677D2E" w:rsidP="00677D2E">
      <w:pPr>
        <w:rPr>
          <w:b/>
        </w:rPr>
      </w:pPr>
      <w:r w:rsidRPr="00FE280C">
        <w:rPr>
          <w:b/>
        </w:rPr>
        <w:lastRenderedPageBreak/>
        <w:t>Beskrivelse af det enkelte undervisningsforløb (1 skema for hvert forløb)</w:t>
      </w:r>
    </w:p>
    <w:p w:rsidR="00677D2E" w:rsidRPr="00FE280C" w:rsidRDefault="00677D2E" w:rsidP="00677D2E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7905"/>
      </w:tblGrid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Titel 1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 xml:space="preserve">GROWING UP </w:t>
            </w:r>
          </w:p>
        </w:tc>
      </w:tr>
      <w:tr w:rsidR="00677D2E" w:rsidRPr="00786E43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677D2E" w:rsidRPr="00677D2E" w:rsidRDefault="00677D2E" w:rsidP="009C631C">
            <w:pPr>
              <w:spacing w:line="240" w:lineRule="auto"/>
              <w:rPr>
                <w:lang w:val="en-US"/>
              </w:rPr>
            </w:pPr>
            <w:r w:rsidRPr="00677D2E">
              <w:rPr>
                <w:b/>
                <w:lang w:val="en-US"/>
              </w:rPr>
              <w:t>KERNESTOF:</w:t>
            </w:r>
          </w:p>
          <w:p w:rsidR="00677D2E" w:rsidRDefault="00677D2E" w:rsidP="009C631C">
            <w:pPr>
              <w:rPr>
                <w:lang w:val="en-US"/>
              </w:rPr>
            </w:pPr>
          </w:p>
          <w:p w:rsidR="00677D2E" w:rsidRDefault="00677D2E" w:rsidP="009C631C">
            <w:pPr>
              <w:rPr>
                <w:lang w:val="en-US"/>
              </w:rPr>
            </w:pPr>
            <w:r>
              <w:rPr>
                <w:lang w:val="en-US"/>
              </w:rPr>
              <w:t xml:space="preserve">Churchill, Caryl </w:t>
            </w:r>
            <w:r>
              <w:rPr>
                <w:i/>
                <w:lang w:val="en-US"/>
              </w:rPr>
              <w:t>The Ants</w:t>
            </w:r>
            <w:r>
              <w:rPr>
                <w:lang w:val="en-US"/>
              </w:rPr>
              <w:t xml:space="preserve"> (play, 1962)</w:t>
            </w:r>
          </w:p>
          <w:p w:rsidR="00677D2E" w:rsidRPr="00590DFB" w:rsidRDefault="00677D2E" w:rsidP="009C631C">
            <w:pPr>
              <w:rPr>
                <w:lang w:val="en-US"/>
              </w:rPr>
            </w:pPr>
          </w:p>
          <w:p w:rsidR="00677D2E" w:rsidRDefault="00677D2E" w:rsidP="009C631C">
            <w:pPr>
              <w:shd w:val="clear" w:color="auto" w:fill="FFFFFF"/>
              <w:spacing w:after="240"/>
              <w:rPr>
                <w:lang w:val="en-US"/>
              </w:rPr>
            </w:pPr>
            <w:r>
              <w:rPr>
                <w:lang w:val="en-US"/>
              </w:rPr>
              <w:t xml:space="preserve">Danicat, Edwidge </w:t>
            </w:r>
            <w:r>
              <w:rPr>
                <w:i/>
                <w:lang w:val="en-US"/>
              </w:rPr>
              <w:t>Aline’s Journey</w:t>
            </w:r>
            <w:r>
              <w:rPr>
                <w:lang w:val="en-US"/>
              </w:rPr>
              <w:t xml:space="preserve"> (2003)</w:t>
            </w:r>
          </w:p>
          <w:p w:rsidR="00677D2E" w:rsidRPr="000F04FB" w:rsidRDefault="00677D2E" w:rsidP="009C631C">
            <w:pPr>
              <w:rPr>
                <w:lang w:val="en-US"/>
              </w:rPr>
            </w:pPr>
            <w:r w:rsidRPr="000F04FB">
              <w:rPr>
                <w:lang w:val="en-US"/>
              </w:rPr>
              <w:t xml:space="preserve">Fell, Allison </w:t>
            </w:r>
            <w:r w:rsidRPr="000F04FB">
              <w:rPr>
                <w:i/>
                <w:lang w:val="en-US"/>
              </w:rPr>
              <w:t>The Shining Mountain</w:t>
            </w:r>
            <w:r w:rsidRPr="000F04FB">
              <w:rPr>
                <w:lang w:val="en-US"/>
              </w:rPr>
              <w:t xml:space="preserve"> (1992)</w:t>
            </w:r>
          </w:p>
          <w:p w:rsidR="00677D2E" w:rsidRPr="000F04FB" w:rsidRDefault="00677D2E" w:rsidP="009C631C">
            <w:pPr>
              <w:rPr>
                <w:lang w:val="en-US"/>
              </w:rPr>
            </w:pPr>
            <w:r w:rsidRPr="000F04FB">
              <w:rPr>
                <w:lang w:val="en-US"/>
              </w:rPr>
              <w:t xml:space="preserve">Fra Jonna Engberg-Pedersen m. fl., </w:t>
            </w:r>
            <w:r w:rsidRPr="000F04FB">
              <w:rPr>
                <w:i/>
                <w:lang w:val="en-US"/>
              </w:rPr>
              <w:t>Contexts</w:t>
            </w:r>
            <w:r w:rsidRPr="000F04FB">
              <w:rPr>
                <w:lang w:val="en-US"/>
              </w:rPr>
              <w:t>, Gyldendal, 2004:</w:t>
            </w:r>
          </w:p>
          <w:p w:rsidR="00677D2E" w:rsidRDefault="00677D2E" w:rsidP="009C631C">
            <w:pPr>
              <w:rPr>
                <w:lang w:val="en-US"/>
              </w:rPr>
            </w:pPr>
          </w:p>
          <w:p w:rsidR="00677D2E" w:rsidRPr="000F04FB" w:rsidRDefault="00677D2E" w:rsidP="009C631C">
            <w:pPr>
              <w:rPr>
                <w:lang w:val="en-US"/>
              </w:rPr>
            </w:pPr>
            <w:r w:rsidRPr="000F04FB">
              <w:rPr>
                <w:lang w:val="en-US"/>
              </w:rPr>
              <w:t xml:space="preserve">Mitchell, Marc </w:t>
            </w:r>
            <w:r w:rsidRPr="000F04FB">
              <w:rPr>
                <w:i/>
                <w:lang w:val="en-US"/>
              </w:rPr>
              <w:t xml:space="preserve">The New Girl </w:t>
            </w:r>
            <w:r w:rsidRPr="000F04FB">
              <w:rPr>
                <w:lang w:val="en-US"/>
              </w:rPr>
              <w:t>(2001)</w:t>
            </w:r>
          </w:p>
          <w:p w:rsidR="00677D2E" w:rsidRDefault="00677D2E" w:rsidP="009C631C">
            <w:pPr>
              <w:rPr>
                <w:lang w:val="en-US"/>
              </w:rPr>
            </w:pPr>
            <w:r w:rsidRPr="00FE280C">
              <w:rPr>
                <w:lang w:val="en-US"/>
              </w:rPr>
              <w:t xml:space="preserve">Fra Paul Auster, </w:t>
            </w:r>
            <w:r w:rsidRPr="00FE280C">
              <w:rPr>
                <w:i/>
                <w:lang w:val="en-US"/>
              </w:rPr>
              <w:t>True Tales of American Life</w:t>
            </w:r>
            <w:r w:rsidRPr="00FE280C">
              <w:rPr>
                <w:lang w:val="en-US"/>
              </w:rPr>
              <w:t xml:space="preserve"> (2001) in Egeberg m.fl. </w:t>
            </w:r>
            <w:r w:rsidRPr="00DF1B09">
              <w:rPr>
                <w:i/>
                <w:lang w:val="en-US"/>
              </w:rPr>
              <w:t>Texting: 1</w:t>
            </w:r>
            <w:r w:rsidRPr="00DF1B09">
              <w:rPr>
                <w:i/>
                <w:vertAlign w:val="superscript"/>
                <w:lang w:val="en-US"/>
              </w:rPr>
              <w:t>st</w:t>
            </w:r>
            <w:r w:rsidRPr="00DF1B09">
              <w:rPr>
                <w:i/>
                <w:lang w:val="en-US"/>
              </w:rPr>
              <w:t xml:space="preserve"> Year Fiction</w:t>
            </w:r>
            <w:r w:rsidR="008057A0">
              <w:rPr>
                <w:lang w:val="en-US"/>
              </w:rPr>
              <w:t>, Systime, 2005</w:t>
            </w:r>
          </w:p>
          <w:p w:rsidR="008057A0" w:rsidRDefault="008057A0" w:rsidP="009C631C">
            <w:pPr>
              <w:rPr>
                <w:lang w:val="en-US"/>
              </w:rPr>
            </w:pPr>
          </w:p>
          <w:p w:rsidR="008057A0" w:rsidRPr="00961D9A" w:rsidRDefault="008057A0" w:rsidP="008057A0">
            <w:pPr>
              <w:shd w:val="clear" w:color="auto" w:fill="FFFFFF"/>
              <w:spacing w:after="240"/>
              <w:rPr>
                <w:lang w:val="en-US"/>
              </w:rPr>
            </w:pPr>
            <w:r>
              <w:rPr>
                <w:lang w:val="en-US"/>
              </w:rPr>
              <w:t>Larkin, Philip</w:t>
            </w:r>
            <w:r w:rsidRPr="008057A0">
              <w:rPr>
                <w:lang w:val="en-US"/>
              </w:rPr>
              <w:t xml:space="preserve">,  </w:t>
            </w:r>
            <w:r w:rsidRPr="008057A0">
              <w:rPr>
                <w:i/>
                <w:lang w:val="en-US"/>
              </w:rPr>
              <w:t>This Be The Verse</w:t>
            </w:r>
            <w:r w:rsidRPr="008057A0">
              <w:rPr>
                <w:lang w:val="en-US"/>
              </w:rPr>
              <w:t xml:space="preserve"> (1971)</w:t>
            </w:r>
            <w:r>
              <w:rPr>
                <w:lang w:val="en-US"/>
              </w:rPr>
              <w:t xml:space="preserve">                                                                 </w:t>
            </w:r>
            <w:r w:rsidRPr="00961D9A">
              <w:rPr>
                <w:lang w:val="en-US"/>
              </w:rPr>
              <w:t xml:space="preserve">Fra: Lisbeth Carlson mf., </w:t>
            </w:r>
            <w:r w:rsidRPr="00ED155A">
              <w:rPr>
                <w:i/>
                <w:lang w:val="en-US"/>
              </w:rPr>
              <w:t>In Other Words</w:t>
            </w:r>
            <w:r w:rsidRPr="00961D9A">
              <w:rPr>
                <w:lang w:val="en-US"/>
              </w:rPr>
              <w:t>, Gyldendal 2014:</w:t>
            </w:r>
          </w:p>
          <w:p w:rsidR="00677D2E" w:rsidRPr="00820E69" w:rsidRDefault="00677D2E" w:rsidP="009C631C">
            <w:pPr>
              <w:rPr>
                <w:lang w:val="en-US"/>
              </w:rPr>
            </w:pPr>
          </w:p>
          <w:p w:rsidR="00677D2E" w:rsidRPr="00FE280C" w:rsidRDefault="00677D2E" w:rsidP="009C631C">
            <w:pPr>
              <w:spacing w:line="240" w:lineRule="auto"/>
              <w:rPr>
                <w:lang w:val="en-US"/>
              </w:rPr>
            </w:pPr>
          </w:p>
          <w:p w:rsidR="00677D2E" w:rsidRPr="00FE280C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FE280C">
              <w:rPr>
                <w:b/>
                <w:lang w:val="en-US"/>
              </w:rPr>
              <w:t>SUPPLERENDE STOF:</w:t>
            </w:r>
          </w:p>
          <w:p w:rsidR="00677D2E" w:rsidRPr="00FE280C" w:rsidRDefault="00677D2E" w:rsidP="009C631C">
            <w:pPr>
              <w:rPr>
                <w:lang w:val="en-US"/>
              </w:rPr>
            </w:pPr>
            <w:r w:rsidRPr="00FE280C">
              <w:rPr>
                <w:lang w:val="en-US"/>
              </w:rPr>
              <w:t xml:space="preserve">Rockwell, Norman </w:t>
            </w:r>
            <w:r w:rsidRPr="00FE280C">
              <w:rPr>
                <w:i/>
                <w:lang w:val="en-US"/>
              </w:rPr>
              <w:t>New Kids in the Neighborhood</w:t>
            </w:r>
            <w:r w:rsidRPr="00FE280C">
              <w:rPr>
                <w:lang w:val="en-US"/>
              </w:rPr>
              <w:t>. 1967 (painting)</w:t>
            </w:r>
          </w:p>
          <w:p w:rsidR="00677D2E" w:rsidRPr="00FE280C" w:rsidRDefault="00103B9D" w:rsidP="009C631C">
            <w:pPr>
              <w:rPr>
                <w:lang w:val="en-US"/>
              </w:rPr>
            </w:pPr>
            <w:hyperlink r:id="rId7" w:history="1">
              <w:r w:rsidR="00153E3B" w:rsidRPr="00756611">
                <w:rPr>
                  <w:rStyle w:val="Hyperlink"/>
                  <w:lang w:val="en-US"/>
                </w:rPr>
                <w:t>https://d32dm0rphc51dk.cloudfront.net/QOlLuYYqAbIgXx-HnbwJ2Q/larger.jpg</w:t>
              </w:r>
            </w:hyperlink>
            <w:r w:rsidR="00153E3B">
              <w:rPr>
                <w:lang w:val="en-US"/>
              </w:rPr>
              <w:t xml:space="preserve"> </w:t>
            </w:r>
          </w:p>
          <w:p w:rsidR="00677D2E" w:rsidRDefault="00677D2E" w:rsidP="009C631C">
            <w:pPr>
              <w:rPr>
                <w:rFonts w:ascii="Georgia" w:eastAsia="SimSun" w:hAnsi="Georgia" w:cs="Tahoma"/>
                <w:b/>
                <w:bCs/>
                <w:i/>
                <w:lang w:val="en-US" w:eastAsia="zh-CN"/>
              </w:rPr>
            </w:pPr>
          </w:p>
          <w:p w:rsidR="00AF1A88" w:rsidRDefault="00AF1A88" w:rsidP="009C631C">
            <w:pPr>
              <w:rPr>
                <w:color w:val="0000FF"/>
                <w:u w:val="single"/>
                <w:lang w:val="en-US"/>
              </w:rPr>
            </w:pPr>
            <w:r w:rsidRPr="008057A0">
              <w:rPr>
                <w:lang w:val="en-US"/>
              </w:rPr>
              <w:t xml:space="preserve">John F. Kennedy’s October 22nd 1962 address to the American nation on </w:t>
            </w:r>
            <w:hyperlink r:id="rId8" w:history="1">
              <w:r w:rsidRPr="008057A0">
                <w:rPr>
                  <w:color w:val="0000FF"/>
                  <w:u w:val="single"/>
                  <w:lang w:val="en-US"/>
                </w:rPr>
                <w:t>http://www.youtube.com/watch?v=P7YkJxQT_0Y&amp;feature=related</w:t>
              </w:r>
            </w:hyperlink>
          </w:p>
          <w:p w:rsidR="008057A0" w:rsidRDefault="008057A0" w:rsidP="009C631C">
            <w:pPr>
              <w:rPr>
                <w:color w:val="0000FF"/>
                <w:u w:val="single"/>
                <w:lang w:val="en-US"/>
              </w:rPr>
            </w:pPr>
          </w:p>
          <w:p w:rsidR="008057A0" w:rsidRPr="008057A0" w:rsidRDefault="008057A0" w:rsidP="009C631C">
            <w:pPr>
              <w:rPr>
                <w:color w:val="0000FF"/>
                <w:u w:val="single"/>
                <w:lang w:val="en-US"/>
              </w:rPr>
            </w:pPr>
          </w:p>
          <w:p w:rsidR="00AF1A88" w:rsidRPr="000F04FB" w:rsidRDefault="00AF1A88" w:rsidP="009C631C">
            <w:pPr>
              <w:rPr>
                <w:rFonts w:ascii="Georgia" w:eastAsia="SimSun" w:hAnsi="Georgia" w:cs="Tahoma"/>
                <w:b/>
                <w:bCs/>
                <w:i/>
                <w:lang w:val="en-US" w:eastAsia="zh-CN"/>
              </w:rPr>
            </w:pP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7C1366" w:rsidP="009C631C">
            <w:pPr>
              <w:rPr>
                <w:b/>
              </w:rPr>
            </w:pPr>
            <w:r>
              <w:rPr>
                <w:b/>
              </w:rPr>
              <w:t>Ca. 30</w:t>
            </w:r>
            <w:r w:rsidR="00A76030">
              <w:rPr>
                <w:b/>
              </w:rPr>
              <w:t xml:space="preserve"> sider</w:t>
            </w:r>
          </w:p>
          <w:p w:rsidR="00D8177B" w:rsidRPr="00FE280C" w:rsidRDefault="00D8177B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677D2E" w:rsidRDefault="00677D2E" w:rsidP="009C631C">
            <w:r>
              <w:t xml:space="preserve">Kursisterne har gennem tekstlæsning overvejet, hvilke faktorer der kan spille ind i et menneskes opvækst og udvikling. De er i de læste tekster blevet introduceret til forskellige eksempler på </w:t>
            </w:r>
            <w:r>
              <w:rPr>
                <w:i/>
              </w:rPr>
              <w:t>growing up</w:t>
            </w:r>
            <w:r>
              <w:t xml:space="preserve"> og de forskellig problemstillinger, man står overfor i ens opvækst.</w:t>
            </w:r>
          </w:p>
          <w:p w:rsidR="00677D2E" w:rsidRDefault="00677D2E" w:rsidP="009C631C">
            <w:r>
              <w:t xml:space="preserve">Kursisterne er blevet introduceret til skønlitterær tekstanalyse og har arbejdet med den engelske grammatik på </w:t>
            </w:r>
            <w:hyperlink r:id="rId9" w:history="1">
              <w:r w:rsidRPr="00FF198B">
                <w:rPr>
                  <w:rStyle w:val="Hyperlink"/>
                </w:rPr>
                <w:t>www.minlaering.dk</w:t>
              </w:r>
            </w:hyperlink>
            <w:r>
              <w:t xml:space="preserve">, samtidig de har gjort brug af ordbøgerne </w:t>
            </w:r>
            <w:hyperlink r:id="rId10" w:history="1">
              <w:r w:rsidRPr="00FF198B">
                <w:rPr>
                  <w:rStyle w:val="Hyperlink"/>
                </w:rPr>
                <w:t>www.ordbogen.com</w:t>
              </w:r>
            </w:hyperlink>
            <w:r>
              <w:t xml:space="preserve"> og </w:t>
            </w:r>
            <w:hyperlink r:id="rId11" w:history="1">
              <w:r w:rsidRPr="00FF198B">
                <w:rPr>
                  <w:rStyle w:val="Hyperlink"/>
                </w:rPr>
                <w:t>www.oxforddictionaries.com</w:t>
              </w:r>
            </w:hyperlink>
            <w:r>
              <w:t xml:space="preserve"> </w:t>
            </w:r>
          </w:p>
          <w:p w:rsidR="00677D2E" w:rsidRPr="00FE280C" w:rsidRDefault="00677D2E" w:rsidP="009C631C"/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>Da holdet er et flex-hold,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Pr="00FE280C" w:rsidRDefault="00677D2E" w:rsidP="00677D2E">
      <w:pPr>
        <w:rPr>
          <w:b/>
        </w:rPr>
      </w:pPr>
      <w:r w:rsidRPr="00FE280C">
        <w:br w:type="page"/>
      </w:r>
      <w:r w:rsidRPr="00FE280C">
        <w:rPr>
          <w:b/>
        </w:rPr>
        <w:lastRenderedPageBreak/>
        <w:t>Beskrivelse af det enkelte undervisningsforløb (1 skema for hvert forløb)</w:t>
      </w:r>
    </w:p>
    <w:p w:rsidR="00677D2E" w:rsidRPr="00FE280C" w:rsidRDefault="00677D2E" w:rsidP="00677D2E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7884"/>
      </w:tblGrid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Titel 2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>
              <w:rPr>
                <w:b/>
              </w:rPr>
              <w:t>VIOLENCE</w:t>
            </w:r>
          </w:p>
        </w:tc>
      </w:tr>
      <w:tr w:rsidR="00677D2E" w:rsidRPr="00786E43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677D2E" w:rsidRPr="00677D2E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677D2E">
              <w:rPr>
                <w:b/>
                <w:lang w:val="en-US"/>
              </w:rPr>
              <w:t>KERNESTOF:</w:t>
            </w:r>
          </w:p>
          <w:p w:rsidR="00677D2E" w:rsidRPr="00677D2E" w:rsidRDefault="00677D2E" w:rsidP="009C631C">
            <w:pPr>
              <w:spacing w:line="240" w:lineRule="auto"/>
              <w:rPr>
                <w:b/>
                <w:lang w:val="en-US"/>
              </w:rPr>
            </w:pPr>
          </w:p>
          <w:p w:rsidR="00677D2E" w:rsidRPr="00EF228E" w:rsidRDefault="00677D2E" w:rsidP="009C631C">
            <w:pPr>
              <w:rPr>
                <w:rFonts w:cs="Tahoma"/>
                <w:lang w:val="en-US"/>
              </w:rPr>
            </w:pPr>
            <w:r>
              <w:rPr>
                <w:lang w:val="en-GB"/>
              </w:rPr>
              <w:t>Chu,</w:t>
            </w:r>
            <w:r>
              <w:rPr>
                <w:i/>
                <w:lang w:val="en-GB"/>
              </w:rPr>
              <w:t xml:space="preserve"> </w:t>
            </w:r>
            <w:r>
              <w:rPr>
                <w:lang w:val="en-GB"/>
              </w:rPr>
              <w:t xml:space="preserve">Jeff </w:t>
            </w:r>
            <w:r>
              <w:rPr>
                <w:i/>
                <w:lang w:val="en-GB"/>
              </w:rPr>
              <w:t>Was the Killer Next Door?</w:t>
            </w:r>
            <w:r>
              <w:rPr>
                <w:lang w:val="en-GB"/>
              </w:rPr>
              <w:t xml:space="preserve"> </w:t>
            </w:r>
            <w:r w:rsidRPr="00EF228E">
              <w:rPr>
                <w:lang w:val="en-US"/>
              </w:rPr>
              <w:t xml:space="preserve">In </w:t>
            </w:r>
            <w:r w:rsidRPr="00EF228E">
              <w:rPr>
                <w:i/>
                <w:lang w:val="en-US"/>
              </w:rPr>
              <w:t>Time Magazine</w:t>
            </w:r>
            <w:r w:rsidRPr="00EF228E">
              <w:rPr>
                <w:lang w:val="en-US"/>
              </w:rPr>
              <w:t>, March 7, 2005.</w:t>
            </w:r>
          </w:p>
          <w:p w:rsidR="00677D2E" w:rsidRPr="00677D2E" w:rsidRDefault="00677D2E" w:rsidP="009C631C">
            <w:pPr>
              <w:spacing w:line="240" w:lineRule="auto"/>
              <w:rPr>
                <w:b/>
                <w:lang w:val="en-US"/>
              </w:rPr>
            </w:pPr>
          </w:p>
          <w:p w:rsidR="00677D2E" w:rsidRPr="00677D2E" w:rsidRDefault="00677D2E" w:rsidP="009C631C">
            <w:pPr>
              <w:spacing w:line="240" w:lineRule="auto"/>
              <w:rPr>
                <w:lang w:val="en-US"/>
              </w:rPr>
            </w:pPr>
            <w:r w:rsidRPr="00677D2E">
              <w:rPr>
                <w:lang w:val="en-US"/>
              </w:rPr>
              <w:t xml:space="preserve">Ellis, Simon </w:t>
            </w:r>
            <w:r w:rsidRPr="00677D2E">
              <w:rPr>
                <w:i/>
                <w:lang w:val="en-US"/>
              </w:rPr>
              <w:t xml:space="preserve">Soft </w:t>
            </w:r>
            <w:r w:rsidRPr="00677D2E">
              <w:rPr>
                <w:lang w:val="en-US"/>
              </w:rPr>
              <w:t xml:space="preserve">(kort film fra 2006) </w:t>
            </w:r>
            <w:hyperlink r:id="rId12" w:history="1">
              <w:r w:rsidRPr="00677D2E">
                <w:rPr>
                  <w:rStyle w:val="Hyperlink"/>
                  <w:lang w:val="en-US"/>
                </w:rPr>
                <w:t>https://www.youtube.com/watch?v=mpZjndSK_z8</w:t>
              </w:r>
            </w:hyperlink>
          </w:p>
          <w:p w:rsidR="00677D2E" w:rsidRPr="00677D2E" w:rsidRDefault="00677D2E" w:rsidP="009C631C">
            <w:pPr>
              <w:spacing w:line="240" w:lineRule="auto"/>
              <w:rPr>
                <w:lang w:val="en-US"/>
              </w:rPr>
            </w:pPr>
          </w:p>
          <w:p w:rsidR="00677D2E" w:rsidRPr="00677D2E" w:rsidRDefault="00677D2E" w:rsidP="009C631C">
            <w:pPr>
              <w:spacing w:line="240" w:lineRule="auto"/>
              <w:rPr>
                <w:lang w:val="en-US"/>
              </w:rPr>
            </w:pPr>
          </w:p>
          <w:p w:rsidR="00677D2E" w:rsidRPr="00FE280C" w:rsidRDefault="00677D2E" w:rsidP="009C631C">
            <w:pPr>
              <w:spacing w:line="240" w:lineRule="auto"/>
            </w:pPr>
            <w:r w:rsidRPr="00E400E9">
              <w:rPr>
                <w:rFonts w:cs="Tahoma"/>
              </w:rPr>
              <w:t xml:space="preserve">Fra: Engberg-Pedersen mf. </w:t>
            </w:r>
            <w:r w:rsidRPr="00E400E9">
              <w:rPr>
                <w:rFonts w:cs="Tahoma"/>
                <w:i/>
              </w:rPr>
              <w:t>Contexts</w:t>
            </w:r>
            <w:r w:rsidRPr="00E400E9">
              <w:rPr>
                <w:rFonts w:cs="Tahoma"/>
              </w:rPr>
              <w:t>, Gyldendal 2004:</w:t>
            </w:r>
          </w:p>
          <w:p w:rsidR="00677D2E" w:rsidRPr="00E81F3B" w:rsidRDefault="00677D2E" w:rsidP="00677D2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Georgia"/>
                <w:b/>
                <w:bCs/>
                <w:lang w:val="en-US"/>
              </w:rPr>
            </w:pPr>
            <w:r w:rsidRPr="00E400E9">
              <w:rPr>
                <w:rFonts w:cs="Tahoma"/>
                <w:lang w:val="en-US"/>
              </w:rPr>
              <w:t>Daniel Ransom</w:t>
            </w:r>
            <w:r>
              <w:rPr>
                <w:rFonts w:cs="Tahoma"/>
                <w:lang w:val="en-US"/>
              </w:rPr>
              <w:t>,</w:t>
            </w:r>
            <w:r w:rsidRPr="00E400E9">
              <w:rPr>
                <w:rFonts w:cs="Tahoma"/>
                <w:lang w:val="en-US"/>
              </w:rPr>
              <w:t xml:space="preserve"> </w:t>
            </w:r>
            <w:r w:rsidRPr="0071389B">
              <w:rPr>
                <w:rFonts w:cs="Tahoma"/>
                <w:i/>
                <w:lang w:val="en-US"/>
              </w:rPr>
              <w:t>Rendezvous</w:t>
            </w:r>
            <w:r>
              <w:rPr>
                <w:rFonts w:cs="Tahoma"/>
                <w:lang w:val="en-US"/>
              </w:rPr>
              <w:t xml:space="preserve"> </w:t>
            </w:r>
            <w:r w:rsidRPr="00E400E9">
              <w:rPr>
                <w:rFonts w:cs="Tahoma"/>
                <w:lang w:val="en-US"/>
              </w:rPr>
              <w:t xml:space="preserve">(1985) </w:t>
            </w:r>
          </w:p>
          <w:p w:rsidR="00677D2E" w:rsidRDefault="00677D2E" w:rsidP="00677D2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Terry McCarthy, </w:t>
            </w:r>
            <w:r w:rsidRPr="0071389B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Warning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(2001</w:t>
            </w: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  <w:p w:rsidR="00677D2E" w:rsidRDefault="00677D2E" w:rsidP="00677D2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Nancy Gibbs, </w:t>
            </w:r>
            <w:r w:rsidRPr="0071389B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“It’s Only Me”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(2001</w:t>
            </w: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  <w:p w:rsidR="00677D2E" w:rsidRPr="00EF228E" w:rsidRDefault="00677D2E" w:rsidP="009C6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0"/>
              <w:rPr>
                <w:rFonts w:cs="Tahoma"/>
                <w:lang w:val="en-US"/>
              </w:rPr>
            </w:pPr>
          </w:p>
          <w:p w:rsidR="00677D2E" w:rsidRPr="004A1316" w:rsidRDefault="00677D2E" w:rsidP="009C63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Georgia"/>
                <w:b/>
                <w:bCs/>
              </w:rPr>
            </w:pPr>
            <w:r w:rsidRPr="00E400E9">
              <w:rPr>
                <w:rFonts w:cs="Tahoma"/>
              </w:rPr>
              <w:t xml:space="preserve">Fra: Jørgen Bissenbakker m.f., </w:t>
            </w:r>
            <w:r w:rsidRPr="00E400E9">
              <w:rPr>
                <w:rFonts w:cs="Tahoma"/>
                <w:i/>
              </w:rPr>
              <w:t>The Lift</w:t>
            </w:r>
            <w:r w:rsidRPr="00E400E9">
              <w:rPr>
                <w:rFonts w:cs="Tahoma"/>
              </w:rPr>
              <w:t>, Gyldendal 1993</w:t>
            </w:r>
            <w:r>
              <w:rPr>
                <w:rFonts w:cs="Tahoma"/>
              </w:rPr>
              <w:t>:</w:t>
            </w:r>
          </w:p>
          <w:p w:rsidR="00D8177B" w:rsidRPr="00D8177B" w:rsidRDefault="00677D2E" w:rsidP="00677D2E">
            <w:pPr>
              <w:numPr>
                <w:ilvl w:val="0"/>
                <w:numId w:val="1"/>
              </w:numPr>
              <w:rPr>
                <w:rFonts w:cs="Tahoma"/>
                <w:lang w:val="en-GB"/>
              </w:rPr>
            </w:pPr>
            <w:r w:rsidRPr="007B4E28">
              <w:rPr>
                <w:lang w:val="en-GB"/>
              </w:rPr>
              <w:t>Stephen King</w:t>
            </w:r>
            <w:r>
              <w:rPr>
                <w:lang w:val="en-GB"/>
              </w:rPr>
              <w:t>,</w:t>
            </w:r>
            <w:r w:rsidRPr="007B4E28">
              <w:rPr>
                <w:b/>
                <w:bCs/>
                <w:i/>
                <w:lang w:val="en-GB"/>
              </w:rPr>
              <w:t xml:space="preserve"> </w:t>
            </w:r>
            <w:r w:rsidRPr="0071389B">
              <w:rPr>
                <w:bCs/>
                <w:i/>
                <w:lang w:val="en-GB"/>
              </w:rPr>
              <w:t>The Man Who Loved Flowers</w:t>
            </w:r>
            <w:r w:rsidRPr="007B4E28">
              <w:rPr>
                <w:lang w:val="en-GB"/>
              </w:rPr>
              <w:t xml:space="preserve"> (1977)</w:t>
            </w:r>
          </w:p>
          <w:p w:rsidR="00677D2E" w:rsidRPr="004A1316" w:rsidRDefault="00D8177B" w:rsidP="00677D2E">
            <w:pPr>
              <w:numPr>
                <w:ilvl w:val="0"/>
                <w:numId w:val="1"/>
              </w:numPr>
              <w:rPr>
                <w:rFonts w:cs="Tahoma"/>
                <w:lang w:val="en-GB"/>
              </w:rPr>
            </w:pPr>
            <w:r>
              <w:rPr>
                <w:lang w:val="en-GB"/>
              </w:rPr>
              <w:t xml:space="preserve">Rarver, Raymond, </w:t>
            </w:r>
            <w:r w:rsidRPr="00D8177B">
              <w:rPr>
                <w:i/>
                <w:lang w:val="en-GB"/>
              </w:rPr>
              <w:t>Why Honey</w:t>
            </w:r>
            <w:r>
              <w:rPr>
                <w:lang w:val="en-GB"/>
              </w:rPr>
              <w:t xml:space="preserve"> (1976)</w:t>
            </w:r>
          </w:p>
          <w:p w:rsidR="00677D2E" w:rsidRDefault="00677D2E" w:rsidP="009C631C">
            <w:pPr>
              <w:rPr>
                <w:lang w:val="en-GB"/>
              </w:rPr>
            </w:pPr>
          </w:p>
          <w:p w:rsidR="00677D2E" w:rsidRDefault="00677D2E" w:rsidP="009C631C">
            <w:pPr>
              <w:rPr>
                <w:b/>
                <w:lang w:val="en-US"/>
              </w:rPr>
            </w:pPr>
          </w:p>
          <w:p w:rsidR="00677D2E" w:rsidRPr="00EF228E" w:rsidRDefault="00677D2E" w:rsidP="009C631C">
            <w:pPr>
              <w:rPr>
                <w:b/>
                <w:lang w:val="en-US"/>
              </w:rPr>
            </w:pPr>
          </w:p>
          <w:p w:rsidR="00677D2E" w:rsidRPr="00AA0158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AA0158">
              <w:rPr>
                <w:b/>
                <w:lang w:val="en-US"/>
              </w:rPr>
              <w:t>SUPPLERENDE STOF:</w:t>
            </w:r>
          </w:p>
          <w:p w:rsidR="00677D2E" w:rsidRPr="00AA0158" w:rsidRDefault="00677D2E" w:rsidP="009C631C">
            <w:pPr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677D2E" w:rsidRPr="00636E75" w:rsidRDefault="00677D2E" w:rsidP="00677D2E">
            <w:pPr>
              <w:pStyle w:val="Listeafsnit"/>
              <w:numPr>
                <w:ilvl w:val="0"/>
                <w:numId w:val="5"/>
              </w:numPr>
              <w:rPr>
                <w:rFonts w:ascii="Garamond" w:hAnsi="Garamond" w:cs="Tahoma"/>
              </w:rPr>
            </w:pPr>
            <w:r w:rsidRPr="00636E75">
              <w:rPr>
                <w:rFonts w:ascii="Garamond" w:hAnsi="Garamond"/>
                <w:lang w:val="en-US"/>
              </w:rPr>
              <w:t>The Time</w:t>
            </w:r>
            <w:r>
              <w:rPr>
                <w:rFonts w:ascii="Garamond" w:hAnsi="Garamond"/>
                <w:i/>
                <w:lang w:val="en-US"/>
              </w:rPr>
              <w:t xml:space="preserve"> </w:t>
            </w:r>
            <w:r w:rsidRPr="00636E75">
              <w:rPr>
                <w:rFonts w:ascii="Garamond" w:hAnsi="Garamond"/>
              </w:rPr>
              <w:t xml:space="preserve"> </w:t>
            </w:r>
            <w:hyperlink r:id="rId13" w:history="1">
              <w:r w:rsidRPr="00636E75">
                <w:rPr>
                  <w:rFonts w:ascii="Garamond" w:hAnsi="Garamond" w:cs="Tahoma"/>
                  <w:color w:val="0000FF"/>
                  <w:u w:val="single"/>
                  <w:lang w:val="en-US"/>
                </w:rPr>
                <w:t>http://en.wikipedia.org/wiki/Time_(magazine)</w:t>
              </w:r>
            </w:hyperlink>
            <w:r w:rsidRPr="00636E75">
              <w:rPr>
                <w:rFonts w:ascii="Garamond" w:hAnsi="Garamond" w:cs="Tahoma"/>
              </w:rPr>
              <w:t xml:space="preserve"> </w:t>
            </w:r>
          </w:p>
          <w:p w:rsidR="00D8177B" w:rsidRDefault="00677D2E" w:rsidP="00D8177B">
            <w:pPr>
              <w:pStyle w:val="Listeafsnit"/>
              <w:numPr>
                <w:ilvl w:val="0"/>
                <w:numId w:val="4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r w:rsidRPr="00636E75">
              <w:rPr>
                <w:rFonts w:ascii="Garamond" w:hAnsi="Garamond"/>
                <w:i/>
                <w:lang w:val="en-US"/>
              </w:rPr>
              <w:t>Watergate Affair</w:t>
            </w:r>
            <w:r w:rsidRPr="00636E75">
              <w:rPr>
                <w:rFonts w:ascii="Garamond" w:hAnsi="Garamond"/>
                <w:lang w:val="en-US"/>
              </w:rPr>
              <w:t xml:space="preserve"> on the following links: </w:t>
            </w:r>
            <w:hyperlink r:id="rId14" w:history="1">
              <w:r w:rsidRPr="00636E75">
                <w:rPr>
                  <w:rFonts w:ascii="Garamond" w:hAnsi="Garamond"/>
                  <w:color w:val="0000FF"/>
                  <w:u w:val="single"/>
                  <w:lang w:val="en-US"/>
                </w:rPr>
                <w:t>http://en.wikipedia.org/wiki/Watergate_scandal</w:t>
              </w:r>
            </w:hyperlink>
            <w:r w:rsidRPr="00636E75">
              <w:rPr>
                <w:rFonts w:ascii="Garamond" w:hAnsi="Garamond"/>
                <w:lang w:val="en-US"/>
              </w:rPr>
              <w:t xml:space="preserve"> , </w:t>
            </w:r>
            <w:hyperlink r:id="rId15" w:history="1">
              <w:r w:rsidRPr="00636E75">
                <w:rPr>
                  <w:rFonts w:ascii="Garamond" w:hAnsi="Garamond"/>
                  <w:color w:val="0000FF"/>
                  <w:u w:val="single"/>
                  <w:lang w:val="en-US"/>
                </w:rPr>
                <w:t>http://www.washingtonpost.com/wp-srv/politics/special/watergate/</w:t>
              </w:r>
            </w:hyperlink>
            <w:r w:rsidRPr="00636E75">
              <w:rPr>
                <w:rFonts w:ascii="Garamond" w:hAnsi="Garamond"/>
                <w:lang w:val="en-US"/>
              </w:rPr>
              <w:t xml:space="preserve"> </w:t>
            </w:r>
            <w:r w:rsidRPr="00636E75">
              <w:rPr>
                <w:rFonts w:ascii="Garamond" w:hAnsi="Garamond"/>
                <w:lang w:val="en-US"/>
              </w:rPr>
              <w:br/>
            </w:r>
            <w:hyperlink r:id="rId16" w:history="1">
              <w:r w:rsidRPr="00636E75">
                <w:rPr>
                  <w:rFonts w:ascii="Garamond" w:hAnsi="Garamond"/>
                  <w:color w:val="0000FF"/>
                  <w:u w:val="single"/>
                  <w:lang w:val="en-US"/>
                </w:rPr>
                <w:t>http://watergate.info/chronology/brief.shtml</w:t>
              </w:r>
            </w:hyperlink>
            <w:r w:rsidRPr="00636E75">
              <w:rPr>
                <w:rFonts w:ascii="Garamond" w:hAnsi="Garamond"/>
                <w:lang w:val="en-US"/>
              </w:rPr>
              <w:t xml:space="preserve"> </w:t>
            </w:r>
          </w:p>
          <w:p w:rsidR="00677D2E" w:rsidRPr="00D8177B" w:rsidRDefault="00103B9D" w:rsidP="00D8177B">
            <w:pPr>
              <w:pStyle w:val="Listeafsnit"/>
              <w:numPr>
                <w:ilvl w:val="0"/>
                <w:numId w:val="4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hyperlink r:id="rId17" w:history="1">
              <w:r w:rsidR="00D8177B" w:rsidRPr="009A35CB">
                <w:rPr>
                  <w:rStyle w:val="Hyperlink"/>
                  <w:rFonts w:ascii="Garamond" w:hAnsi="Garamond"/>
                  <w:lang w:val="en-US"/>
                </w:rPr>
                <w:t>Raymond Carver bio: https://www.youtube.com/watch?v=oapV2DzeYBw&amp;t=310s</w:t>
              </w:r>
            </w:hyperlink>
            <w:r w:rsidR="00AF1A88" w:rsidRPr="00D8177B">
              <w:rPr>
                <w:rFonts w:ascii="Garamond" w:hAnsi="Garamond"/>
                <w:lang w:val="en-US"/>
              </w:rPr>
              <w:t xml:space="preserve"> </w:t>
            </w:r>
          </w:p>
          <w:p w:rsidR="00677D2E" w:rsidRPr="00636E75" w:rsidRDefault="00677D2E" w:rsidP="009C631C">
            <w:pPr>
              <w:spacing w:line="240" w:lineRule="auto"/>
              <w:rPr>
                <w:color w:val="666666"/>
                <w:lang w:val="en-US"/>
              </w:rPr>
            </w:pP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D8177B" w:rsidP="009C631C">
            <w:pPr>
              <w:rPr>
                <w:b/>
              </w:rPr>
            </w:pPr>
            <w:r>
              <w:rPr>
                <w:b/>
              </w:rPr>
              <w:t>c</w:t>
            </w:r>
            <w:r w:rsidR="00A76030">
              <w:rPr>
                <w:b/>
              </w:rPr>
              <w:t>a</w:t>
            </w:r>
            <w:r>
              <w:rPr>
                <w:b/>
              </w:rPr>
              <w:t>. 30</w:t>
            </w:r>
            <w:r w:rsidR="00A76030">
              <w:rPr>
                <w:b/>
              </w:rPr>
              <w:t xml:space="preserve"> sider</w:t>
            </w:r>
          </w:p>
          <w:p w:rsidR="00D8177B" w:rsidRPr="00FE280C" w:rsidRDefault="00D8177B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677D2E" w:rsidRDefault="00677D2E" w:rsidP="009C631C">
            <w:r>
              <w:t xml:space="preserve">Kursisterne har arbejdet med </w:t>
            </w:r>
            <w:r>
              <w:rPr>
                <w:i/>
              </w:rPr>
              <w:t>violence</w:t>
            </w:r>
            <w:r>
              <w:t xml:space="preserve"> i forskellige sammenhænge, og de har haft lejlighed til at sætte begrebet </w:t>
            </w:r>
            <w:r>
              <w:rPr>
                <w:i/>
              </w:rPr>
              <w:t>violence</w:t>
            </w:r>
            <w:r>
              <w:t xml:space="preserve"> ind i et større samfundsmæssigt perspektiv. Herunder har våbenlovgivningen i USA været diskuteret.</w:t>
            </w:r>
          </w:p>
          <w:p w:rsidR="00677D2E" w:rsidRDefault="00677D2E" w:rsidP="009C631C"/>
          <w:p w:rsidR="00677D2E" w:rsidRDefault="00677D2E" w:rsidP="009C631C">
            <w:r>
              <w:t>Kursisterne har desuden også skullet tage stilling til hvilke psykologiske bevæggrunde, der kan være for at en person begår vold.</w:t>
            </w:r>
          </w:p>
          <w:p w:rsidR="00677D2E" w:rsidRDefault="00677D2E" w:rsidP="009C631C"/>
          <w:p w:rsidR="00677D2E" w:rsidRPr="00657A21" w:rsidRDefault="00677D2E" w:rsidP="009C631C">
            <w:r>
              <w:t>Kursisterne har fortsat deres arbejde med skønlitterær tekstanalyse og er desuden blevet introduceret til nonfiktionsanalyse. Derudover arbejdes der med den engelske grammatik.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>Da holdet er et flex-hold,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Pr="00FE280C" w:rsidRDefault="00677D2E" w:rsidP="00677D2E">
      <w:pPr>
        <w:rPr>
          <w:b/>
        </w:rPr>
      </w:pPr>
      <w:r w:rsidRPr="00FE280C">
        <w:br w:type="page"/>
      </w:r>
      <w:r w:rsidRPr="00FE280C">
        <w:rPr>
          <w:b/>
        </w:rPr>
        <w:lastRenderedPageBreak/>
        <w:t>Beskrivelse af det enkelte undervisningsforløb (1 skema for hvert forløb)</w:t>
      </w:r>
    </w:p>
    <w:p w:rsidR="00D8177B" w:rsidRPr="00FE280C" w:rsidRDefault="00D8177B" w:rsidP="00D8177B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7942"/>
      </w:tblGrid>
      <w:tr w:rsidR="00D8177B" w:rsidRPr="00FE280C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>
              <w:rPr>
                <w:b/>
              </w:rPr>
              <w:t>Titel 3</w:t>
            </w:r>
          </w:p>
          <w:p w:rsidR="00D8177B" w:rsidRPr="00FE280C" w:rsidRDefault="00D8177B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8177B" w:rsidRPr="00FE280C" w:rsidRDefault="00D8177B" w:rsidP="007C136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AUSTRALIA</w:t>
            </w:r>
            <w:r w:rsidR="00153E3B">
              <w:rPr>
                <w:b/>
                <w:lang w:val="en-US"/>
              </w:rPr>
              <w:t xml:space="preserve"> </w:t>
            </w:r>
          </w:p>
        </w:tc>
      </w:tr>
      <w:tr w:rsidR="00D8177B" w:rsidRPr="00786E43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D8177B" w:rsidRPr="00AA0158" w:rsidRDefault="00D8177B" w:rsidP="009C631C">
            <w:pPr>
              <w:spacing w:line="240" w:lineRule="auto"/>
              <w:rPr>
                <w:b/>
                <w:lang w:val="en-US"/>
              </w:rPr>
            </w:pPr>
            <w:r w:rsidRPr="00AA0158">
              <w:rPr>
                <w:b/>
                <w:lang w:val="en-US"/>
              </w:rPr>
              <w:t>KERNESTOF:</w:t>
            </w:r>
          </w:p>
          <w:p w:rsidR="00D8177B" w:rsidRPr="00AA0158" w:rsidRDefault="00D8177B" w:rsidP="009C631C">
            <w:pPr>
              <w:spacing w:line="240" w:lineRule="auto"/>
              <w:rPr>
                <w:lang w:val="en-US"/>
              </w:rPr>
            </w:pPr>
          </w:p>
          <w:p w:rsidR="00D8177B" w:rsidRPr="00421A69" w:rsidRDefault="00D8177B" w:rsidP="009C631C">
            <w:pPr>
              <w:rPr>
                <w:lang w:val="en-US"/>
              </w:rPr>
            </w:pPr>
            <w:r w:rsidRPr="00421A69">
              <w:rPr>
                <w:lang w:val="en-US"/>
              </w:rPr>
              <w:t xml:space="preserve">Terry McCarthy, </w:t>
            </w:r>
            <w:r w:rsidRPr="00421A69">
              <w:rPr>
                <w:i/>
                <w:lang w:val="en-US"/>
              </w:rPr>
              <w:t>The Stolen Generation</w:t>
            </w:r>
            <w:r w:rsidRPr="00421A69">
              <w:rPr>
                <w:lang w:val="en-US"/>
              </w:rPr>
              <w:t>. [</w:t>
            </w:r>
            <w:hyperlink r:id="rId18" w:history="1">
              <w:r w:rsidRPr="00421A69">
                <w:rPr>
                  <w:rStyle w:val="Hyperlink"/>
                  <w:lang w:val="en-US"/>
                </w:rPr>
                <w:t>http://content.time.com/time/magazine/article/0,9171,55745,00.html</w:t>
              </w:r>
            </w:hyperlink>
            <w:r w:rsidRPr="00421A69">
              <w:rPr>
                <w:lang w:val="en-US"/>
              </w:rPr>
              <w:t>]</w:t>
            </w:r>
          </w:p>
          <w:p w:rsidR="00D8177B" w:rsidRPr="00AA0158" w:rsidRDefault="00D8177B" w:rsidP="009C631C">
            <w:pPr>
              <w:spacing w:line="240" w:lineRule="auto"/>
              <w:rPr>
                <w:lang w:val="en-US"/>
              </w:rPr>
            </w:pPr>
          </w:p>
          <w:p w:rsidR="00D8177B" w:rsidRPr="00421A69" w:rsidRDefault="00D8177B" w:rsidP="009C631C">
            <w:r w:rsidRPr="00421A69">
              <w:t xml:space="preserve">Fra Jonna Engberg-Pedersen m. fl., </w:t>
            </w:r>
            <w:r w:rsidRPr="00421A69">
              <w:rPr>
                <w:i/>
              </w:rPr>
              <w:t>Contexts</w:t>
            </w:r>
            <w:r w:rsidRPr="00421A69">
              <w:rPr>
                <w:b/>
              </w:rPr>
              <w:t xml:space="preserve">, </w:t>
            </w:r>
            <w:r w:rsidRPr="00421A69">
              <w:t>Gyldendal, 2004</w:t>
            </w:r>
          </w:p>
          <w:p w:rsidR="00D8177B" w:rsidRPr="00421A69" w:rsidRDefault="00D8177B" w:rsidP="009C631C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421A69">
              <w:rPr>
                <w:lang w:val="en-US"/>
              </w:rPr>
              <w:t xml:space="preserve">Archie Weller, </w:t>
            </w:r>
            <w:r w:rsidRPr="00421A69">
              <w:rPr>
                <w:i/>
                <w:lang w:val="en-US"/>
              </w:rPr>
              <w:t>Going Home</w:t>
            </w:r>
            <w:r w:rsidRPr="00421A69">
              <w:rPr>
                <w:lang w:val="en-US"/>
              </w:rPr>
              <w:t>, 1986</w:t>
            </w:r>
          </w:p>
          <w:p w:rsidR="00D8177B" w:rsidRPr="00421A69" w:rsidRDefault="00D8177B" w:rsidP="009C631C">
            <w:pPr>
              <w:ind w:left="720"/>
              <w:rPr>
                <w:b/>
                <w:lang w:val="en-US"/>
              </w:rPr>
            </w:pPr>
          </w:p>
          <w:p w:rsidR="00D8177B" w:rsidRPr="00421A69" w:rsidRDefault="00D8177B" w:rsidP="009C631C">
            <w:pPr>
              <w:rPr>
                <w:lang w:val="en-US"/>
              </w:rPr>
            </w:pPr>
            <w:r w:rsidRPr="00421A69">
              <w:rPr>
                <w:lang w:val="en-US"/>
              </w:rPr>
              <w:t xml:space="preserve">Fra Anne Mette Finderup og Agnete Fog, </w:t>
            </w:r>
            <w:r w:rsidRPr="00421A69">
              <w:rPr>
                <w:i/>
                <w:lang w:val="en-US"/>
              </w:rPr>
              <w:t>Worlds of English</w:t>
            </w:r>
            <w:r w:rsidRPr="00421A69">
              <w:rPr>
                <w:lang w:val="en-US"/>
              </w:rPr>
              <w:t>, Systime, 2013</w:t>
            </w:r>
          </w:p>
          <w:p w:rsidR="00D8177B" w:rsidRPr="00421A69" w:rsidRDefault="00D8177B" w:rsidP="009C631C">
            <w:pPr>
              <w:numPr>
                <w:ilvl w:val="0"/>
                <w:numId w:val="1"/>
              </w:numPr>
              <w:rPr>
                <w:i/>
                <w:lang w:val="en-US"/>
              </w:rPr>
            </w:pPr>
            <w:r w:rsidRPr="00421A69">
              <w:rPr>
                <w:lang w:val="en-US"/>
              </w:rPr>
              <w:t xml:space="preserve">Ian Mudie, </w:t>
            </w:r>
            <w:r w:rsidRPr="00421A69">
              <w:rPr>
                <w:i/>
                <w:lang w:val="en-US"/>
              </w:rPr>
              <w:t>This Land</w:t>
            </w:r>
            <w:r w:rsidRPr="00421A69">
              <w:rPr>
                <w:lang w:val="en-US"/>
              </w:rPr>
              <w:t>, 1935</w:t>
            </w:r>
          </w:p>
          <w:p w:rsidR="00D8177B" w:rsidRPr="00421A69" w:rsidRDefault="00D8177B" w:rsidP="009C631C">
            <w:pPr>
              <w:rPr>
                <w:b/>
                <w:lang w:val="en-US"/>
              </w:rPr>
            </w:pPr>
          </w:p>
          <w:p w:rsidR="00D8177B" w:rsidRPr="00421A69" w:rsidRDefault="00D8177B" w:rsidP="009C631C">
            <w:pPr>
              <w:rPr>
                <w:b/>
              </w:rPr>
            </w:pPr>
            <w:r w:rsidRPr="00421A69">
              <w:t>Fra Lis Ramberg Beyer,</w:t>
            </w:r>
            <w:r w:rsidRPr="00421A69">
              <w:rPr>
                <w:i/>
              </w:rPr>
              <w:t xml:space="preserve"> Timeless Themes</w:t>
            </w:r>
            <w:r w:rsidRPr="00421A69">
              <w:rPr>
                <w:b/>
              </w:rPr>
              <w:t xml:space="preserve">, </w:t>
            </w:r>
            <w:r w:rsidRPr="00421A69">
              <w:t>Lindhardt og Ringhof, 2013</w:t>
            </w:r>
          </w:p>
          <w:p w:rsidR="00D8177B" w:rsidRPr="00421A69" w:rsidRDefault="00D8177B" w:rsidP="009C631C">
            <w:pPr>
              <w:numPr>
                <w:ilvl w:val="0"/>
                <w:numId w:val="1"/>
              </w:numPr>
              <w:rPr>
                <w:i/>
                <w:lang w:val="en-US"/>
              </w:rPr>
            </w:pPr>
            <w:r w:rsidRPr="00421A69">
              <w:rPr>
                <w:lang w:val="en-US"/>
              </w:rPr>
              <w:t xml:space="preserve">Kevin Rudd, </w:t>
            </w:r>
            <w:r w:rsidRPr="00421A69">
              <w:rPr>
                <w:i/>
                <w:lang w:val="en-US"/>
              </w:rPr>
              <w:t>Apology Speech</w:t>
            </w:r>
            <w:r w:rsidRPr="00421A69">
              <w:rPr>
                <w:lang w:val="en-US"/>
              </w:rPr>
              <w:t>, 2008</w:t>
            </w:r>
          </w:p>
          <w:p w:rsidR="00D8177B" w:rsidRPr="00421A69" w:rsidRDefault="00D8177B" w:rsidP="009C631C">
            <w:pPr>
              <w:rPr>
                <w:i/>
                <w:lang w:val="en-US"/>
              </w:rPr>
            </w:pPr>
          </w:p>
          <w:p w:rsidR="00D8177B" w:rsidRPr="00421A69" w:rsidRDefault="00D8177B" w:rsidP="009C631C">
            <w:pPr>
              <w:rPr>
                <w:lang w:val="en-US"/>
              </w:rPr>
            </w:pPr>
            <w:r w:rsidRPr="00421A69">
              <w:rPr>
                <w:lang w:val="en-US"/>
              </w:rPr>
              <w:t>Fra Inger Marie Dahl,</w:t>
            </w:r>
            <w:r w:rsidRPr="00421A69">
              <w:rPr>
                <w:i/>
                <w:lang w:val="en-US"/>
              </w:rPr>
              <w:t xml:space="preserve"> Under Southern Skies</w:t>
            </w:r>
            <w:r w:rsidRPr="00421A69">
              <w:rPr>
                <w:lang w:val="en-US"/>
              </w:rPr>
              <w:t>, Systime, 1989</w:t>
            </w:r>
          </w:p>
          <w:p w:rsidR="00D8177B" w:rsidRDefault="00D8177B" w:rsidP="009C631C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421A69">
              <w:rPr>
                <w:lang w:val="en-US"/>
              </w:rPr>
              <w:t xml:space="preserve">Henry Lawson, </w:t>
            </w:r>
            <w:r w:rsidRPr="00421A69">
              <w:rPr>
                <w:i/>
                <w:lang w:val="en-US"/>
              </w:rPr>
              <w:t>The Drover’s Wife</w:t>
            </w:r>
            <w:r w:rsidRPr="00421A69">
              <w:rPr>
                <w:lang w:val="en-US"/>
              </w:rPr>
              <w:t xml:space="preserve"> (excerpt), 1892</w:t>
            </w:r>
          </w:p>
          <w:p w:rsidR="009C2AAE" w:rsidRDefault="009C2AAE" w:rsidP="009C2AAE">
            <w:pPr>
              <w:rPr>
                <w:lang w:val="en-US"/>
              </w:rPr>
            </w:pPr>
          </w:p>
          <w:p w:rsidR="009C2AAE" w:rsidRPr="009C2AAE" w:rsidRDefault="009C2AAE" w:rsidP="009C2AAE">
            <w:pPr>
              <w:rPr>
                <w:lang w:val="en-US"/>
              </w:rPr>
            </w:pPr>
            <w:r w:rsidRPr="009C2AAE">
              <w:rPr>
                <w:i/>
                <w:lang w:val="en-US"/>
              </w:rPr>
              <w:t>We’ve All Been There</w:t>
            </w:r>
            <w:r>
              <w:rPr>
                <w:lang w:val="en-US"/>
              </w:rPr>
              <w:t xml:space="preserve"> directed by </w:t>
            </w:r>
            <w:hyperlink r:id="rId19" w:history="1">
              <w:r w:rsidRPr="009C2AAE">
                <w:rPr>
                  <w:rStyle w:val="Hyperlink"/>
                  <w:color w:val="auto"/>
                  <w:u w:val="none"/>
                  <w:lang w:val="en-US"/>
                </w:rPr>
                <w:t>Nicholas Clifford</w:t>
              </w:r>
            </w:hyperlink>
            <w:r w:rsidRPr="009C2AAE">
              <w:rPr>
                <w:lang w:val="en-US"/>
              </w:rPr>
              <w:t xml:space="preserve">, </w:t>
            </w:r>
            <w:r>
              <w:rPr>
                <w:lang w:val="en-US"/>
              </w:rPr>
              <w:t>2013 (short film)</w:t>
            </w:r>
          </w:p>
          <w:p w:rsidR="009C2AAE" w:rsidRPr="00421A69" w:rsidRDefault="00103B9D" w:rsidP="009C2AAE">
            <w:pPr>
              <w:rPr>
                <w:lang w:val="en-US"/>
              </w:rPr>
            </w:pPr>
            <w:hyperlink r:id="rId20" w:history="1">
              <w:r w:rsidR="009C2AAE" w:rsidRPr="009A35CB">
                <w:rPr>
                  <w:rStyle w:val="Hyperlink"/>
                  <w:lang w:val="en-US"/>
                </w:rPr>
                <w:t>https://vimeo.com/56464411</w:t>
              </w:r>
            </w:hyperlink>
            <w:r w:rsidR="009C2AAE">
              <w:rPr>
                <w:lang w:val="en-US"/>
              </w:rPr>
              <w:t xml:space="preserve"> </w:t>
            </w:r>
          </w:p>
          <w:p w:rsidR="001D519B" w:rsidRDefault="001D519B" w:rsidP="009C631C">
            <w:pPr>
              <w:rPr>
                <w:lang w:val="en-US"/>
              </w:rPr>
            </w:pPr>
          </w:p>
          <w:p w:rsidR="00D8177B" w:rsidRPr="001D519B" w:rsidRDefault="001D519B" w:rsidP="009C631C">
            <w:pPr>
              <w:rPr>
                <w:lang w:val="en-US"/>
              </w:rPr>
            </w:pPr>
            <w:r w:rsidRPr="001D519B">
              <w:rPr>
                <w:lang w:val="en-US"/>
              </w:rPr>
              <w:t xml:space="preserve">Roach, Archie, </w:t>
            </w:r>
            <w:r w:rsidRPr="001D519B">
              <w:rPr>
                <w:i/>
                <w:lang w:val="en-US"/>
              </w:rPr>
              <w:t>Took the Children Away</w:t>
            </w:r>
            <w:r w:rsidRPr="001D519B">
              <w:rPr>
                <w:lang w:val="en-US"/>
              </w:rPr>
              <w:t xml:space="preserve"> (1990)</w:t>
            </w:r>
          </w:p>
          <w:p w:rsidR="001D519B" w:rsidRPr="001D519B" w:rsidRDefault="00103B9D" w:rsidP="009C631C">
            <w:pPr>
              <w:rPr>
                <w:lang w:val="en-US"/>
              </w:rPr>
            </w:pPr>
            <w:hyperlink r:id="rId21" w:history="1">
              <w:r w:rsidR="001D519B" w:rsidRPr="009A35CB">
                <w:rPr>
                  <w:rStyle w:val="Hyperlink"/>
                  <w:lang w:val="en-US"/>
                </w:rPr>
                <w:t>https://www.lyrics.com/lyric/4503696/Took+the+Children+Away</w:t>
              </w:r>
            </w:hyperlink>
            <w:r w:rsidR="001D519B">
              <w:rPr>
                <w:lang w:val="en-US"/>
              </w:rPr>
              <w:t xml:space="preserve"> </w:t>
            </w:r>
          </w:p>
          <w:p w:rsidR="00D8177B" w:rsidRPr="001D519B" w:rsidRDefault="00D8177B" w:rsidP="009C631C">
            <w:pPr>
              <w:spacing w:line="240" w:lineRule="auto"/>
              <w:rPr>
                <w:lang w:val="en-US"/>
              </w:rPr>
            </w:pPr>
          </w:p>
          <w:p w:rsidR="00D8177B" w:rsidRPr="005C5789" w:rsidRDefault="00D8177B" w:rsidP="009C631C">
            <w:pPr>
              <w:spacing w:line="240" w:lineRule="auto"/>
              <w:rPr>
                <w:b/>
                <w:lang w:val="en-US"/>
              </w:rPr>
            </w:pPr>
            <w:r w:rsidRPr="005C5789">
              <w:rPr>
                <w:b/>
                <w:lang w:val="en-US"/>
              </w:rPr>
              <w:t>SUPPLERENDE STOF:</w:t>
            </w:r>
          </w:p>
          <w:p w:rsidR="00D8177B" w:rsidRPr="00636E75" w:rsidRDefault="00D8177B" w:rsidP="009C631C">
            <w:pPr>
              <w:ind w:left="720"/>
              <w:rPr>
                <w:i/>
                <w:lang w:val="en-US"/>
              </w:rPr>
            </w:pPr>
          </w:p>
          <w:p w:rsidR="00D8177B" w:rsidRDefault="00D8177B" w:rsidP="009C631C">
            <w:pPr>
              <w:rPr>
                <w:lang w:val="en-US"/>
              </w:rPr>
            </w:pPr>
            <w:r w:rsidRPr="00353F62">
              <w:rPr>
                <w:i/>
                <w:lang w:val="en-US"/>
              </w:rPr>
              <w:t>The Rabbit-Proof Fence</w:t>
            </w:r>
            <w:r w:rsidRPr="00353F62">
              <w:rPr>
                <w:lang w:val="en-US"/>
              </w:rPr>
              <w:t xml:space="preserve"> (film directed by Phillip Noyce, 2002)</w:t>
            </w:r>
          </w:p>
          <w:p w:rsidR="001D519B" w:rsidRDefault="001D519B" w:rsidP="009C631C">
            <w:pPr>
              <w:rPr>
                <w:lang w:val="en-US"/>
              </w:rPr>
            </w:pPr>
          </w:p>
          <w:p w:rsidR="00D8177B" w:rsidRDefault="00D8177B" w:rsidP="009C631C">
            <w:pPr>
              <w:rPr>
                <w:rStyle w:val="Hyperlink"/>
                <w:rFonts w:cs="Arial"/>
                <w:lang w:val="en-US"/>
              </w:rPr>
            </w:pPr>
            <w:r w:rsidRPr="001D519B">
              <w:rPr>
                <w:rFonts w:cs="Arial"/>
                <w:i/>
                <w:color w:val="000000"/>
                <w:lang w:val="en-US"/>
              </w:rPr>
              <w:t>Took The Children Away’</w:t>
            </w:r>
            <w:r w:rsidR="001D519B">
              <w:rPr>
                <w:rFonts w:cs="Arial"/>
                <w:color w:val="000000"/>
                <w:lang w:val="en-US"/>
              </w:rPr>
              <w:t xml:space="preserve">, music video: </w:t>
            </w:r>
            <w:hyperlink r:id="rId22" w:history="1">
              <w:r w:rsidRPr="001D519B">
                <w:rPr>
                  <w:rStyle w:val="Hyperlink"/>
                  <w:rFonts w:cs="Arial"/>
                  <w:lang w:val="en-US"/>
                </w:rPr>
                <w:t>https://www.youtube.com/watch?v=aywDT6yHMmo</w:t>
              </w:r>
            </w:hyperlink>
          </w:p>
          <w:p w:rsidR="001D519B" w:rsidRPr="001D519B" w:rsidRDefault="001D519B" w:rsidP="009C631C">
            <w:pPr>
              <w:rPr>
                <w:rStyle w:val="Hyperlink"/>
                <w:rFonts w:cs="Arial"/>
                <w:lang w:val="en-US"/>
              </w:rPr>
            </w:pPr>
          </w:p>
          <w:p w:rsidR="00D8177B" w:rsidRPr="009C2AAE" w:rsidRDefault="001D519B" w:rsidP="009C631C">
            <w:pPr>
              <w:rPr>
                <w:lang w:val="en-US"/>
              </w:rPr>
            </w:pPr>
            <w:r w:rsidRPr="009C2AAE">
              <w:rPr>
                <w:rFonts w:cs="Tahoma"/>
                <w:color w:val="000000"/>
                <w:lang w:val="en-US"/>
              </w:rPr>
              <w:t>Henry Lawson bio</w:t>
            </w:r>
            <w:r w:rsidR="009C2AAE" w:rsidRPr="009C2AAE">
              <w:rPr>
                <w:rFonts w:cs="Tahoma"/>
                <w:color w:val="000000"/>
                <w:lang w:val="en-US"/>
              </w:rPr>
              <w:t xml:space="preserve"> from </w:t>
            </w:r>
            <w:r w:rsidR="00D8177B" w:rsidRPr="009C2AAE">
              <w:rPr>
                <w:lang w:val="en-US"/>
              </w:rPr>
              <w:t>Rita Houmann, Noise from Australia, Classbooks.dk, 2010</w:t>
            </w:r>
          </w:p>
          <w:p w:rsidR="00D8177B" w:rsidRPr="00636E75" w:rsidRDefault="00D8177B" w:rsidP="009C631C">
            <w:pPr>
              <w:pStyle w:val="Listeafsnit"/>
              <w:rPr>
                <w:lang w:val="en-US"/>
              </w:rPr>
            </w:pPr>
          </w:p>
          <w:p w:rsidR="00D8177B" w:rsidRPr="005C5789" w:rsidRDefault="00D8177B" w:rsidP="009C631C">
            <w:pPr>
              <w:rPr>
                <w:lang w:val="en-US"/>
              </w:rPr>
            </w:pPr>
          </w:p>
        </w:tc>
      </w:tr>
      <w:tr w:rsidR="00D8177B" w:rsidRPr="00FE280C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D8177B" w:rsidRPr="00FE280C" w:rsidRDefault="00D8177B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8177B" w:rsidRDefault="00D8177B" w:rsidP="00A76030">
            <w:pPr>
              <w:rPr>
                <w:b/>
              </w:rPr>
            </w:pPr>
            <w:r>
              <w:rPr>
                <w:b/>
              </w:rPr>
              <w:t>Ca. 40 s</w:t>
            </w:r>
            <w:r w:rsidR="00A76030">
              <w:rPr>
                <w:b/>
              </w:rPr>
              <w:t>ider</w:t>
            </w:r>
            <w:r>
              <w:rPr>
                <w:b/>
              </w:rPr>
              <w:t xml:space="preserve"> </w:t>
            </w:r>
          </w:p>
          <w:p w:rsidR="00A76030" w:rsidRPr="00FE280C" w:rsidRDefault="007C62DD" w:rsidP="00A76030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D8177B" w:rsidRPr="00FE280C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D8177B" w:rsidRPr="00FE280C" w:rsidRDefault="00D8177B" w:rsidP="009C631C">
            <w:r w:rsidRPr="00FE280C">
              <w:t xml:space="preserve">Med udgangspunkt i problematikken omkring </w:t>
            </w:r>
            <w:r w:rsidRPr="00FE280C">
              <w:rPr>
                <w:i/>
              </w:rPr>
              <w:t>the lost generation</w:t>
            </w:r>
            <w:r w:rsidRPr="00FE280C">
              <w:t xml:space="preserve"> arbejdes der med forholdet mellem aboriginere og ’hvide’ australiere, såvel i en historisk som nutidig kontekst. I den forbindelse diskuteres også aborigineres identitetsproblemer som de kommer til udtryk i de læste tekster. Landskabets modsætningsfyldte natur og dets rolle i de læste tekster diskuteres også.</w:t>
            </w:r>
          </w:p>
          <w:p w:rsidR="00D8177B" w:rsidRDefault="00D8177B" w:rsidP="009C631C"/>
          <w:p w:rsidR="00D8177B" w:rsidRPr="00A8514D" w:rsidRDefault="00D8177B" w:rsidP="009C631C">
            <w:r>
              <w:lastRenderedPageBreak/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D8177B" w:rsidRPr="00FE280C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D8177B" w:rsidRPr="00FE280C" w:rsidRDefault="00D8177B" w:rsidP="009C631C">
            <w:r>
              <w:t>Da holdet er et flex-hold, arbejdes der hovedsageligt individuelt med skriftlige afleveringer, men til holdets mødegange er der naturligvis fokus på mundtlighed.</w:t>
            </w:r>
          </w:p>
          <w:p w:rsidR="00D8177B" w:rsidRPr="00FE280C" w:rsidRDefault="00D8177B" w:rsidP="009C631C"/>
        </w:tc>
      </w:tr>
    </w:tbl>
    <w:p w:rsidR="00677D2E" w:rsidRPr="00FE280C" w:rsidRDefault="00677D2E" w:rsidP="00677D2E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819"/>
      </w:tblGrid>
      <w:tr w:rsidR="009C631C" w:rsidRPr="00FE280C" w:rsidTr="009C631C">
        <w:tc>
          <w:tcPr>
            <w:tcW w:w="0" w:type="auto"/>
            <w:shd w:val="clear" w:color="auto" w:fill="auto"/>
          </w:tcPr>
          <w:p w:rsidR="00677D2E" w:rsidRPr="00FE280C" w:rsidRDefault="009C631C" w:rsidP="009C631C">
            <w:pPr>
              <w:rPr>
                <w:b/>
              </w:rPr>
            </w:pPr>
            <w:r>
              <w:rPr>
                <w:b/>
              </w:rPr>
              <w:t>Titel 4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9C631C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BEING DIFFERENT</w:t>
            </w:r>
            <w:r w:rsidR="00153E3B">
              <w:rPr>
                <w:b/>
                <w:lang w:val="en-US"/>
              </w:rPr>
              <w:t xml:space="preserve"> </w:t>
            </w:r>
            <w:r w:rsidR="00153E3B" w:rsidRPr="00EE3DE3">
              <w:rPr>
                <w:b/>
                <w:lang w:val="en-US"/>
              </w:rPr>
              <w:t>eksamensemne</w:t>
            </w:r>
          </w:p>
        </w:tc>
      </w:tr>
      <w:tr w:rsidR="009C631C" w:rsidRPr="00786E43" w:rsidTr="009C631C">
        <w:tc>
          <w:tcPr>
            <w:tcW w:w="0" w:type="auto"/>
            <w:shd w:val="clear" w:color="auto" w:fill="auto"/>
          </w:tcPr>
          <w:p w:rsidR="009C2AAE" w:rsidRPr="00FE280C" w:rsidRDefault="009C2AAE" w:rsidP="009C2AAE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9C2AAE" w:rsidRPr="00AF2431" w:rsidRDefault="009C2AAE" w:rsidP="009C2AAE">
            <w:pPr>
              <w:rPr>
                <w:b/>
                <w:lang w:val="en-US" w:eastAsia="en-US"/>
              </w:rPr>
            </w:pPr>
            <w:r w:rsidRPr="00AF2431">
              <w:rPr>
                <w:b/>
                <w:lang w:val="en-US" w:eastAsia="en-US"/>
              </w:rPr>
              <w:t>KERNESTOF:</w:t>
            </w:r>
          </w:p>
          <w:p w:rsidR="009C2AAE" w:rsidRPr="00AF2431" w:rsidRDefault="009C2AAE" w:rsidP="009C2AAE">
            <w:pPr>
              <w:rPr>
                <w:lang w:val="en-US" w:eastAsia="en-US"/>
              </w:rPr>
            </w:pPr>
          </w:p>
          <w:p w:rsidR="009C2AAE" w:rsidRDefault="009C2AAE" w:rsidP="009C2AAE">
            <w:pPr>
              <w:rPr>
                <w:lang w:val="en-US" w:eastAsia="en-US"/>
              </w:rPr>
            </w:pPr>
            <w:r w:rsidRPr="00AF2431">
              <w:rPr>
                <w:lang w:val="en-US" w:eastAsia="en-US"/>
              </w:rPr>
              <w:t xml:space="preserve">Mark Haddon, </w:t>
            </w:r>
            <w:r w:rsidRPr="00AF2431">
              <w:rPr>
                <w:i/>
                <w:lang w:val="en-US" w:eastAsia="en-US"/>
              </w:rPr>
              <w:t>The Curious Incident of the Dog in the Night-</w:t>
            </w:r>
            <w:r w:rsidRPr="00CD7215">
              <w:rPr>
                <w:i/>
                <w:lang w:val="en-US" w:eastAsia="en-US"/>
              </w:rPr>
              <w:t>Time</w:t>
            </w:r>
            <w:r w:rsidRPr="00CD7215">
              <w:rPr>
                <w:lang w:val="en-US" w:eastAsia="en-US"/>
              </w:rPr>
              <w:t>,</w:t>
            </w:r>
            <w:r w:rsidRPr="00AF2431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Vintage Books, 2003 - novel (268 sider = ns. 150-170)</w:t>
            </w:r>
          </w:p>
          <w:p w:rsidR="009C2AAE" w:rsidRDefault="009C2AAE" w:rsidP="009C2AAE">
            <w:pPr>
              <w:rPr>
                <w:lang w:val="en-US" w:eastAsia="en-US"/>
              </w:rPr>
            </w:pPr>
          </w:p>
          <w:p w:rsidR="009C2AAE" w:rsidRPr="009C2AAE" w:rsidRDefault="009C2AAE" w:rsidP="009C2AAE">
            <w:r w:rsidRPr="00A86566">
              <w:t xml:space="preserve">Fra </w:t>
            </w:r>
            <w:r w:rsidRPr="009C2AAE">
              <w:t xml:space="preserve">Jonna Engberg-Pedersen m. fl., </w:t>
            </w:r>
            <w:r w:rsidRPr="009C2AAE">
              <w:rPr>
                <w:i/>
              </w:rPr>
              <w:t>Contexts</w:t>
            </w:r>
            <w:r w:rsidRPr="009C2AAE">
              <w:rPr>
                <w:b/>
              </w:rPr>
              <w:t xml:space="preserve">, </w:t>
            </w:r>
            <w:r w:rsidRPr="009C2AAE">
              <w:t>Gyldendal, 2004</w:t>
            </w:r>
          </w:p>
          <w:p w:rsidR="009C2AAE" w:rsidRPr="009C2AAE" w:rsidRDefault="009C2AAE" w:rsidP="009C2AAE">
            <w:pPr>
              <w:pStyle w:val="Listeafsnit"/>
              <w:numPr>
                <w:ilvl w:val="0"/>
                <w:numId w:val="10"/>
              </w:numPr>
              <w:spacing w:line="300" w:lineRule="exact"/>
              <w:rPr>
                <w:rFonts w:ascii="Garamond" w:hAnsi="Garamond"/>
                <w:lang w:val="en-US" w:eastAsia="en-US"/>
              </w:rPr>
            </w:pPr>
            <w:r w:rsidRPr="009C2AAE">
              <w:rPr>
                <w:rFonts w:ascii="Garamond" w:hAnsi="Garamond"/>
                <w:i/>
                <w:lang w:val="en-US" w:eastAsia="en-US"/>
              </w:rPr>
              <w:t>Tich Miller</w:t>
            </w:r>
            <w:r w:rsidRPr="009C2AAE">
              <w:rPr>
                <w:rFonts w:ascii="Garamond" w:hAnsi="Garamond"/>
                <w:lang w:val="en-US" w:eastAsia="en-US"/>
              </w:rPr>
              <w:t>, Wendy Cope (1986)</w:t>
            </w:r>
          </w:p>
          <w:p w:rsidR="009C2AAE" w:rsidRDefault="009C2AAE" w:rsidP="009C2AAE">
            <w:pPr>
              <w:pStyle w:val="Listeafsnit"/>
              <w:rPr>
                <w:i/>
                <w:lang w:val="en-US" w:eastAsia="en-US"/>
              </w:rPr>
            </w:pPr>
          </w:p>
          <w:p w:rsidR="009C2AAE" w:rsidRDefault="009C2AAE" w:rsidP="009C2AAE">
            <w:pPr>
              <w:rPr>
                <w:lang w:eastAsia="en-US"/>
              </w:rPr>
            </w:pPr>
            <w:r w:rsidRPr="008B1E0F">
              <w:rPr>
                <w:lang w:eastAsia="en-US"/>
              </w:rPr>
              <w:t>Fra: Henriette Madsen</w:t>
            </w:r>
            <w:r>
              <w:rPr>
                <w:lang w:eastAsia="en-US"/>
              </w:rPr>
              <w:t>, Prime Cuts, Gyldendal, 2002</w:t>
            </w:r>
          </w:p>
          <w:p w:rsidR="009C2AAE" w:rsidRPr="009C2AAE" w:rsidRDefault="009C2AAE" w:rsidP="009C2AAE">
            <w:pPr>
              <w:pStyle w:val="Listeafsnit"/>
              <w:numPr>
                <w:ilvl w:val="0"/>
                <w:numId w:val="10"/>
              </w:numPr>
              <w:spacing w:line="300" w:lineRule="exact"/>
              <w:rPr>
                <w:rFonts w:ascii="Garamond" w:hAnsi="Garamond"/>
                <w:lang w:eastAsia="en-US"/>
              </w:rPr>
            </w:pPr>
            <w:r w:rsidRPr="009C2AAE">
              <w:rPr>
                <w:rFonts w:ascii="Garamond" w:hAnsi="Garamond"/>
                <w:i/>
                <w:lang w:eastAsia="en-US"/>
              </w:rPr>
              <w:t>Here’s Herbie</w:t>
            </w:r>
            <w:r w:rsidRPr="009C2AAE">
              <w:rPr>
                <w:rFonts w:ascii="Garamond" w:hAnsi="Garamond"/>
                <w:lang w:eastAsia="en-US"/>
              </w:rPr>
              <w:t>, Mike Feder, (1988)</w:t>
            </w:r>
          </w:p>
          <w:p w:rsidR="009C2AAE" w:rsidRPr="008B1E0F" w:rsidRDefault="009C2AAE" w:rsidP="009C2AAE">
            <w:pPr>
              <w:pStyle w:val="Listeafsnit"/>
              <w:rPr>
                <w:lang w:eastAsia="en-US"/>
              </w:rPr>
            </w:pPr>
          </w:p>
          <w:p w:rsidR="009C2AAE" w:rsidRDefault="009C2AAE" w:rsidP="009C2AAE">
            <w:pPr>
              <w:rPr>
                <w:rFonts w:ascii="Georgia" w:hAnsi="Georgia"/>
                <w:bCs/>
                <w:kern w:val="36"/>
                <w:sz w:val="20"/>
                <w:szCs w:val="20"/>
                <w:lang w:val="en-US"/>
              </w:rPr>
            </w:pPr>
            <w:r>
              <w:rPr>
                <w:lang w:val="en-US" w:eastAsia="en-US"/>
              </w:rPr>
              <w:t xml:space="preserve">Fionn Hamill, </w:t>
            </w:r>
            <w:r w:rsidRPr="008B1E0F">
              <w:rPr>
                <w:i/>
                <w:lang w:val="en-US" w:eastAsia="en-US"/>
              </w:rPr>
              <w:t>I Have Asperger’s And I Like Being Different</w:t>
            </w:r>
            <w:r>
              <w:rPr>
                <w:lang w:val="en-US" w:eastAsia="en-US"/>
              </w:rPr>
              <w:t xml:space="preserve">, 2013 </w:t>
            </w:r>
            <w:hyperlink r:id="rId23" w:history="1">
              <w:r w:rsidRPr="008B1E0F">
                <w:rPr>
                  <w:rStyle w:val="Hyperlink"/>
                  <w:bCs/>
                  <w:kern w:val="36"/>
                  <w:lang w:val="en-US"/>
                </w:rPr>
                <w:t>https://www.businessinsider.com/i-have-aspergers-and-i-like-being-different-2013-2?r=US&amp;IR=T&amp;IR=T</w:t>
              </w:r>
            </w:hyperlink>
            <w:r w:rsidRPr="008B1E0F">
              <w:rPr>
                <w:rFonts w:ascii="Georgia" w:hAnsi="Georgia"/>
                <w:bCs/>
                <w:kern w:val="36"/>
                <w:sz w:val="20"/>
                <w:szCs w:val="20"/>
                <w:lang w:val="en-US"/>
              </w:rPr>
              <w:t xml:space="preserve"> </w:t>
            </w:r>
          </w:p>
          <w:p w:rsidR="009C2AAE" w:rsidRDefault="009C2AAE" w:rsidP="009C2AAE">
            <w:pPr>
              <w:rPr>
                <w:rFonts w:ascii="Georgia" w:hAnsi="Georgia"/>
                <w:bCs/>
                <w:kern w:val="36"/>
                <w:sz w:val="20"/>
                <w:szCs w:val="20"/>
                <w:lang w:val="en-US"/>
              </w:rPr>
            </w:pPr>
          </w:p>
          <w:p w:rsidR="009C2AAE" w:rsidRDefault="009C2AAE" w:rsidP="009C2AAE">
            <w:pPr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>Ed Sheeran, speech given at the American Institure for Stuttering, 2015</w:t>
            </w:r>
          </w:p>
          <w:p w:rsidR="009C2AAE" w:rsidRDefault="00103B9D" w:rsidP="009C2AAE">
            <w:pPr>
              <w:rPr>
                <w:bCs/>
                <w:kern w:val="36"/>
                <w:lang w:val="en-US"/>
              </w:rPr>
            </w:pPr>
            <w:hyperlink r:id="rId24" w:history="1">
              <w:r w:rsidR="009C2AAE" w:rsidRPr="0084778B">
                <w:rPr>
                  <w:rStyle w:val="Hyperlink"/>
                  <w:bCs/>
                  <w:kern w:val="36"/>
                  <w:lang w:val="en-US"/>
                </w:rPr>
                <w:t>http://time.com/3916626/ed-sheeran-original-speech-stuttering/</w:t>
              </w:r>
            </w:hyperlink>
            <w:r w:rsidR="009C2AAE">
              <w:rPr>
                <w:bCs/>
                <w:kern w:val="36"/>
                <w:lang w:val="en-US"/>
              </w:rPr>
              <w:t xml:space="preserve"> </w:t>
            </w:r>
          </w:p>
          <w:p w:rsidR="009C2AAE" w:rsidRDefault="009C2AAE" w:rsidP="009C2AAE">
            <w:pPr>
              <w:rPr>
                <w:rStyle w:val="Hyperlink"/>
                <w:rFonts w:cs="Arial"/>
                <w:lang w:val="en-GB"/>
              </w:rPr>
            </w:pPr>
          </w:p>
          <w:p w:rsidR="009C2AAE" w:rsidRDefault="009C2AAE" w:rsidP="009C2AAE">
            <w:pPr>
              <w:rPr>
                <w:bCs/>
                <w:kern w:val="36"/>
                <w:lang w:val="en-US"/>
              </w:rPr>
            </w:pPr>
            <w:r w:rsidRPr="009C2AAE">
              <w:rPr>
                <w:bCs/>
                <w:i/>
                <w:kern w:val="36"/>
                <w:lang w:val="en-US"/>
              </w:rPr>
              <w:t>New Boy</w:t>
            </w:r>
            <w:r>
              <w:rPr>
                <w:bCs/>
                <w:kern w:val="36"/>
                <w:lang w:val="en-US"/>
              </w:rPr>
              <w:t>, directed by Steph Green, 2007 (short film)</w:t>
            </w:r>
          </w:p>
          <w:p w:rsidR="009C2AAE" w:rsidRDefault="009C2AAE" w:rsidP="009C2AAE">
            <w:pPr>
              <w:rPr>
                <w:rStyle w:val="Hyperlink"/>
                <w:rFonts w:cs="Arial"/>
                <w:lang w:val="en-GB"/>
              </w:rPr>
            </w:pPr>
          </w:p>
          <w:p w:rsidR="009C2AAE" w:rsidRDefault="009C2AAE" w:rsidP="009C2AAE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SUPPLERENDE STOF:</w:t>
            </w:r>
          </w:p>
          <w:p w:rsidR="009C2AAE" w:rsidRPr="008C4122" w:rsidRDefault="009C2AAE" w:rsidP="009C2AAE">
            <w:pPr>
              <w:spacing w:line="240" w:lineRule="auto"/>
              <w:rPr>
                <w:lang w:val="en-US"/>
              </w:rPr>
            </w:pPr>
          </w:p>
          <w:p w:rsidR="009C2AAE" w:rsidRDefault="009C2AAE" w:rsidP="009C2AAE">
            <w:pPr>
              <w:spacing w:line="240" w:lineRule="auto"/>
              <w:rPr>
                <w:lang w:val="en-US"/>
              </w:rPr>
            </w:pPr>
          </w:p>
          <w:p w:rsidR="009C2AAE" w:rsidRDefault="009C2AAE" w:rsidP="009C2AAE">
            <w:pPr>
              <w:spacing w:line="240" w:lineRule="auto"/>
              <w:rPr>
                <w:rFonts w:cs="Arial"/>
                <w:color w:val="0A0A0A"/>
                <w:shd w:val="clear" w:color="auto" w:fill="FFFFFF"/>
                <w:lang w:val="en-US"/>
              </w:rPr>
            </w:pPr>
            <w:r w:rsidRPr="008A29F4">
              <w:rPr>
                <w:rFonts w:cs="Arial"/>
                <w:i/>
                <w:color w:val="0A0A0A"/>
                <w:shd w:val="clear" w:color="auto" w:fill="FFFFFF"/>
                <w:lang w:val="en-US"/>
              </w:rPr>
              <w:t>The Curious Incident Of The Dog In The Night-Time</w:t>
            </w:r>
            <w:r w:rsidRPr="008A29F4">
              <w:rPr>
                <w:rFonts w:cs="Arial"/>
                <w:color w:val="0A0A0A"/>
                <w:shd w:val="clear" w:color="auto" w:fill="FFFFFF"/>
                <w:lang w:val="en-US"/>
              </w:rPr>
              <w:t xml:space="preserve"> </w:t>
            </w:r>
            <w:r>
              <w:rPr>
                <w:rFonts w:cs="Arial"/>
                <w:color w:val="0A0A0A"/>
                <w:shd w:val="clear" w:color="auto" w:fill="FFFFFF"/>
                <w:lang w:val="en-US"/>
              </w:rPr>
              <w:t xml:space="preserve">- theatre </w:t>
            </w:r>
            <w:r w:rsidRPr="008A29F4">
              <w:rPr>
                <w:rFonts w:cs="Arial"/>
                <w:color w:val="0A0A0A"/>
                <w:shd w:val="clear" w:color="auto" w:fill="FFFFFF"/>
                <w:lang w:val="en-US"/>
              </w:rPr>
              <w:t>trailer</w:t>
            </w:r>
            <w:r>
              <w:rPr>
                <w:rFonts w:cs="Arial"/>
                <w:color w:val="0A0A0A"/>
                <w:shd w:val="clear" w:color="auto" w:fill="FFFFFF"/>
                <w:lang w:val="en-US"/>
              </w:rPr>
              <w:t>, 2015</w:t>
            </w:r>
          </w:p>
          <w:p w:rsidR="009C2AAE" w:rsidRDefault="00103B9D" w:rsidP="009C2AAE">
            <w:pPr>
              <w:spacing w:line="240" w:lineRule="auto"/>
              <w:rPr>
                <w:rFonts w:cs="Arial"/>
                <w:color w:val="0A0A0A"/>
                <w:shd w:val="clear" w:color="auto" w:fill="FFFFFF"/>
                <w:lang w:val="en-US"/>
              </w:rPr>
            </w:pPr>
            <w:hyperlink r:id="rId25" w:history="1">
              <w:r w:rsidR="009C2AAE" w:rsidRPr="0084778B">
                <w:rPr>
                  <w:rStyle w:val="Hyperlink"/>
                  <w:rFonts w:cs="Arial"/>
                  <w:shd w:val="clear" w:color="auto" w:fill="FFFFFF"/>
                  <w:lang w:val="en-US"/>
                </w:rPr>
                <w:t>https://www.youtube.com/watch?v=4pv8ihJkDZk</w:t>
              </w:r>
            </w:hyperlink>
            <w:r w:rsidR="009C2AAE">
              <w:rPr>
                <w:rFonts w:cs="Arial"/>
                <w:color w:val="0A0A0A"/>
                <w:shd w:val="clear" w:color="auto" w:fill="FFFFFF"/>
                <w:lang w:val="en-US"/>
              </w:rPr>
              <w:t xml:space="preserve"> </w:t>
            </w:r>
          </w:p>
          <w:p w:rsidR="009C2AAE" w:rsidRDefault="009C2AAE" w:rsidP="009C2AAE">
            <w:pPr>
              <w:rPr>
                <w:rFonts w:cs="Arial"/>
                <w:color w:val="0A0A0A"/>
                <w:shd w:val="clear" w:color="auto" w:fill="FFFFFF"/>
                <w:lang w:val="en-US"/>
              </w:rPr>
            </w:pPr>
          </w:p>
          <w:p w:rsidR="009C2AAE" w:rsidRPr="009C2AAE" w:rsidRDefault="009C2AAE" w:rsidP="009C2AAE">
            <w:pPr>
              <w:pStyle w:val="Default"/>
              <w:spacing w:line="360" w:lineRule="auto"/>
              <w:rPr>
                <w:rFonts w:ascii="Garamond" w:hAnsi="Garamond" w:cs="Times New Roman"/>
                <w:lang w:val="en-US"/>
              </w:rPr>
            </w:pPr>
            <w:r>
              <w:rPr>
                <w:rFonts w:cs="Arial"/>
                <w:color w:val="0A0A0A"/>
                <w:shd w:val="clear" w:color="auto" w:fill="FFFFFF"/>
                <w:lang w:val="en-US"/>
              </w:rPr>
              <w:t xml:space="preserve">Mark Haddon bio </w:t>
            </w:r>
            <w:r w:rsidRPr="009C2AAE">
              <w:rPr>
                <w:rFonts w:ascii="Garamond" w:hAnsi="Garamond" w:cs="Arial"/>
                <w:color w:val="0A0A0A"/>
                <w:shd w:val="clear" w:color="auto" w:fill="FFFFFF"/>
                <w:lang w:val="en-US"/>
              </w:rPr>
              <w:t xml:space="preserve">from </w:t>
            </w:r>
            <w:r w:rsidRPr="009C2AAE">
              <w:rPr>
                <w:rFonts w:ascii="Garamond" w:hAnsi="Garamond" w:cs="Times New Roman"/>
                <w:lang w:val="en-US"/>
              </w:rPr>
              <w:t xml:space="preserve">Zara Walters, </w:t>
            </w:r>
            <w:r w:rsidRPr="009C2AAE">
              <w:rPr>
                <w:rFonts w:ascii="Garamond" w:hAnsi="Garamond" w:cs="Times New Roman"/>
                <w:u w:val="single"/>
                <w:lang w:val="en-US"/>
              </w:rPr>
              <w:t>The Curious Incident of the Dog in the Night-Time Grade saver</w:t>
            </w:r>
            <w:r w:rsidRPr="009C2AAE">
              <w:rPr>
                <w:rFonts w:ascii="Garamond" w:hAnsi="Garamond" w:cs="Times New Roman"/>
                <w:lang w:val="en-US"/>
              </w:rPr>
              <w:t>, ClassicNotes, 2011</w:t>
            </w:r>
          </w:p>
          <w:p w:rsidR="009C2AAE" w:rsidRPr="00EE3DE3" w:rsidRDefault="009C2AAE" w:rsidP="009C2AAE">
            <w:pPr>
              <w:rPr>
                <w:lang w:val="en-US" w:eastAsia="en-US"/>
              </w:rPr>
            </w:pPr>
            <w:r w:rsidRPr="00EE3DE3">
              <w:rPr>
                <w:lang w:val="en-US" w:eastAsia="en-US"/>
              </w:rPr>
              <w:t xml:space="preserve"> </w:t>
            </w:r>
          </w:p>
        </w:tc>
      </w:tr>
      <w:tr w:rsidR="009C631C" w:rsidRPr="00FE280C" w:rsidTr="009C631C">
        <w:tc>
          <w:tcPr>
            <w:tcW w:w="0" w:type="auto"/>
            <w:shd w:val="clear" w:color="auto" w:fill="auto"/>
          </w:tcPr>
          <w:p w:rsidR="009C2AAE" w:rsidRPr="00FE280C" w:rsidRDefault="009C2AAE" w:rsidP="009C2AAE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9C2AAE" w:rsidRPr="00FE280C" w:rsidRDefault="009C2AAE" w:rsidP="009C2AA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C2AAE" w:rsidRDefault="007C62DD" w:rsidP="009C2AAE">
            <w:pPr>
              <w:rPr>
                <w:b/>
              </w:rPr>
            </w:pPr>
            <w:r>
              <w:rPr>
                <w:b/>
              </w:rPr>
              <w:t>Ca. 200 sider</w:t>
            </w:r>
          </w:p>
          <w:p w:rsidR="009C631C" w:rsidRPr="00FE280C" w:rsidRDefault="009C631C" w:rsidP="009C2AAE">
            <w:pPr>
              <w:rPr>
                <w:b/>
              </w:rPr>
            </w:pPr>
            <w:r>
              <w:rPr>
                <w:b/>
              </w:rPr>
              <w:t>5 uger</w:t>
            </w:r>
          </w:p>
        </w:tc>
      </w:tr>
      <w:tr w:rsidR="009C631C" w:rsidRPr="00FE280C" w:rsidTr="009C631C">
        <w:tc>
          <w:tcPr>
            <w:tcW w:w="0" w:type="auto"/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9C631C" w:rsidRPr="009C631C" w:rsidRDefault="009C631C" w:rsidP="009C631C">
            <w:pPr>
              <w:ind w:right="34"/>
              <w:rPr>
                <w:lang w:eastAsia="en-US"/>
              </w:rPr>
            </w:pPr>
            <w:r w:rsidRPr="009C631C">
              <w:rPr>
                <w:lang w:eastAsia="en-US"/>
              </w:rPr>
              <w:t xml:space="preserve">Der arbejdes med kursisterne opfattelse ’normalitet’ og hvordan vi definerer dette, og forskellige måder at afvige fra det normale på. </w:t>
            </w:r>
            <w:r>
              <w:rPr>
                <w:lang w:eastAsia="en-US"/>
              </w:rPr>
              <w:t xml:space="preserve">Der ses på de indre og/eller ydre udfordringer karakterer/personer kan have, herunder diagnoser og i særdeleshed diagnoser under autismespektraet. </w:t>
            </w:r>
          </w:p>
          <w:p w:rsidR="009C631C" w:rsidRPr="009C631C" w:rsidRDefault="009C631C" w:rsidP="009C631C">
            <w:pPr>
              <w:ind w:right="34"/>
              <w:rPr>
                <w:rStyle w:val="Hyperlink"/>
                <w:lang w:eastAsia="en-US"/>
              </w:rPr>
            </w:pPr>
            <w:r w:rsidRPr="009C631C">
              <w:rPr>
                <w:lang w:eastAsia="en-US"/>
              </w:rPr>
              <w:t xml:space="preserve">Der arbejdes fortsat med grammatik og </w:t>
            </w:r>
            <w:hyperlink r:id="rId26" w:history="1">
              <w:r w:rsidRPr="009C631C">
                <w:rPr>
                  <w:rStyle w:val="Hyperlink"/>
                  <w:lang w:eastAsia="en-US"/>
                </w:rPr>
                <w:t>www.ordbogen.com</w:t>
              </w:r>
            </w:hyperlink>
            <w:r w:rsidRPr="009C631C">
              <w:rPr>
                <w:lang w:eastAsia="en-US"/>
              </w:rPr>
              <w:t xml:space="preserve"> samt engelsk-engelsk ordbog </w:t>
            </w:r>
            <w:hyperlink r:id="rId27" w:history="1">
              <w:r w:rsidRPr="009C631C">
                <w:rPr>
                  <w:rStyle w:val="Hyperlink"/>
                  <w:lang w:eastAsia="en-US"/>
                </w:rPr>
                <w:t>https://www.oxforddictionaries.com/</w:t>
              </w:r>
            </w:hyperlink>
          </w:p>
          <w:p w:rsidR="009C631C" w:rsidRPr="009C631C" w:rsidRDefault="009C631C" w:rsidP="009C631C">
            <w:pPr>
              <w:ind w:right="34"/>
              <w:rPr>
                <w:lang w:eastAsia="en-US"/>
              </w:rPr>
            </w:pPr>
          </w:p>
        </w:tc>
      </w:tr>
      <w:tr w:rsidR="009C631C" w:rsidRPr="00FE280C" w:rsidTr="009C631C">
        <w:tc>
          <w:tcPr>
            <w:tcW w:w="0" w:type="auto"/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9C631C" w:rsidRPr="00FE280C" w:rsidRDefault="009C631C" w:rsidP="009C631C">
            <w:r>
              <w:t>Da holdet er et flex-hold, arbejdes der hovedsageligt individuelt med skriftlige afleveringer, men til holdets mødegange er der naturligvis fokus på mundtlighed.</w:t>
            </w:r>
          </w:p>
          <w:p w:rsidR="009C631C" w:rsidRPr="00FE280C" w:rsidRDefault="009C631C" w:rsidP="009C631C"/>
        </w:tc>
      </w:tr>
    </w:tbl>
    <w:p w:rsidR="00677D2E" w:rsidRPr="00FE280C" w:rsidRDefault="00677D2E" w:rsidP="00677D2E"/>
    <w:p w:rsidR="009C631C" w:rsidRDefault="009C631C" w:rsidP="009C63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7929"/>
      </w:tblGrid>
      <w:tr w:rsidR="009C631C" w:rsidRPr="00786E43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Titel</w:t>
            </w:r>
            <w:r w:rsidR="00DC2863">
              <w:rPr>
                <w:b/>
              </w:rPr>
              <w:t xml:space="preserve"> 5</w:t>
            </w:r>
          </w:p>
          <w:p w:rsidR="009C631C" w:rsidRPr="00FE280C" w:rsidRDefault="009C631C" w:rsidP="009C631C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B5030C" w:rsidRDefault="009C631C" w:rsidP="009C631C">
            <w:pPr>
              <w:rPr>
                <w:b/>
                <w:lang w:val="en-US"/>
              </w:rPr>
            </w:pPr>
            <w:r w:rsidRPr="00B5030C">
              <w:rPr>
                <w:b/>
                <w:lang w:val="en-US"/>
              </w:rPr>
              <w:t>English as a global language</w:t>
            </w:r>
          </w:p>
        </w:tc>
      </w:tr>
      <w:tr w:rsidR="009C631C" w:rsidRPr="00F237C0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060CB8" w:rsidRDefault="009C631C" w:rsidP="009C631C">
            <w:pPr>
              <w:rPr>
                <w:b/>
                <w:i/>
                <w:lang w:val="en-US"/>
              </w:rPr>
            </w:pPr>
            <w:r w:rsidRPr="00EE3DE3">
              <w:rPr>
                <w:b/>
                <w:lang w:val="en-US"/>
              </w:rPr>
              <w:t>KERNESTOF:</w:t>
            </w:r>
            <w:r w:rsidRPr="00060CB8">
              <w:rPr>
                <w:b/>
                <w:i/>
                <w:lang w:val="en-US"/>
              </w:rPr>
              <w:t xml:space="preserve"> </w:t>
            </w:r>
          </w:p>
          <w:p w:rsidR="009C631C" w:rsidRPr="005B6117" w:rsidRDefault="009C631C" w:rsidP="009C631C">
            <w:pPr>
              <w:rPr>
                <w:i/>
                <w:lang w:val="en-US"/>
              </w:rPr>
            </w:pPr>
          </w:p>
          <w:p w:rsidR="009C631C" w:rsidRPr="009C631C" w:rsidRDefault="009C631C" w:rsidP="009C631C">
            <w:pPr>
              <w:rPr>
                <w:i/>
                <w:lang w:val="en-US"/>
              </w:rPr>
            </w:pPr>
            <w:r w:rsidRPr="009C631C">
              <w:rPr>
                <w:i/>
                <w:lang w:val="en-US"/>
              </w:rPr>
              <w:t>What is English?</w:t>
            </w:r>
          </w:p>
          <w:p w:rsidR="009C631C" w:rsidRDefault="00103B9D" w:rsidP="009C631C">
            <w:pPr>
              <w:rPr>
                <w:lang w:val="en-US"/>
              </w:rPr>
            </w:pPr>
            <w:hyperlink r:id="rId28" w:history="1">
              <w:r w:rsidR="009C631C" w:rsidRPr="003802EA">
                <w:rPr>
                  <w:rStyle w:val="Hyperlink"/>
                  <w:lang w:val="en-US"/>
                </w:rPr>
                <w:t>https://www.englishclub.com/what-is-english/</w:t>
              </w:r>
            </w:hyperlink>
            <w:r w:rsidR="009C631C">
              <w:rPr>
                <w:lang w:val="en-US"/>
              </w:rPr>
              <w:t xml:space="preserve"> </w:t>
            </w:r>
          </w:p>
          <w:p w:rsidR="009C631C" w:rsidRPr="00DC2863" w:rsidRDefault="00DC2863" w:rsidP="009C631C">
            <w:pPr>
              <w:pStyle w:val="Overskrift1"/>
              <w:rPr>
                <w:rFonts w:ascii="Garamond" w:hAnsi="Garamond"/>
                <w:color w:val="auto"/>
                <w:sz w:val="24"/>
                <w:szCs w:val="24"/>
                <w:lang w:val="en-US"/>
              </w:rPr>
            </w:pPr>
            <w:r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>Nordquist,</w:t>
            </w:r>
            <w:r w:rsidRPr="00DC2863">
              <w:rPr>
                <w:rFonts w:ascii="Garamond" w:hAnsi="Garamond" w:cs="Tahoma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 xml:space="preserve">Richard </w:t>
            </w:r>
            <w:r w:rsidR="009C631C" w:rsidRPr="00DC2863">
              <w:rPr>
                <w:rFonts w:ascii="Garamond" w:hAnsi="Garamond" w:cs="Tahoma"/>
                <w:i/>
                <w:color w:val="auto"/>
                <w:sz w:val="24"/>
                <w:szCs w:val="24"/>
                <w:lang w:val="en-US"/>
              </w:rPr>
              <w:t xml:space="preserve">English as Global Language’ </w:t>
            </w:r>
            <w:r w:rsidR="009C631C"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>(2017)</w:t>
            </w:r>
            <w:r w:rsidR="009C631C">
              <w:rPr>
                <w:rFonts w:ascii="Garamond" w:hAnsi="Garamond" w:cs="Tahoma"/>
                <w:b/>
                <w:color w:val="auto"/>
                <w:sz w:val="24"/>
                <w:szCs w:val="24"/>
                <w:lang w:val="en-US"/>
              </w:rPr>
              <w:t xml:space="preserve">                     </w:t>
            </w:r>
            <w:r>
              <w:rPr>
                <w:rFonts w:ascii="Garamond" w:hAnsi="Garamond" w:cs="Tahoma"/>
                <w:b/>
                <w:color w:val="auto"/>
                <w:sz w:val="24"/>
                <w:szCs w:val="24"/>
                <w:lang w:val="en-US"/>
              </w:rPr>
              <w:t xml:space="preserve">                  </w:t>
            </w:r>
            <w:r w:rsidR="009C631C">
              <w:rPr>
                <w:rFonts w:ascii="Garamond" w:hAnsi="Garamond" w:cs="Tahoma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="009C631C" w:rsidRPr="009C631C">
              <w:rPr>
                <w:rFonts w:ascii="Garamond" w:hAnsi="Garamond"/>
                <w:color w:val="auto"/>
                <w:sz w:val="24"/>
                <w:szCs w:val="24"/>
                <w:lang w:val="en-US"/>
              </w:rPr>
              <w:t xml:space="preserve">From: </w:t>
            </w:r>
            <w:r w:rsidR="009C631C">
              <w:rPr>
                <w:rFonts w:ascii="Garamond" w:hAnsi="Garamond"/>
                <w:color w:val="auto"/>
                <w:sz w:val="24"/>
                <w:szCs w:val="24"/>
                <w:lang w:val="en-US"/>
              </w:rPr>
              <w:t xml:space="preserve"> </w:t>
            </w:r>
            <w:hyperlink r:id="rId29" w:history="1">
              <w:r w:rsidR="009C631C" w:rsidRPr="00DC2863">
                <w:rPr>
                  <w:rStyle w:val="Hyperlink"/>
                  <w:rFonts w:ascii="Garamond" w:hAnsi="Garamond"/>
                  <w:sz w:val="22"/>
                  <w:szCs w:val="22"/>
                  <w:lang w:val="en-US"/>
                </w:rPr>
                <w:t>https://www.thoughtco.com/english-as-a-global-language-1692652</w:t>
              </w:r>
            </w:hyperlink>
          </w:p>
          <w:p w:rsidR="009C631C" w:rsidRPr="00EE3DE3" w:rsidRDefault="009C631C" w:rsidP="00DC2863">
            <w:pPr>
              <w:rPr>
                <w:lang w:val="en-US"/>
              </w:rPr>
            </w:pPr>
          </w:p>
          <w:p w:rsidR="009C631C" w:rsidRPr="00DC2863" w:rsidRDefault="009C631C" w:rsidP="00DC2863">
            <w:pPr>
              <w:rPr>
                <w:lang w:val="en-US"/>
              </w:rPr>
            </w:pPr>
            <w:r w:rsidRPr="008671E5">
              <w:rPr>
                <w:lang w:val="en-US"/>
              </w:rPr>
              <w:t xml:space="preserve">Fra: Gitte Jæger Nielsen, </w:t>
            </w:r>
            <w:r w:rsidRPr="008671E5">
              <w:rPr>
                <w:i/>
                <w:lang w:val="en-US"/>
              </w:rPr>
              <w:t>Company, Culture, Communication</w:t>
            </w:r>
            <w:r w:rsidRPr="008671E5">
              <w:rPr>
                <w:lang w:val="en-US"/>
              </w:rPr>
              <w:t>, Systime ibog, 2018</w:t>
            </w:r>
            <w:r>
              <w:rPr>
                <w:lang w:val="en-US"/>
              </w:rPr>
              <w:t>:</w:t>
            </w:r>
          </w:p>
          <w:p w:rsidR="009C631C" w:rsidRPr="00DC2863" w:rsidRDefault="009C631C" w:rsidP="009C631C">
            <w:pPr>
              <w:pStyle w:val="Listeafsnit"/>
              <w:numPr>
                <w:ilvl w:val="0"/>
                <w:numId w:val="9"/>
              </w:numPr>
              <w:spacing w:line="300" w:lineRule="exact"/>
              <w:rPr>
                <w:rFonts w:ascii="Garamond" w:hAnsi="Garamond"/>
                <w:lang w:val="en-US"/>
              </w:rPr>
            </w:pPr>
            <w:r w:rsidRPr="00DC2863">
              <w:rPr>
                <w:rFonts w:ascii="Garamond" w:hAnsi="Garamond"/>
                <w:lang w:val="en-US"/>
              </w:rPr>
              <w:t>English as lingua franca</w:t>
            </w:r>
          </w:p>
          <w:p w:rsidR="009C631C" w:rsidRPr="00DC2863" w:rsidRDefault="009C631C" w:rsidP="009C631C">
            <w:pPr>
              <w:pStyle w:val="Listeafsnit"/>
              <w:numPr>
                <w:ilvl w:val="0"/>
                <w:numId w:val="9"/>
              </w:numPr>
              <w:spacing w:line="300" w:lineRule="exact"/>
              <w:rPr>
                <w:rFonts w:ascii="Garamond" w:hAnsi="Garamond"/>
                <w:lang w:val="en-US"/>
              </w:rPr>
            </w:pPr>
            <w:r w:rsidRPr="00DC2863">
              <w:rPr>
                <w:rFonts w:ascii="Garamond" w:hAnsi="Garamond"/>
                <w:lang w:val="en-US"/>
              </w:rPr>
              <w:t>The position of English</w:t>
            </w:r>
          </w:p>
          <w:p w:rsidR="009C631C" w:rsidRPr="00DC2863" w:rsidRDefault="009C631C" w:rsidP="009C631C">
            <w:pPr>
              <w:pStyle w:val="Listeafsnit"/>
              <w:numPr>
                <w:ilvl w:val="0"/>
                <w:numId w:val="9"/>
              </w:numPr>
              <w:spacing w:line="300" w:lineRule="exact"/>
              <w:rPr>
                <w:rFonts w:ascii="Garamond" w:hAnsi="Garamond"/>
                <w:lang w:val="en-US"/>
              </w:rPr>
            </w:pPr>
            <w:r w:rsidRPr="00DC2863">
              <w:rPr>
                <w:rFonts w:ascii="Garamond" w:hAnsi="Garamond"/>
                <w:lang w:val="en-US"/>
              </w:rPr>
              <w:t>Danish MPs speaking English</w:t>
            </w:r>
          </w:p>
          <w:p w:rsidR="009C631C" w:rsidRPr="008671E5" w:rsidRDefault="009C631C" w:rsidP="009C631C">
            <w:pPr>
              <w:rPr>
                <w:lang w:val="en-US"/>
              </w:rPr>
            </w:pPr>
          </w:p>
          <w:p w:rsidR="009C631C" w:rsidRPr="00060CB8" w:rsidRDefault="009C631C" w:rsidP="009C631C">
            <w:pPr>
              <w:rPr>
                <w:b/>
              </w:rPr>
            </w:pPr>
            <w:r w:rsidRPr="00060CB8">
              <w:rPr>
                <w:b/>
              </w:rPr>
              <w:t>SUPPLERENDE STOF:</w:t>
            </w:r>
          </w:p>
          <w:p w:rsidR="009C631C" w:rsidRDefault="009C631C" w:rsidP="009C631C">
            <w:pPr>
              <w:spacing w:before="100" w:beforeAutospacing="1" w:after="100" w:afterAutospacing="1" w:line="240" w:lineRule="auto"/>
              <w:outlineLvl w:val="1"/>
              <w:rPr>
                <w:rFonts w:ascii="Georgia" w:hAnsi="Georgia"/>
                <w:b/>
                <w:bCs/>
              </w:rPr>
            </w:pPr>
            <w:r w:rsidRPr="005B6117">
              <w:rPr>
                <w:i/>
              </w:rPr>
              <w:t>Vi taler da liquid English</w:t>
            </w:r>
            <w:r>
              <w:rPr>
                <w:i/>
              </w:rPr>
              <w:t xml:space="preserve"> </w:t>
            </w:r>
            <w:r>
              <w:t xml:space="preserve">- artikel fra Politiken: </w:t>
            </w:r>
            <w:hyperlink r:id="rId30" w:history="1">
              <w:r w:rsidRPr="005B6117">
                <w:rPr>
                  <w:rStyle w:val="Hyperlink"/>
                  <w:bCs/>
                </w:rPr>
                <w:t>https://politiken.dk/kultur/kultur_top/art5626134/L%C3%A6serne-Vi-taler-da-liquid-English</w:t>
              </w:r>
            </w:hyperlink>
            <w:r w:rsidRPr="00D0597A">
              <w:rPr>
                <w:rFonts w:ascii="Georgia" w:hAnsi="Georgia"/>
                <w:b/>
                <w:bCs/>
              </w:rPr>
              <w:t xml:space="preserve"> </w:t>
            </w:r>
          </w:p>
          <w:p w:rsidR="009C631C" w:rsidRPr="001234CF" w:rsidRDefault="009C631C" w:rsidP="009C631C">
            <w:pPr>
              <w:spacing w:before="100" w:beforeAutospacing="1" w:after="100" w:afterAutospacing="1" w:line="240" w:lineRule="auto"/>
              <w:outlineLvl w:val="1"/>
              <w:rPr>
                <w:bCs/>
                <w:lang w:val="en-US"/>
              </w:rPr>
            </w:pPr>
            <w:r w:rsidRPr="001234CF">
              <w:rPr>
                <w:bCs/>
                <w:lang w:val="en-US"/>
              </w:rPr>
              <w:t xml:space="preserve">Willy Søvndals tale ved COP 15: </w:t>
            </w:r>
            <w:hyperlink r:id="rId31" w:history="1">
              <w:r w:rsidRPr="001234CF">
                <w:rPr>
                  <w:rStyle w:val="Hyperlink"/>
                  <w:bCs/>
                  <w:lang w:val="en-US"/>
                </w:rPr>
                <w:t>https://www.youtube.com/watch?v=CTozrTpxldM</w:t>
              </w:r>
            </w:hyperlink>
            <w:r w:rsidRPr="001234CF">
              <w:rPr>
                <w:bCs/>
                <w:lang w:val="en-US"/>
              </w:rPr>
              <w:t xml:space="preserve"> </w:t>
            </w:r>
          </w:p>
          <w:p w:rsidR="009C631C" w:rsidRPr="003316D9" w:rsidRDefault="009C631C" w:rsidP="00DC2863">
            <w:pPr>
              <w:spacing w:before="100" w:beforeAutospacing="1" w:after="100" w:afterAutospacing="1" w:line="240" w:lineRule="auto"/>
              <w:outlineLvl w:val="1"/>
              <w:rPr>
                <w:bCs/>
                <w:lang w:val="en-US"/>
              </w:rPr>
            </w:pPr>
          </w:p>
        </w:tc>
      </w:tr>
      <w:tr w:rsidR="009C631C" w:rsidRPr="00FE280C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9C631C" w:rsidRPr="00FE280C" w:rsidRDefault="009C631C" w:rsidP="009C631C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DD" w:rsidRDefault="007C62DD" w:rsidP="009C631C">
            <w:pPr>
              <w:rPr>
                <w:b/>
              </w:rPr>
            </w:pPr>
            <w:r>
              <w:rPr>
                <w:b/>
              </w:rPr>
              <w:t>Ca. 9</w:t>
            </w:r>
            <w:r w:rsidRPr="00CE2FEF">
              <w:rPr>
                <w:b/>
              </w:rPr>
              <w:t xml:space="preserve"> sider</w:t>
            </w:r>
            <w:r>
              <w:rPr>
                <w:b/>
              </w:rPr>
              <w:t xml:space="preserve"> </w:t>
            </w:r>
          </w:p>
          <w:p w:rsidR="009C631C" w:rsidRPr="00CE2FEF" w:rsidRDefault="00DC2863" w:rsidP="009C631C">
            <w:pPr>
              <w:rPr>
                <w:b/>
              </w:rPr>
            </w:pPr>
            <w:r>
              <w:rPr>
                <w:b/>
              </w:rPr>
              <w:t xml:space="preserve">1 uge </w:t>
            </w:r>
          </w:p>
        </w:tc>
      </w:tr>
      <w:tr w:rsidR="009C631C" w:rsidRPr="00FE280C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9C631C" w:rsidRDefault="009C631C" w:rsidP="00DC2863">
            <w:r w:rsidRPr="00DC2863">
              <w:t xml:space="preserve">Der introduceres til begrebet ”lingua franca” og der </w:t>
            </w:r>
            <w:r w:rsidR="00DC2863">
              <w:t>fokuseres</w:t>
            </w:r>
            <w:r w:rsidRPr="00DC2863">
              <w:t xml:space="preserve"> om engelsk som verdenssprog. </w:t>
            </w:r>
            <w:r w:rsidRPr="009C631C">
              <w:t xml:space="preserve">Derudover berøres sproghistorien og der kigges på hvordan engelsk </w:t>
            </w:r>
            <w:r w:rsidR="00DC2863">
              <w:t xml:space="preserve">har influeret det danske sprog. </w:t>
            </w:r>
            <w:r w:rsidRPr="009C631C">
              <w:t xml:space="preserve">Der arbejdes fortsat med grammatik og </w:t>
            </w:r>
            <w:hyperlink r:id="rId32" w:history="1">
              <w:r w:rsidRPr="009C631C">
                <w:rPr>
                  <w:rStyle w:val="Hyperlink"/>
                </w:rPr>
                <w:t>www.ordbogen.com</w:t>
              </w:r>
            </w:hyperlink>
            <w:r w:rsidR="00DC2863">
              <w:t xml:space="preserve"> samt engelsk-engelsk ordbog </w:t>
            </w:r>
            <w:hyperlink r:id="rId33" w:history="1">
              <w:r w:rsidRPr="009C631C">
                <w:rPr>
                  <w:rStyle w:val="Hyperlink"/>
                </w:rPr>
                <w:t>https://www.oxforddictionaries.com/</w:t>
              </w:r>
            </w:hyperlink>
            <w:r w:rsidRPr="009C631C">
              <w:t xml:space="preserve"> </w:t>
            </w:r>
          </w:p>
        </w:tc>
      </w:tr>
      <w:tr w:rsidR="009C631C" w:rsidRPr="00FE280C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63" w:rsidRPr="00FE280C" w:rsidRDefault="00DC2863" w:rsidP="00DC2863">
            <w:r>
              <w:t>Da holdet er et flex-hold, arbejdes der hovedsageligt individuelt med skriftlige afleveringer, men til holdets mødegange er der naturligvis fokus på mundtlighed.</w:t>
            </w:r>
          </w:p>
          <w:p w:rsidR="009C631C" w:rsidRPr="00FE280C" w:rsidRDefault="009C631C" w:rsidP="009C631C"/>
        </w:tc>
      </w:tr>
    </w:tbl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7755"/>
      </w:tblGrid>
      <w:tr w:rsidR="00152FDC" w:rsidRPr="00FE280C" w:rsidTr="00716087">
        <w:tc>
          <w:tcPr>
            <w:tcW w:w="0" w:type="auto"/>
            <w:shd w:val="clear" w:color="auto" w:fill="auto"/>
          </w:tcPr>
          <w:p w:rsidR="00152FDC" w:rsidRPr="00FE280C" w:rsidRDefault="00152FDC" w:rsidP="00716087">
            <w:pPr>
              <w:rPr>
                <w:b/>
              </w:rPr>
            </w:pPr>
            <w:r>
              <w:rPr>
                <w:b/>
              </w:rPr>
              <w:lastRenderedPageBreak/>
              <w:t>Titel 6</w:t>
            </w:r>
          </w:p>
          <w:p w:rsidR="00152FDC" w:rsidRPr="00FE280C" w:rsidRDefault="00152FDC" w:rsidP="0071608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152FDC" w:rsidRPr="00FE280C" w:rsidRDefault="00152FDC" w:rsidP="0071608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CHOICES AND CONSEQUENCES</w:t>
            </w:r>
            <w:r w:rsidR="00153E3B">
              <w:rPr>
                <w:b/>
                <w:lang w:val="en-US"/>
              </w:rPr>
              <w:t xml:space="preserve"> </w:t>
            </w:r>
            <w:r w:rsidR="00153E3B" w:rsidRPr="00EE3DE3">
              <w:rPr>
                <w:b/>
                <w:lang w:val="en-US"/>
              </w:rPr>
              <w:t>eksamensemne</w:t>
            </w:r>
          </w:p>
        </w:tc>
      </w:tr>
      <w:tr w:rsidR="00885AF2" w:rsidRPr="00786E43" w:rsidTr="00716087">
        <w:tc>
          <w:tcPr>
            <w:tcW w:w="0" w:type="auto"/>
            <w:shd w:val="clear" w:color="auto" w:fill="auto"/>
          </w:tcPr>
          <w:p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885AF2" w:rsidRPr="00885AF2" w:rsidRDefault="00885AF2" w:rsidP="00885AF2">
            <w:pPr>
              <w:spacing w:line="240" w:lineRule="auto"/>
              <w:rPr>
                <w:b/>
                <w:lang w:val="en-US"/>
              </w:rPr>
            </w:pPr>
            <w:r w:rsidRPr="00885AF2">
              <w:rPr>
                <w:b/>
                <w:lang w:val="en-US"/>
              </w:rPr>
              <w:t>KERNESTOF: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Frost, Robert, </w:t>
            </w:r>
            <w:r w:rsidRPr="00885AF2">
              <w:rPr>
                <w:i/>
                <w:lang w:val="en-US"/>
              </w:rPr>
              <w:t>The Road Not Taken</w:t>
            </w:r>
            <w:r w:rsidRPr="00885AF2">
              <w:rPr>
                <w:lang w:val="en-US"/>
              </w:rPr>
              <w:t xml:space="preserve"> (1916)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  <w:r>
              <w:rPr>
                <w:lang w:val="en-US"/>
              </w:rPr>
              <w:t>From</w:t>
            </w:r>
            <w:r w:rsidRPr="00885AF2">
              <w:rPr>
                <w:lang w:val="en-US"/>
              </w:rPr>
              <w:t xml:space="preserve"> Bjørn Christensen, </w:t>
            </w:r>
            <w:r w:rsidRPr="00885AF2">
              <w:rPr>
                <w:i/>
                <w:lang w:val="en-US"/>
              </w:rPr>
              <w:t>Looking for America</w:t>
            </w:r>
            <w:r w:rsidRPr="00885AF2">
              <w:rPr>
                <w:lang w:val="en-US"/>
              </w:rPr>
              <w:t>: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Lively, Penelope, </w:t>
            </w:r>
            <w:r w:rsidRPr="00885AF2">
              <w:rPr>
                <w:i/>
                <w:lang w:val="en-US"/>
              </w:rPr>
              <w:t>Clara’s Day</w:t>
            </w:r>
            <w:r w:rsidRPr="00885AF2">
              <w:rPr>
                <w:lang w:val="en-US"/>
              </w:rPr>
              <w:t xml:space="preserve"> 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  <w:r>
              <w:rPr>
                <w:lang w:val="en-US"/>
              </w:rPr>
              <w:t>From</w:t>
            </w:r>
            <w:r w:rsidRPr="00885AF2">
              <w:rPr>
                <w:lang w:val="en-US"/>
              </w:rPr>
              <w:t xml:space="preserve"> Mulbjerg &amp; Rosenvold, </w:t>
            </w:r>
            <w:r w:rsidRPr="00885AF2">
              <w:rPr>
                <w:i/>
                <w:lang w:val="en-US"/>
              </w:rPr>
              <w:t>The Entrance</w:t>
            </w:r>
            <w:r w:rsidRPr="00885AF2">
              <w:rPr>
                <w:lang w:val="en-US"/>
              </w:rPr>
              <w:t>, Systime, 1989-90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Rachel Cusk, </w:t>
            </w:r>
            <w:r w:rsidRPr="00885AF2">
              <w:rPr>
                <w:i/>
                <w:lang w:val="en-US"/>
              </w:rPr>
              <w:t>After Caravaggio’s Sacrifice of Isaac</w:t>
            </w:r>
            <w:r w:rsidRPr="00885AF2">
              <w:rPr>
                <w:lang w:val="en-US"/>
              </w:rPr>
              <w:t xml:space="preserve"> (2003) - short story, in </w:t>
            </w:r>
            <w:r w:rsidRPr="00885AF2">
              <w:rPr>
                <w:i/>
                <w:lang w:val="en-US"/>
              </w:rPr>
              <w:t>Granta 81</w:t>
            </w:r>
            <w:r w:rsidRPr="00885AF2">
              <w:rPr>
                <w:lang w:val="en-US"/>
              </w:rPr>
              <w:t>, 2003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Default="00885AF2" w:rsidP="00885AF2">
            <w:pPr>
              <w:rPr>
                <w:lang w:val="en-US"/>
              </w:rPr>
            </w:pPr>
            <w:r>
              <w:rPr>
                <w:lang w:val="en-US"/>
              </w:rPr>
              <w:t xml:space="preserve">Fra  Pandit, Shereen, </w:t>
            </w:r>
            <w:r w:rsidRPr="00153E3B">
              <w:rPr>
                <w:i/>
                <w:lang w:val="en-US"/>
              </w:rPr>
              <w:t>She Shall Not Be Moved</w:t>
            </w:r>
            <w:r>
              <w:rPr>
                <w:lang w:val="en-US"/>
              </w:rPr>
              <w:t>,  2005                                                                     From: Maggie Hamand, Underwords, The Hidden City, London, The Maia Press Ltd, 2005</w:t>
            </w:r>
          </w:p>
          <w:p w:rsidR="00885AF2" w:rsidRDefault="00885AF2" w:rsidP="00885AF2">
            <w:pPr>
              <w:rPr>
                <w:lang w:val="en-US"/>
              </w:rPr>
            </w:pPr>
          </w:p>
          <w:p w:rsidR="00885AF2" w:rsidRPr="00EE3DE3" w:rsidRDefault="00885AF2" w:rsidP="00885AF2">
            <w:pPr>
              <w:rPr>
                <w:lang w:val="en-US"/>
              </w:rPr>
            </w:pPr>
            <w:r w:rsidRPr="00EE3DE3">
              <w:rPr>
                <w:lang w:val="en-US"/>
              </w:rPr>
              <w:t xml:space="preserve">Keir Burrows, </w:t>
            </w:r>
            <w:r w:rsidRPr="00EE3DE3">
              <w:rPr>
                <w:i/>
                <w:lang w:val="en-US"/>
              </w:rPr>
              <w:t>Donkey</w:t>
            </w:r>
            <w:r w:rsidRPr="00EE3DE3">
              <w:rPr>
                <w:lang w:val="en-US"/>
              </w:rPr>
              <w:t>, (2011), short film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885AF2" w:rsidP="00885AF2">
            <w:pPr>
              <w:spacing w:line="240" w:lineRule="auto"/>
              <w:rPr>
                <w:lang w:val="en-US"/>
              </w:rPr>
            </w:pPr>
          </w:p>
          <w:p w:rsidR="00885AF2" w:rsidRPr="00885AF2" w:rsidRDefault="00885AF2" w:rsidP="00885AF2">
            <w:pPr>
              <w:spacing w:line="240" w:lineRule="auto"/>
              <w:rPr>
                <w:b/>
                <w:lang w:val="en-US"/>
              </w:rPr>
            </w:pPr>
            <w:r w:rsidRPr="00885AF2">
              <w:rPr>
                <w:b/>
                <w:lang w:val="en-US"/>
              </w:rPr>
              <w:t>SUPPLERENDE STOF: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Michelangelo Merisi da Caravaggio, </w:t>
            </w:r>
            <w:r w:rsidRPr="00885AF2">
              <w:rPr>
                <w:i/>
                <w:lang w:val="en-US"/>
              </w:rPr>
              <w:t>Sacrifice of Isaac</w:t>
            </w:r>
            <w:r w:rsidRPr="00885AF2">
              <w:rPr>
                <w:lang w:val="en-US"/>
              </w:rPr>
              <w:t xml:space="preserve"> (1598-1603), paintings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885AF2" w:rsidP="00885AF2">
            <w:pPr>
              <w:rPr>
                <w:i/>
                <w:lang w:val="en-US"/>
              </w:rPr>
            </w:pPr>
            <w:r w:rsidRPr="00885AF2">
              <w:rPr>
                <w:lang w:val="en-US"/>
              </w:rPr>
              <w:t xml:space="preserve">Excerpt from the Bible: </w:t>
            </w:r>
            <w:r w:rsidRPr="00885AF2">
              <w:rPr>
                <w:i/>
                <w:lang w:val="en-US"/>
              </w:rPr>
              <w:t>Genesis 22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103B9D" w:rsidP="00885AF2">
            <w:pPr>
              <w:rPr>
                <w:rStyle w:val="username-with-symbol"/>
                <w:lang w:val="en-US"/>
              </w:rPr>
            </w:pPr>
            <w:hyperlink r:id="rId34" w:history="1">
              <w:r w:rsidR="00885AF2" w:rsidRPr="00153E3B">
                <w:rPr>
                  <w:rStyle w:val="Hyperlink"/>
                  <w:i/>
                  <w:color w:val="000000" w:themeColor="text1"/>
                  <w:u w:val="none"/>
                  <w:lang w:val="en-US"/>
                </w:rPr>
                <w:t xml:space="preserve">Choices and consequences </w:t>
              </w:r>
            </w:hyperlink>
            <w:r w:rsidR="00885AF2" w:rsidRPr="00153E3B">
              <w:rPr>
                <w:rStyle w:val="by"/>
                <w:color w:val="000000" w:themeColor="text1"/>
                <w:lang w:val="en-US"/>
              </w:rPr>
              <w:t>by</w:t>
            </w:r>
            <w:r w:rsidR="00885AF2" w:rsidRPr="00153E3B">
              <w:rPr>
                <w:color w:val="000000" w:themeColor="text1"/>
                <w:lang w:val="en-US"/>
              </w:rPr>
              <w:t xml:space="preserve"> </w:t>
            </w:r>
            <w:hyperlink r:id="rId35" w:history="1">
              <w:r w:rsidR="00885AF2" w:rsidRPr="00153E3B">
                <w:rPr>
                  <w:rStyle w:val="Hyperlink"/>
                  <w:color w:val="000000" w:themeColor="text1"/>
                  <w:u w:val="none"/>
                  <w:lang w:val="en-US"/>
                </w:rPr>
                <w:t>Ash-3xpired</w:t>
              </w:r>
            </w:hyperlink>
            <w:r w:rsidR="00885AF2" w:rsidRPr="00153E3B">
              <w:rPr>
                <w:rStyle w:val="username-with-symbol"/>
                <w:color w:val="000000" w:themeColor="text1"/>
                <w:lang w:val="en-US"/>
              </w:rPr>
              <w:t xml:space="preserve"> </w:t>
            </w:r>
            <w:r w:rsidR="00885AF2" w:rsidRPr="00885AF2">
              <w:rPr>
                <w:rStyle w:val="username-with-symbol"/>
                <w:lang w:val="en-US"/>
              </w:rPr>
              <w:t xml:space="preserve">(picture) </w:t>
            </w:r>
            <w:hyperlink r:id="rId36" w:history="1">
              <w:r w:rsidR="00885AF2" w:rsidRPr="00885AF2">
                <w:rPr>
                  <w:rStyle w:val="Hyperlink"/>
                  <w:lang w:val="en-US"/>
                </w:rPr>
                <w:t>http://ash-3xpired.deviantart.com/art/Choices-and-consequences-198140687</w:t>
              </w:r>
            </w:hyperlink>
            <w:r w:rsidR="00885AF2" w:rsidRPr="00885AF2">
              <w:rPr>
                <w:rStyle w:val="username-with-symbol"/>
                <w:lang w:val="en-US"/>
              </w:rPr>
              <w:t xml:space="preserve"> </w:t>
            </w:r>
          </w:p>
          <w:p w:rsidR="00885AF2" w:rsidRPr="00EE3DE3" w:rsidRDefault="00885AF2" w:rsidP="00885AF2">
            <w:pPr>
              <w:rPr>
                <w:rFonts w:cs="Tahoma"/>
                <w:lang w:val="en-US"/>
              </w:rPr>
            </w:pPr>
          </w:p>
          <w:p w:rsidR="00885AF2" w:rsidRPr="00885AF2" w:rsidRDefault="00885AF2" w:rsidP="00885AF2">
            <w:pPr>
              <w:rPr>
                <w:rStyle w:val="Hyperlink"/>
                <w:lang w:val="en-GB"/>
              </w:rPr>
            </w:pPr>
            <w:r w:rsidRPr="00885AF2">
              <w:rPr>
                <w:rFonts w:cs="Tahoma"/>
                <w:lang w:val="en-US"/>
              </w:rPr>
              <w:t xml:space="preserve">Robert Frost reading the poem </w:t>
            </w:r>
            <w:r w:rsidRPr="00885AF2">
              <w:rPr>
                <w:rFonts w:cs="Tahoma"/>
                <w:i/>
                <w:lang w:val="en-US"/>
              </w:rPr>
              <w:t xml:space="preserve">The Road Not Taken </w:t>
            </w:r>
            <w:r w:rsidRPr="00885AF2">
              <w:rPr>
                <w:rFonts w:cs="Tahoma"/>
                <w:lang w:val="en-US"/>
              </w:rPr>
              <w:t xml:space="preserve"> at </w:t>
            </w:r>
            <w:hyperlink r:id="rId37" w:history="1">
              <w:r w:rsidRPr="00885AF2">
                <w:rPr>
                  <w:rStyle w:val="Hyperlink"/>
                  <w:lang w:val="en-GB"/>
                </w:rPr>
                <w:t>http://www.poets.org/viewmedia.php/prmMID/15717</w:t>
              </w:r>
            </w:hyperlink>
            <w:r w:rsidRPr="00885AF2">
              <w:rPr>
                <w:lang w:val="en-GB"/>
              </w:rPr>
              <w:t xml:space="preserve"> and on YouTube at </w:t>
            </w:r>
            <w:hyperlink r:id="rId38" w:history="1">
              <w:r w:rsidRPr="00885AF2">
                <w:rPr>
                  <w:rStyle w:val="Hyperlink"/>
                  <w:lang w:val="en-GB"/>
                </w:rPr>
                <w:t>http://www.youtube.com/watch?v=spXtePd4Whk</w:t>
              </w:r>
            </w:hyperlink>
            <w:r w:rsidRPr="00885AF2">
              <w:rPr>
                <w:rStyle w:val="Hyperlink"/>
                <w:lang w:val="en-GB"/>
              </w:rPr>
              <w:t xml:space="preserve"> </w:t>
            </w:r>
          </w:p>
          <w:p w:rsidR="00885AF2" w:rsidRPr="00885AF2" w:rsidRDefault="00885AF2" w:rsidP="00885AF2">
            <w:pPr>
              <w:rPr>
                <w:rStyle w:val="Hyperlink"/>
                <w:lang w:val="en-US"/>
              </w:rPr>
            </w:pPr>
          </w:p>
          <w:p w:rsidR="00885AF2" w:rsidRPr="00EE3DE3" w:rsidRDefault="00885AF2" w:rsidP="00885AF2">
            <w:pPr>
              <w:rPr>
                <w:lang w:val="en-US"/>
              </w:rPr>
            </w:pPr>
          </w:p>
        </w:tc>
      </w:tr>
      <w:tr w:rsidR="00885AF2" w:rsidRPr="00FE280C" w:rsidTr="00716087">
        <w:tc>
          <w:tcPr>
            <w:tcW w:w="0" w:type="auto"/>
            <w:shd w:val="clear" w:color="auto" w:fill="auto"/>
          </w:tcPr>
          <w:p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885AF2" w:rsidRPr="00FE280C" w:rsidRDefault="00885AF2" w:rsidP="00885AF2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85AF2" w:rsidRDefault="00885AF2" w:rsidP="00885AF2">
            <w:pPr>
              <w:tabs>
                <w:tab w:val="left" w:pos="1950"/>
              </w:tabs>
              <w:rPr>
                <w:b/>
              </w:rPr>
            </w:pPr>
            <w:r>
              <w:rPr>
                <w:b/>
              </w:rPr>
              <w:t>Ca. 27 sider</w:t>
            </w:r>
          </w:p>
          <w:p w:rsidR="00885AF2" w:rsidRPr="00FE280C" w:rsidRDefault="00885AF2" w:rsidP="00885AF2">
            <w:pPr>
              <w:tabs>
                <w:tab w:val="left" w:pos="1950"/>
              </w:tabs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885AF2" w:rsidRPr="00FE280C" w:rsidTr="00716087">
        <w:tc>
          <w:tcPr>
            <w:tcW w:w="0" w:type="auto"/>
            <w:shd w:val="clear" w:color="auto" w:fill="auto"/>
          </w:tcPr>
          <w:p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885AF2" w:rsidRDefault="00885AF2" w:rsidP="00885AF2">
            <w:r>
              <w:t>I forbindelse med dette emne, har kursisterne skulle forholde sig til valg, som individet træffer og konsekvenserne for disse. Derudover har der været fokus på samfundets indflydelse på individet.</w:t>
            </w:r>
          </w:p>
          <w:p w:rsidR="00885AF2" w:rsidRDefault="00885AF2" w:rsidP="00885AF2"/>
          <w:p w:rsidR="00885AF2" w:rsidRPr="00A8514D" w:rsidRDefault="00885AF2" w:rsidP="00885AF2">
            <w:r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885AF2" w:rsidRPr="00FE280C" w:rsidTr="00716087">
        <w:tc>
          <w:tcPr>
            <w:tcW w:w="0" w:type="auto"/>
            <w:shd w:val="clear" w:color="auto" w:fill="auto"/>
          </w:tcPr>
          <w:p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885AF2" w:rsidRPr="00FE280C" w:rsidRDefault="00885AF2" w:rsidP="00885AF2">
            <w:r>
              <w:t>Da holdet er et flex-hold, arbejdes der hovedsageligt individuelt med skriftlige afleveringer, men til holdets mødegange er der naturligvis fokus på mundtlighed.</w:t>
            </w:r>
          </w:p>
          <w:p w:rsidR="00885AF2" w:rsidRPr="00FE280C" w:rsidRDefault="00885AF2" w:rsidP="00885AF2"/>
        </w:tc>
      </w:tr>
    </w:tbl>
    <w:p w:rsidR="00152FDC" w:rsidRDefault="00152FDC" w:rsidP="00152FDC">
      <w:pPr>
        <w:rPr>
          <w:b/>
        </w:rPr>
      </w:pPr>
    </w:p>
    <w:p w:rsidR="001B01A5" w:rsidRPr="00393C1E" w:rsidRDefault="009C631C" w:rsidP="00152FDC">
      <w:pPr>
        <w:rPr>
          <w:b/>
          <w:bCs/>
        </w:rPr>
      </w:pPr>
      <w:r w:rsidRPr="00FE280C">
        <w:br w:type="page"/>
      </w:r>
    </w:p>
    <w:p w:rsidR="001B01A5" w:rsidRPr="001B01A5" w:rsidRDefault="001B01A5" w:rsidP="00677D2E">
      <w:pPr>
        <w:rPr>
          <w:b/>
        </w:rPr>
      </w:pPr>
    </w:p>
    <w:p w:rsidR="00677D2E" w:rsidRPr="001B01A5" w:rsidRDefault="00677D2E" w:rsidP="00677D2E">
      <w:pPr>
        <w:rPr>
          <w:b/>
        </w:rPr>
      </w:pPr>
    </w:p>
    <w:p w:rsidR="00677D2E" w:rsidRPr="001B01A5" w:rsidRDefault="00677D2E" w:rsidP="00677D2E">
      <w:pPr>
        <w:rPr>
          <w:b/>
        </w:rPr>
      </w:pPr>
    </w:p>
    <w:p w:rsidR="00677D2E" w:rsidRPr="001B01A5" w:rsidRDefault="00677D2E" w:rsidP="00677D2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7794"/>
      </w:tblGrid>
      <w:tr w:rsidR="00906003" w:rsidRPr="00FE280C" w:rsidTr="009C631C">
        <w:tc>
          <w:tcPr>
            <w:tcW w:w="0" w:type="auto"/>
            <w:shd w:val="clear" w:color="auto" w:fill="auto"/>
          </w:tcPr>
          <w:p w:rsidR="00677D2E" w:rsidRPr="00FE280C" w:rsidRDefault="00906003" w:rsidP="009C631C">
            <w:pPr>
              <w:rPr>
                <w:b/>
              </w:rPr>
            </w:pPr>
            <w:r>
              <w:rPr>
                <w:b/>
              </w:rPr>
              <w:t>Titel 7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RELATIONSHIPS </w:t>
            </w:r>
          </w:p>
        </w:tc>
      </w:tr>
      <w:tr w:rsidR="00906003" w:rsidRPr="00786E43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677D2E" w:rsidRPr="00EE3DE3" w:rsidRDefault="00677D2E" w:rsidP="009C631C">
            <w:pPr>
              <w:spacing w:line="240" w:lineRule="auto"/>
              <w:rPr>
                <w:b/>
              </w:rPr>
            </w:pPr>
            <w:r w:rsidRPr="00EE3DE3">
              <w:rPr>
                <w:b/>
              </w:rPr>
              <w:t>KERNESTOF:</w:t>
            </w:r>
          </w:p>
          <w:p w:rsidR="00677D2E" w:rsidRPr="00EE3DE3" w:rsidRDefault="00677D2E" w:rsidP="009C631C">
            <w:pPr>
              <w:spacing w:line="240" w:lineRule="auto"/>
            </w:pPr>
          </w:p>
          <w:p w:rsidR="00AD3227" w:rsidRPr="00AD3227" w:rsidRDefault="00AD3227" w:rsidP="00AD3227">
            <w:pPr>
              <w:spacing w:after="200" w:line="276" w:lineRule="auto"/>
            </w:pPr>
            <w:r w:rsidRPr="00AD3227">
              <w:t>From: Anders Daugaard, m.fl.: Angles, Grundbog til HF, Gyldendal, 2014:</w:t>
            </w:r>
          </w:p>
          <w:p w:rsidR="00AD3227" w:rsidRPr="00AD3227" w:rsidRDefault="00AD3227" w:rsidP="00AD3227">
            <w:pPr>
              <w:pStyle w:val="Listeafsnit"/>
              <w:numPr>
                <w:ilvl w:val="0"/>
                <w:numId w:val="16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r w:rsidRPr="00AD3227">
              <w:rPr>
                <w:rFonts w:ascii="Garamond" w:hAnsi="Garamond"/>
                <w:lang w:val="en-US"/>
              </w:rPr>
              <w:t>Hoagland,</w:t>
            </w:r>
            <w:r w:rsidRPr="00AD3227">
              <w:rPr>
                <w:rFonts w:ascii="Garamond" w:hAnsi="Garamond"/>
                <w:i/>
                <w:lang w:val="en-US"/>
              </w:rPr>
              <w:t>‘</w:t>
            </w:r>
            <w:r w:rsidRPr="00AD3227">
              <w:rPr>
                <w:rFonts w:ascii="Garamond" w:hAnsi="Garamond"/>
                <w:lang w:val="en-US"/>
              </w:rPr>
              <w:t xml:space="preserve">Tony, </w:t>
            </w:r>
            <w:r w:rsidRPr="00AD3227">
              <w:rPr>
                <w:rFonts w:ascii="Garamond" w:hAnsi="Garamond"/>
                <w:i/>
                <w:lang w:val="en-US"/>
              </w:rPr>
              <w:t>In Praise of Their Divorce’</w:t>
            </w:r>
            <w:r w:rsidRPr="00AD3227">
              <w:rPr>
                <w:rFonts w:ascii="Garamond" w:hAnsi="Garamond"/>
                <w:lang w:val="en-US"/>
              </w:rPr>
              <w:t xml:space="preserve"> (2010)</w:t>
            </w:r>
          </w:p>
          <w:p w:rsidR="00AD3227" w:rsidRPr="00AD3227" w:rsidRDefault="00AD3227" w:rsidP="00AD3227">
            <w:pPr>
              <w:pStyle w:val="Listeafsnit"/>
              <w:numPr>
                <w:ilvl w:val="0"/>
                <w:numId w:val="16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r w:rsidRPr="00AD3227">
              <w:rPr>
                <w:rFonts w:ascii="Garamond" w:hAnsi="Garamond"/>
                <w:lang w:val="en-US"/>
              </w:rPr>
              <w:t xml:space="preserve">Gardener Jr. Ralph, </w:t>
            </w:r>
            <w:r w:rsidRPr="00AD3227">
              <w:rPr>
                <w:rFonts w:ascii="Garamond" w:hAnsi="Garamond"/>
                <w:i/>
                <w:lang w:val="en-US"/>
              </w:rPr>
              <w:t>Alpha Women, Beta Men</w:t>
            </w:r>
            <w:r w:rsidRPr="00AD3227">
              <w:rPr>
                <w:rFonts w:ascii="Garamond" w:hAnsi="Garamond"/>
                <w:lang w:val="en-US"/>
              </w:rPr>
              <w:t xml:space="preserve"> </w:t>
            </w:r>
            <w:r w:rsidRPr="00AD3227">
              <w:rPr>
                <w:rFonts w:ascii="Garamond" w:hAnsi="Garamond"/>
                <w:lang w:val="da-DK"/>
              </w:rPr>
              <w:t>(2003)</w:t>
            </w:r>
            <w:r w:rsidRPr="00AD3227">
              <w:rPr>
                <w:rFonts w:ascii="Garamond" w:eastAsia="Calibri" w:hAnsi="Garamond"/>
                <w:lang w:val="da-DK"/>
              </w:rPr>
              <w:t xml:space="preserve"> </w:t>
            </w:r>
          </w:p>
          <w:p w:rsidR="00AD3227" w:rsidRPr="00AD3227" w:rsidRDefault="00AD3227" w:rsidP="00AD3227">
            <w:pPr>
              <w:rPr>
                <w:lang w:val="en-US"/>
              </w:rPr>
            </w:pPr>
            <w:r w:rsidRPr="00912CBB">
              <w:rPr>
                <w:lang w:val="en-US"/>
              </w:rPr>
              <w:t>Fra: Engberg-Pedersen mf</w:t>
            </w:r>
            <w:r w:rsidRPr="00F42180">
              <w:rPr>
                <w:i/>
                <w:lang w:val="en-US"/>
              </w:rPr>
              <w:t>., A Wider Context</w:t>
            </w:r>
            <w:r w:rsidRPr="00912CBB">
              <w:rPr>
                <w:lang w:val="en-US"/>
              </w:rPr>
              <w:t>, Gyldendal 2014:</w:t>
            </w:r>
          </w:p>
          <w:p w:rsidR="00AD3227" w:rsidRPr="00AD3227" w:rsidRDefault="00AD3227" w:rsidP="00AD3227">
            <w:pPr>
              <w:pStyle w:val="Listeafsnit"/>
              <w:numPr>
                <w:ilvl w:val="0"/>
                <w:numId w:val="16"/>
              </w:numPr>
              <w:spacing w:after="200" w:line="276" w:lineRule="auto"/>
              <w:rPr>
                <w:rFonts w:ascii="Garamond" w:hAnsi="Garamond"/>
              </w:rPr>
            </w:pPr>
            <w:r w:rsidRPr="00AD3227">
              <w:rPr>
                <w:rFonts w:ascii="Garamond" w:hAnsi="Garamond" w:cs="Tahoma"/>
                <w:lang w:val="en-US"/>
              </w:rPr>
              <w:t xml:space="preserve">Shakespeare, </w:t>
            </w:r>
            <w:r>
              <w:rPr>
                <w:rFonts w:ascii="Garamond" w:hAnsi="Garamond" w:cs="Tahoma"/>
                <w:lang w:val="en-US"/>
              </w:rPr>
              <w:t xml:space="preserve">William, </w:t>
            </w:r>
            <w:r w:rsidRPr="00AD3227">
              <w:rPr>
                <w:rFonts w:ascii="Garamond" w:hAnsi="Garamond" w:cs="Tahoma"/>
                <w:i/>
                <w:lang w:val="en-US"/>
              </w:rPr>
              <w:t xml:space="preserve">Romeo and Juliet, </w:t>
            </w:r>
            <w:r w:rsidRPr="00AD3227">
              <w:rPr>
                <w:rFonts w:ascii="Garamond" w:hAnsi="Garamond" w:cs="Tahoma"/>
                <w:lang w:val="en-US"/>
              </w:rPr>
              <w:t xml:space="preserve">Act II, scene 1 </w:t>
            </w:r>
          </w:p>
          <w:p w:rsidR="00AD3227" w:rsidRPr="00AD3227" w:rsidRDefault="00AD3227" w:rsidP="00AD3227">
            <w:pPr>
              <w:pStyle w:val="Listeafsnit"/>
              <w:rPr>
                <w:sz w:val="22"/>
                <w:szCs w:val="22"/>
                <w:lang w:val="en-US"/>
              </w:rPr>
            </w:pPr>
          </w:p>
          <w:p w:rsidR="00AD3227" w:rsidRDefault="00AD3227" w:rsidP="00AD3227">
            <w:pPr>
              <w:rPr>
                <w:rStyle w:val="Hyperlink"/>
                <w:lang w:val="en-US"/>
              </w:rPr>
            </w:pPr>
            <w:r>
              <w:rPr>
                <w:rFonts w:cs="Tahoma"/>
                <w:lang w:val="en-US"/>
              </w:rPr>
              <w:t xml:space="preserve">Robert Burns, </w:t>
            </w:r>
            <w:r w:rsidRPr="00F42180">
              <w:rPr>
                <w:rFonts w:cs="Tahoma"/>
                <w:i/>
                <w:lang w:val="en-US"/>
              </w:rPr>
              <w:t>A Red, Red Rose</w:t>
            </w:r>
            <w:r>
              <w:rPr>
                <w:rFonts w:cs="Tahoma"/>
                <w:b/>
                <w:i/>
                <w:lang w:val="en-US"/>
              </w:rPr>
              <w:t xml:space="preserve">, </w:t>
            </w:r>
            <w:r>
              <w:rPr>
                <w:rFonts w:cs="Tahoma"/>
                <w:lang w:val="en-US"/>
              </w:rPr>
              <w:t>1796</w:t>
            </w:r>
            <w:r w:rsidRPr="00F42180">
              <w:rPr>
                <w:rFonts w:cs="Tahoma"/>
                <w:lang w:val="en-US"/>
              </w:rPr>
              <w:t xml:space="preserve"> </w:t>
            </w:r>
            <w:hyperlink r:id="rId39" w:history="1">
              <w:r w:rsidRPr="00F42180">
                <w:rPr>
                  <w:rStyle w:val="Hyperlink"/>
                  <w:lang w:val="en-US"/>
                </w:rPr>
                <w:t>http://www.robertburns.org/works/444.shtml</w:t>
              </w:r>
            </w:hyperlink>
          </w:p>
          <w:p w:rsidR="00677D2E" w:rsidRPr="00AD3227" w:rsidRDefault="00677D2E" w:rsidP="00AD3227">
            <w:pPr>
              <w:pStyle w:val="Listeafsnit"/>
              <w:spacing w:after="200" w:line="276" w:lineRule="auto"/>
              <w:rPr>
                <w:rFonts w:ascii="Garamond" w:hAnsi="Garamond"/>
              </w:rPr>
            </w:pPr>
          </w:p>
          <w:p w:rsidR="00677D2E" w:rsidRPr="00AD3227" w:rsidRDefault="00677D2E" w:rsidP="00AD3227">
            <w:pPr>
              <w:spacing w:after="200" w:line="276" w:lineRule="auto"/>
              <w:rPr>
                <w:lang w:val="en-US"/>
              </w:rPr>
            </w:pPr>
            <w:r w:rsidRPr="00AD3227">
              <w:rPr>
                <w:rFonts w:cs="Tahoma"/>
                <w:lang w:val="en-US"/>
              </w:rPr>
              <w:t xml:space="preserve">Raymond Carver </w:t>
            </w:r>
            <w:r w:rsidRPr="00AD3227">
              <w:rPr>
                <w:rFonts w:cs="Tahoma"/>
                <w:i/>
                <w:lang w:val="en-US"/>
              </w:rPr>
              <w:t>‘Call if You Need Me’</w:t>
            </w:r>
            <w:r w:rsidRPr="00AD3227">
              <w:rPr>
                <w:rFonts w:cs="Tahoma"/>
                <w:lang w:val="en-US"/>
              </w:rPr>
              <w:t xml:space="preserve"> (1998)</w:t>
            </w:r>
            <w:r w:rsidR="00AD3227">
              <w:rPr>
                <w:rFonts w:cs="Tahoma"/>
                <w:lang w:val="en-US"/>
              </w:rPr>
              <w:t xml:space="preserve"> in </w:t>
            </w:r>
            <w:r w:rsidRPr="00AD3227">
              <w:rPr>
                <w:rFonts w:cs="Tahoma"/>
                <w:lang w:val="en-US"/>
              </w:rPr>
              <w:t xml:space="preserve"> </w:t>
            </w:r>
            <w:r w:rsidR="00AD3227" w:rsidRPr="00662A0B">
              <w:rPr>
                <w:i/>
                <w:u w:val="single"/>
                <w:lang w:val="en-GB"/>
              </w:rPr>
              <w:t>Granta 68</w:t>
            </w:r>
            <w:r w:rsidR="00AD3227" w:rsidRPr="00662A0B">
              <w:rPr>
                <w:lang w:val="en-GB"/>
              </w:rPr>
              <w:t>, 1999,</w:t>
            </w:r>
          </w:p>
          <w:p w:rsidR="00677D2E" w:rsidRPr="00AD3227" w:rsidRDefault="00677D2E" w:rsidP="00AD3227">
            <w:pPr>
              <w:spacing w:after="200" w:line="276" w:lineRule="auto"/>
            </w:pPr>
            <w:r w:rsidRPr="00AD3227">
              <w:rPr>
                <w:rFonts w:cs="Tahoma"/>
              </w:rPr>
              <w:t xml:space="preserve">Nina Stibbe, </w:t>
            </w:r>
            <w:hyperlink r:id="rId40" w:tgtFrame="_blank" w:history="1"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>“Could It Be Forever”</w:t>
              </w:r>
            </w:hyperlink>
            <w:r w:rsidRPr="00AD3227">
              <w:rPr>
                <w:rFonts w:cs="Arial"/>
              </w:rPr>
              <w:t xml:space="preserve">  (2015)</w:t>
            </w:r>
            <w:r w:rsidR="00AD3227">
              <w:rPr>
                <w:rFonts w:cs="Arial"/>
              </w:rPr>
              <w:t xml:space="preserve"> fra den skriftlige eksamen til HF, maj 2015</w:t>
            </w:r>
          </w:p>
          <w:p w:rsidR="00677D2E" w:rsidRPr="00AD3227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AD3227">
              <w:rPr>
                <w:b/>
                <w:lang w:val="en-US"/>
              </w:rPr>
              <w:t>SUPPLERENDE STOF:</w:t>
            </w:r>
          </w:p>
          <w:p w:rsidR="00677D2E" w:rsidRPr="00AD3227" w:rsidRDefault="00677D2E" w:rsidP="009C631C">
            <w:pPr>
              <w:spacing w:line="240" w:lineRule="auto"/>
              <w:rPr>
                <w:b/>
                <w:lang w:val="en-US"/>
              </w:rPr>
            </w:pPr>
          </w:p>
          <w:p w:rsidR="00677D2E" w:rsidRDefault="007D7B7B" w:rsidP="009C631C">
            <w:pPr>
              <w:spacing w:line="240" w:lineRule="auto"/>
              <w:rPr>
                <w:lang w:val="en-GB"/>
              </w:rPr>
            </w:pPr>
            <w:r w:rsidRPr="00AD3227">
              <w:rPr>
                <w:lang w:val="en-GB"/>
              </w:rPr>
              <w:t>Shakespeare playwright mini-bio</w:t>
            </w:r>
            <w:r w:rsidR="00AD3227" w:rsidRPr="00AD3227">
              <w:rPr>
                <w:lang w:val="en-GB"/>
              </w:rPr>
              <w:t xml:space="preserve">: </w:t>
            </w:r>
            <w:hyperlink r:id="rId41" w:history="1">
              <w:r w:rsidRPr="00AD3227">
                <w:rPr>
                  <w:rStyle w:val="Hyperlink"/>
                  <w:lang w:val="en-GB"/>
                </w:rPr>
                <w:t>https://www.youtube.com/watch?v=geev441vbMI</w:t>
              </w:r>
            </w:hyperlink>
          </w:p>
          <w:p w:rsidR="00AD3227" w:rsidRPr="00AD3227" w:rsidRDefault="00AD3227" w:rsidP="009C631C">
            <w:pPr>
              <w:spacing w:line="240" w:lineRule="auto"/>
              <w:rPr>
                <w:lang w:val="en-GB"/>
              </w:rPr>
            </w:pPr>
          </w:p>
          <w:p w:rsidR="007D7B7B" w:rsidRPr="00EE3DE3" w:rsidRDefault="007D7B7B" w:rsidP="009C631C">
            <w:pPr>
              <w:spacing w:line="240" w:lineRule="auto"/>
              <w:rPr>
                <w:lang w:val="en-US"/>
              </w:rPr>
            </w:pPr>
            <w:r w:rsidRPr="00EE3DE3">
              <w:rPr>
                <w:rFonts w:cs="Arial"/>
                <w:color w:val="0D0D0D"/>
                <w:shd w:val="clear" w:color="auto" w:fill="F9F9F9"/>
                <w:lang w:val="en-US"/>
              </w:rPr>
              <w:t>S</w:t>
            </w:r>
            <w:r w:rsidR="00AD3227" w:rsidRPr="00EE3DE3">
              <w:rPr>
                <w:rFonts w:cs="Arial"/>
                <w:color w:val="0D0D0D"/>
                <w:shd w:val="clear" w:color="auto" w:fill="F9F9F9"/>
                <w:lang w:val="en-US"/>
              </w:rPr>
              <w:t>hakespeare's World - Timelines.</w:t>
            </w:r>
            <w:r w:rsidRPr="00EE3DE3">
              <w:rPr>
                <w:rFonts w:cs="Arial"/>
                <w:color w:val="0D0D0D"/>
                <w:shd w:val="clear" w:color="auto" w:fill="F9F9F9"/>
                <w:lang w:val="en-US"/>
              </w:rPr>
              <w:t xml:space="preserve"> History of Britain</w:t>
            </w:r>
            <w:r w:rsidR="00AD3227" w:rsidRPr="00EE3DE3">
              <w:rPr>
                <w:rFonts w:cs="Arial"/>
                <w:color w:val="0D0D0D"/>
                <w:shd w:val="clear" w:color="auto" w:fill="F9F9F9"/>
                <w:lang w:val="en-US"/>
              </w:rPr>
              <w:t xml:space="preserve">: </w:t>
            </w:r>
            <w:r w:rsidRPr="00EE3DE3">
              <w:rPr>
                <w:rFonts w:cs="Arial"/>
                <w:color w:val="0D0D0D"/>
                <w:shd w:val="clear" w:color="auto" w:fill="F9F9F9"/>
                <w:lang w:val="en-US"/>
              </w:rPr>
              <w:t xml:space="preserve"> </w:t>
            </w:r>
            <w:hyperlink r:id="rId42" w:history="1">
              <w:r w:rsidR="00AD3227" w:rsidRPr="00EE3DE3">
                <w:rPr>
                  <w:rStyle w:val="Hyperlink"/>
                  <w:lang w:val="en-US"/>
                </w:rPr>
                <w:t>https://www.youtube.com/watch?v=9P1IJqNDYjQ</w:t>
              </w:r>
            </w:hyperlink>
            <w:r w:rsidR="00AD3227" w:rsidRPr="00EE3DE3">
              <w:rPr>
                <w:lang w:val="en-US"/>
              </w:rPr>
              <w:t xml:space="preserve"> </w:t>
            </w:r>
          </w:p>
          <w:p w:rsidR="00677D2E" w:rsidRPr="00EE3DE3" w:rsidRDefault="00677D2E" w:rsidP="009C631C">
            <w:pPr>
              <w:rPr>
                <w:lang w:val="en-US"/>
              </w:rPr>
            </w:pPr>
          </w:p>
        </w:tc>
      </w:tr>
      <w:tr w:rsidR="00906003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906003" w:rsidP="009C631C">
            <w:pPr>
              <w:rPr>
                <w:b/>
              </w:rPr>
            </w:pPr>
            <w:r>
              <w:rPr>
                <w:b/>
              </w:rPr>
              <w:t>Ca. 3</w:t>
            </w:r>
            <w:r w:rsidR="00677D2E">
              <w:rPr>
                <w:b/>
              </w:rPr>
              <w:t>0 sider.</w:t>
            </w:r>
          </w:p>
          <w:p w:rsidR="00906003" w:rsidRPr="00FE280C" w:rsidRDefault="00906003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906003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677D2E" w:rsidRDefault="00677D2E" w:rsidP="009C631C">
            <w:r>
              <w:t xml:space="preserve">I forbindelse med dette emne, har kursisterne skulle forholde sig til forskellige typer kærlighed og deres udtryksform. </w:t>
            </w:r>
            <w:r w:rsidR="00906003">
              <w:t xml:space="preserve">Der fokuseres på brug af billedsprog samt fokus på forfatternes samtid og hvordan kærlighed blev udtrykt/kommer til udtryk. </w:t>
            </w:r>
          </w:p>
          <w:p w:rsidR="00677D2E" w:rsidRDefault="00677D2E" w:rsidP="009C631C"/>
          <w:p w:rsidR="00677D2E" w:rsidRDefault="00677D2E" w:rsidP="009C631C">
            <w:r>
              <w:t>Der arbejdes fortsat med at udvikle kursisternes tekstanalytiske færdigheder i forbindelse med både skønlitterære og nonfiktive tekster, ligesom der arbejdes med den engelske grammatik.</w:t>
            </w:r>
          </w:p>
          <w:p w:rsidR="00677D2E" w:rsidRPr="00A8514D" w:rsidRDefault="00677D2E" w:rsidP="009C631C"/>
        </w:tc>
      </w:tr>
      <w:tr w:rsidR="00906003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>Da holdet er et flex-hold,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Default="00677D2E" w:rsidP="00677D2E">
      <w:pPr>
        <w:rPr>
          <w:b/>
        </w:rPr>
      </w:pPr>
    </w:p>
    <w:p w:rsidR="00677D2E" w:rsidRDefault="00677D2E" w:rsidP="00677D2E">
      <w:pPr>
        <w:rPr>
          <w:b/>
        </w:rPr>
      </w:pPr>
    </w:p>
    <w:p w:rsidR="007C62DD" w:rsidRDefault="007C62DD" w:rsidP="00677D2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7979"/>
      </w:tblGrid>
      <w:tr w:rsidR="00677D2E" w:rsidRPr="00786E43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>
              <w:rPr>
                <w:b/>
              </w:rPr>
              <w:lastRenderedPageBreak/>
              <w:t>Titel 7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USA</w:t>
            </w:r>
            <w:r w:rsidR="00906003">
              <w:rPr>
                <w:b/>
                <w:lang w:val="en-US"/>
              </w:rPr>
              <w:t xml:space="preserve">, DREAM OR NIGHTMARE? </w:t>
            </w:r>
            <w:r w:rsidR="00153E3B" w:rsidRPr="00EE3DE3">
              <w:rPr>
                <w:b/>
                <w:lang w:val="en-US"/>
              </w:rPr>
              <w:t>eksamensemne</w:t>
            </w:r>
          </w:p>
        </w:tc>
      </w:tr>
      <w:tr w:rsidR="00677D2E" w:rsidRPr="00786E43" w:rsidTr="009C631C">
        <w:tc>
          <w:tcPr>
            <w:tcW w:w="0" w:type="auto"/>
            <w:shd w:val="clear" w:color="auto" w:fill="auto"/>
          </w:tcPr>
          <w:p w:rsidR="00677D2E" w:rsidRPr="00906003" w:rsidRDefault="00677D2E" w:rsidP="009C631C">
            <w:pPr>
              <w:rPr>
                <w:b/>
                <w:lang w:val="en-US"/>
              </w:rPr>
            </w:pPr>
            <w:r w:rsidRPr="00906003">
              <w:rPr>
                <w:b/>
                <w:lang w:val="en-US"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677D2E" w:rsidRPr="00EE3DE3" w:rsidRDefault="00677D2E" w:rsidP="009C631C">
            <w:pPr>
              <w:rPr>
                <w:b/>
              </w:rPr>
            </w:pPr>
            <w:r w:rsidRPr="00EE3DE3">
              <w:rPr>
                <w:b/>
              </w:rPr>
              <w:t>KERNESTOF:</w:t>
            </w:r>
          </w:p>
          <w:p w:rsidR="00906003" w:rsidRPr="00A86566" w:rsidRDefault="00906003" w:rsidP="00906003">
            <w:pPr>
              <w:pStyle w:val="Sidefod"/>
            </w:pPr>
            <w:r w:rsidRPr="00A86566">
              <w:t xml:space="preserve">Fra: David Nye, </w:t>
            </w:r>
            <w:r w:rsidRPr="00A86566">
              <w:rPr>
                <w:i/>
              </w:rPr>
              <w:t>American History</w:t>
            </w:r>
            <w:r w:rsidRPr="00A86566">
              <w:t>, Systime, 2012</w:t>
            </w:r>
          </w:p>
          <w:p w:rsidR="00906003" w:rsidRPr="00FE280C" w:rsidRDefault="00906003" w:rsidP="00906003">
            <w:pPr>
              <w:numPr>
                <w:ilvl w:val="0"/>
                <w:numId w:val="17"/>
              </w:numPr>
              <w:spacing w:line="240" w:lineRule="auto"/>
              <w:rPr>
                <w:lang w:val="en-US"/>
              </w:rPr>
            </w:pPr>
            <w:r w:rsidRPr="00FE280C">
              <w:rPr>
                <w:i/>
                <w:lang w:val="en-US"/>
              </w:rPr>
              <w:t>Declaration of Independence</w:t>
            </w:r>
            <w:r w:rsidRPr="00FE280C">
              <w:rPr>
                <w:lang w:val="en-US"/>
              </w:rPr>
              <w:t xml:space="preserve"> (extract)</w:t>
            </w:r>
          </w:p>
          <w:p w:rsidR="00906003" w:rsidRPr="00FE280C" w:rsidRDefault="00906003" w:rsidP="00906003">
            <w:pPr>
              <w:spacing w:line="240" w:lineRule="auto"/>
              <w:rPr>
                <w:lang w:val="en-US"/>
              </w:rPr>
            </w:pPr>
          </w:p>
          <w:p w:rsidR="00906003" w:rsidRPr="00FE280C" w:rsidRDefault="00906003" w:rsidP="00906003">
            <w:pPr>
              <w:spacing w:line="240" w:lineRule="auto"/>
              <w:rPr>
                <w:lang w:val="en-US"/>
              </w:rPr>
            </w:pPr>
            <w:r w:rsidRPr="00FE280C">
              <w:rPr>
                <w:lang w:val="en-US"/>
              </w:rPr>
              <w:t xml:space="preserve">Fra: Bianca Erlich-Møller &amp; Mathilde Thomsen, </w:t>
            </w:r>
            <w:r w:rsidRPr="00FE280C">
              <w:rPr>
                <w:i/>
                <w:lang w:val="en-US"/>
              </w:rPr>
              <w:t>Black Voices</w:t>
            </w:r>
            <w:r w:rsidRPr="00FE280C">
              <w:rPr>
                <w:lang w:val="en-US"/>
              </w:rPr>
              <w:t>, Gyldendal, 2016</w:t>
            </w:r>
          </w:p>
          <w:p w:rsidR="00906003" w:rsidRDefault="00906003" w:rsidP="00906003">
            <w:pPr>
              <w:numPr>
                <w:ilvl w:val="0"/>
                <w:numId w:val="17"/>
              </w:numPr>
              <w:spacing w:line="240" w:lineRule="auto"/>
              <w:rPr>
                <w:lang w:val="en-US"/>
              </w:rPr>
            </w:pPr>
            <w:r w:rsidRPr="00FE280C">
              <w:rPr>
                <w:lang w:val="en-US"/>
              </w:rPr>
              <w:t>King</w:t>
            </w:r>
            <w:r>
              <w:rPr>
                <w:lang w:val="en-US"/>
              </w:rPr>
              <w:t xml:space="preserve">, </w:t>
            </w:r>
            <w:r w:rsidRPr="00FE280C">
              <w:rPr>
                <w:lang w:val="en-US"/>
              </w:rPr>
              <w:t xml:space="preserve">Martin Luther, </w:t>
            </w:r>
            <w:r w:rsidRPr="00FE280C">
              <w:rPr>
                <w:i/>
                <w:lang w:val="en-US"/>
              </w:rPr>
              <w:t>I Have a Dream</w:t>
            </w:r>
            <w:r w:rsidRPr="00FE280C">
              <w:rPr>
                <w:lang w:val="en-US"/>
              </w:rPr>
              <w:t>, (extract) 1963</w:t>
            </w:r>
          </w:p>
          <w:p w:rsidR="00906003" w:rsidRDefault="00906003" w:rsidP="00906003">
            <w:pPr>
              <w:numPr>
                <w:ilvl w:val="0"/>
                <w:numId w:val="17"/>
              </w:numPr>
              <w:spacing w:line="240" w:lineRule="auto"/>
              <w:rPr>
                <w:lang w:val="en-US"/>
              </w:rPr>
            </w:pPr>
            <w:r w:rsidRPr="00906003">
              <w:rPr>
                <w:lang w:val="en-US"/>
              </w:rPr>
              <w:t>Hughes, Langston,</w:t>
            </w:r>
            <w:r>
              <w:rPr>
                <w:i/>
                <w:lang w:val="en-US"/>
              </w:rPr>
              <w:t xml:space="preserve"> </w:t>
            </w:r>
            <w:r w:rsidRPr="00906003">
              <w:rPr>
                <w:i/>
                <w:lang w:val="en-US"/>
              </w:rPr>
              <w:t>I, Too</w:t>
            </w:r>
            <w:r>
              <w:rPr>
                <w:lang w:val="en-US"/>
              </w:rPr>
              <w:t xml:space="preserve"> (1926)</w:t>
            </w:r>
          </w:p>
          <w:p w:rsidR="00906003" w:rsidRPr="00FE280C" w:rsidRDefault="00906003" w:rsidP="00906003">
            <w:pPr>
              <w:spacing w:line="240" w:lineRule="auto"/>
              <w:rPr>
                <w:lang w:val="en-US"/>
              </w:rPr>
            </w:pPr>
          </w:p>
          <w:p w:rsidR="00906003" w:rsidRPr="00D015A7" w:rsidRDefault="00906003" w:rsidP="00906003">
            <w:pPr>
              <w:spacing w:line="240" w:lineRule="auto"/>
            </w:pPr>
            <w:r w:rsidRPr="00FE280C">
              <w:rPr>
                <w:lang w:val="en-US"/>
              </w:rPr>
              <w:t xml:space="preserve">Obama </w:t>
            </w:r>
            <w:r>
              <w:rPr>
                <w:lang w:val="en-US"/>
              </w:rPr>
              <w:t>,</w:t>
            </w:r>
            <w:r w:rsidRPr="00FE280C">
              <w:rPr>
                <w:lang w:val="en-US"/>
              </w:rPr>
              <w:t xml:space="preserve">Barack, </w:t>
            </w:r>
            <w:r w:rsidRPr="00FE280C">
              <w:rPr>
                <w:i/>
                <w:lang w:val="en-US"/>
              </w:rPr>
              <w:t>The Audacity of Hope</w:t>
            </w:r>
            <w:r>
              <w:rPr>
                <w:lang w:val="en-US"/>
              </w:rPr>
              <w:t xml:space="preserve">, 2004. </w:t>
            </w:r>
            <w:hyperlink r:id="rId43" w:history="1">
              <w:r w:rsidRPr="00D015A7">
                <w:rPr>
                  <w:rStyle w:val="Hyperlink"/>
                </w:rPr>
                <w:t>http://www.americanrhetoric.com/speeches/PDFFiles/Barack%20Obama%20-%202004%20DNC%20Address.pdf</w:t>
              </w:r>
            </w:hyperlink>
            <w:r w:rsidRPr="00D015A7">
              <w:t xml:space="preserve"> </w:t>
            </w:r>
          </w:p>
          <w:p w:rsidR="00906003" w:rsidRPr="00190476" w:rsidRDefault="00906003" w:rsidP="00906003">
            <w:pPr>
              <w:spacing w:line="240" w:lineRule="auto"/>
            </w:pPr>
          </w:p>
          <w:p w:rsidR="00906003" w:rsidRDefault="00906003" w:rsidP="00906003">
            <w:pPr>
              <w:spacing w:line="240" w:lineRule="auto"/>
              <w:rPr>
                <w:lang w:val="en-US"/>
              </w:rPr>
            </w:pPr>
            <w:r w:rsidRPr="00FE280C">
              <w:rPr>
                <w:lang w:val="en-US"/>
              </w:rPr>
              <w:t>Trump</w:t>
            </w:r>
            <w:r>
              <w:rPr>
                <w:lang w:val="en-US"/>
              </w:rPr>
              <w:t>,</w:t>
            </w:r>
            <w:r w:rsidRPr="00FE280C">
              <w:rPr>
                <w:lang w:val="en-US"/>
              </w:rPr>
              <w:t xml:space="preserve"> Donald, </w:t>
            </w:r>
            <w:r w:rsidR="002770CF">
              <w:rPr>
                <w:i/>
                <w:lang w:val="en-US"/>
              </w:rPr>
              <w:t>Inaugural address</w:t>
            </w:r>
            <w:r w:rsidR="002770CF">
              <w:rPr>
                <w:lang w:val="en-US"/>
              </w:rPr>
              <w:t>, 2017</w:t>
            </w:r>
            <w:r w:rsidRPr="00FE280C">
              <w:rPr>
                <w:lang w:val="en-US"/>
              </w:rPr>
              <w:t xml:space="preserve">. </w:t>
            </w:r>
          </w:p>
          <w:p w:rsidR="002770CF" w:rsidRPr="004A582C" w:rsidRDefault="002770CF" w:rsidP="002770CF">
            <w:pPr>
              <w:rPr>
                <w:lang w:val="en-US" w:eastAsia="en-US"/>
              </w:rPr>
            </w:pPr>
            <w:r>
              <w:rPr>
                <w:lang w:val="en-US"/>
              </w:rPr>
              <w:t xml:space="preserve">From: </w:t>
            </w:r>
            <w:r w:rsidRPr="004A582C">
              <w:rPr>
                <w:lang w:val="en-US" w:eastAsia="en-US"/>
              </w:rPr>
              <w:t xml:space="preserve">Anne Mette Finderup og Agnete Fog, </w:t>
            </w:r>
            <w:r w:rsidRPr="004A582C">
              <w:rPr>
                <w:i/>
                <w:lang w:val="en-US" w:eastAsia="en-US"/>
              </w:rPr>
              <w:t>Worlds of English</w:t>
            </w:r>
            <w:r>
              <w:rPr>
                <w:lang w:val="en-US" w:eastAsia="en-US"/>
              </w:rPr>
              <w:t>, Systime, 2010</w:t>
            </w:r>
          </w:p>
          <w:p w:rsidR="002770CF" w:rsidRDefault="002770CF" w:rsidP="00906003">
            <w:pPr>
              <w:spacing w:line="240" w:lineRule="auto"/>
              <w:rPr>
                <w:lang w:val="en-US"/>
              </w:rPr>
            </w:pPr>
          </w:p>
          <w:p w:rsidR="00906003" w:rsidRDefault="00906003" w:rsidP="0090600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Hughes, Langston, </w:t>
            </w:r>
            <w:r w:rsidRPr="00906003">
              <w:rPr>
                <w:i/>
                <w:lang w:val="en-US"/>
              </w:rPr>
              <w:t>One Friday Morning</w:t>
            </w:r>
            <w:r>
              <w:rPr>
                <w:lang w:val="en-US"/>
              </w:rPr>
              <w:t xml:space="preserve"> (1941)</w:t>
            </w:r>
          </w:p>
          <w:p w:rsidR="00906003" w:rsidRDefault="00906003" w:rsidP="0090600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From: </w:t>
            </w:r>
            <w:hyperlink r:id="rId44" w:history="1">
              <w:r w:rsidRPr="009A35CB">
                <w:rPr>
                  <w:rStyle w:val="Hyperlink"/>
                  <w:lang w:val="en-US"/>
                </w:rPr>
                <w:t>https://www.whatsoproudlywehail.org/wp-content/uploads/2013/06/Hughes_One-Friday-Morning.pdf?x65350</w:t>
              </w:r>
            </w:hyperlink>
            <w:r>
              <w:rPr>
                <w:lang w:val="en-US"/>
              </w:rPr>
              <w:t xml:space="preserve"> </w:t>
            </w:r>
          </w:p>
          <w:p w:rsidR="00906003" w:rsidRDefault="00906003" w:rsidP="00906003">
            <w:pPr>
              <w:spacing w:line="240" w:lineRule="auto"/>
              <w:rPr>
                <w:lang w:val="en-US"/>
              </w:rPr>
            </w:pPr>
          </w:p>
          <w:p w:rsidR="004A582C" w:rsidRDefault="004A582C" w:rsidP="00906003">
            <w:pPr>
              <w:spacing w:line="240" w:lineRule="auto"/>
              <w:rPr>
                <w:lang w:val="en-US"/>
              </w:rPr>
            </w:pPr>
          </w:p>
          <w:p w:rsidR="004A582C" w:rsidRDefault="004A582C" w:rsidP="004A582C">
            <w:pPr>
              <w:spacing w:after="200" w:line="276" w:lineRule="auto"/>
              <w:contextualSpacing/>
              <w:rPr>
                <w:lang w:val="en-US"/>
              </w:rPr>
            </w:pPr>
            <w:r w:rsidRPr="002174B0">
              <w:rPr>
                <w:lang w:val="en-US"/>
              </w:rPr>
              <w:t>McAfee</w:t>
            </w:r>
            <w:r>
              <w:rPr>
                <w:lang w:val="en-US"/>
              </w:rPr>
              <w:t xml:space="preserve">, </w:t>
            </w:r>
            <w:r w:rsidRPr="002174B0">
              <w:rPr>
                <w:lang w:val="en-US"/>
              </w:rPr>
              <w:t>Tom</w:t>
            </w:r>
            <w:r>
              <w:rPr>
                <w:lang w:val="en-US"/>
              </w:rPr>
              <w:t xml:space="preserve">, </w:t>
            </w:r>
            <w:r w:rsidRPr="002174B0">
              <w:rPr>
                <w:i/>
                <w:lang w:val="en-US"/>
              </w:rPr>
              <w:t>‘</w:t>
            </w:r>
            <w:r w:rsidRPr="004A582C">
              <w:rPr>
                <w:i/>
                <w:lang w:val="en-US"/>
              </w:rPr>
              <w:t>This is My Living Room’</w:t>
            </w:r>
            <w:r>
              <w:rPr>
                <w:lang w:val="en-US"/>
              </w:rPr>
              <w:t xml:space="preserve"> </w:t>
            </w:r>
            <w:r w:rsidRPr="002174B0">
              <w:rPr>
                <w:lang w:val="en-US"/>
              </w:rPr>
              <w:t xml:space="preserve"> (1966)</w:t>
            </w:r>
          </w:p>
          <w:p w:rsidR="004A582C" w:rsidRPr="004A582C" w:rsidRDefault="004A582C" w:rsidP="004A582C">
            <w:pPr>
              <w:rPr>
                <w:lang w:val="en-US" w:eastAsia="en-US"/>
              </w:rPr>
            </w:pPr>
            <w:r>
              <w:rPr>
                <w:lang w:val="en-US"/>
              </w:rPr>
              <w:t xml:space="preserve">From: </w:t>
            </w:r>
            <w:r w:rsidRPr="004A582C">
              <w:rPr>
                <w:lang w:val="en-US" w:eastAsia="en-US"/>
              </w:rPr>
              <w:t xml:space="preserve">Anne Mette Finderup og Agnete Fog, </w:t>
            </w:r>
            <w:r w:rsidRPr="004A582C">
              <w:rPr>
                <w:i/>
                <w:lang w:val="en-US" w:eastAsia="en-US"/>
              </w:rPr>
              <w:t>Worlds of English</w:t>
            </w:r>
            <w:r>
              <w:rPr>
                <w:lang w:val="en-US" w:eastAsia="en-US"/>
              </w:rPr>
              <w:t>, Systime, 2010</w:t>
            </w:r>
          </w:p>
          <w:p w:rsidR="004A582C" w:rsidRPr="002174B0" w:rsidRDefault="004A582C" w:rsidP="004A582C">
            <w:pPr>
              <w:spacing w:after="200" w:line="276" w:lineRule="auto"/>
              <w:contextualSpacing/>
              <w:rPr>
                <w:rFonts w:eastAsia="Calibri"/>
                <w:lang w:val="en-US"/>
              </w:rPr>
            </w:pPr>
          </w:p>
          <w:p w:rsidR="004A582C" w:rsidRPr="00FE280C" w:rsidRDefault="004A582C" w:rsidP="00906003">
            <w:pPr>
              <w:spacing w:line="240" w:lineRule="auto"/>
              <w:rPr>
                <w:lang w:val="en-US"/>
              </w:rPr>
            </w:pPr>
          </w:p>
          <w:p w:rsidR="00906003" w:rsidRPr="00FE280C" w:rsidRDefault="00906003" w:rsidP="00906003">
            <w:pPr>
              <w:spacing w:line="240" w:lineRule="auto"/>
              <w:rPr>
                <w:b/>
                <w:lang w:val="en-US"/>
              </w:rPr>
            </w:pPr>
            <w:r w:rsidRPr="00FE280C">
              <w:rPr>
                <w:b/>
                <w:lang w:val="en-US"/>
              </w:rPr>
              <w:t>SUPPLERENDE STOF:</w:t>
            </w:r>
          </w:p>
          <w:p w:rsidR="00906003" w:rsidRPr="00FE280C" w:rsidRDefault="00906003" w:rsidP="00906003">
            <w:pPr>
              <w:spacing w:line="240" w:lineRule="auto"/>
              <w:rPr>
                <w:rStyle w:val="Hyperlink"/>
                <w:lang w:val="en-US"/>
              </w:rPr>
            </w:pPr>
          </w:p>
          <w:p w:rsidR="00906003" w:rsidRDefault="00906003" w:rsidP="00906003">
            <w:pPr>
              <w:rPr>
                <w:lang w:val="en-US"/>
              </w:rPr>
            </w:pPr>
            <w:r>
              <w:rPr>
                <w:lang w:val="en-US"/>
              </w:rPr>
              <w:t xml:space="preserve">From M.K. Datesman, </w:t>
            </w:r>
            <w:r w:rsidRPr="00B26474">
              <w:rPr>
                <w:u w:val="single"/>
                <w:lang w:val="en-US"/>
              </w:rPr>
              <w:t>American Ways, An Introduction to American Culture</w:t>
            </w:r>
            <w:r>
              <w:rPr>
                <w:lang w:val="en-US"/>
              </w:rPr>
              <w:t>, Longman 2005:</w:t>
            </w:r>
          </w:p>
          <w:p w:rsidR="00906003" w:rsidRPr="004A582C" w:rsidRDefault="00906003" w:rsidP="00906003">
            <w:pPr>
              <w:pStyle w:val="Listeafsnit"/>
              <w:numPr>
                <w:ilvl w:val="0"/>
                <w:numId w:val="18"/>
              </w:numPr>
              <w:spacing w:line="300" w:lineRule="exact"/>
              <w:rPr>
                <w:rFonts w:ascii="Garamond" w:hAnsi="Garamond"/>
                <w:i/>
                <w:lang w:val="en-US"/>
              </w:rPr>
            </w:pPr>
            <w:r w:rsidRPr="004A582C">
              <w:rPr>
                <w:rFonts w:ascii="Garamond" w:hAnsi="Garamond"/>
                <w:i/>
                <w:lang w:val="en-US"/>
              </w:rPr>
              <w:t>The American Dream</w:t>
            </w:r>
          </w:p>
          <w:p w:rsidR="004A582C" w:rsidRDefault="004A582C" w:rsidP="004A582C">
            <w:pPr>
              <w:rPr>
                <w:lang w:val="en-US"/>
              </w:rPr>
            </w:pPr>
          </w:p>
          <w:p w:rsidR="004A582C" w:rsidRPr="00CF2921" w:rsidRDefault="004A582C" w:rsidP="004A582C">
            <w:pPr>
              <w:rPr>
                <w:lang w:val="en-US"/>
              </w:rPr>
            </w:pPr>
            <w:r w:rsidRPr="00CF2921">
              <w:rPr>
                <w:lang w:val="en-US"/>
              </w:rPr>
              <w:t xml:space="preserve">Video of Martin Luther King’s speech </w:t>
            </w:r>
            <w:hyperlink r:id="rId45" w:history="1">
              <w:r w:rsidRPr="00CF2921">
                <w:rPr>
                  <w:rStyle w:val="Hyperlink"/>
                  <w:lang w:val="en-US"/>
                </w:rPr>
                <w:t>https://www.youtube.com/watch?v=I47Y6VHc3Ms</w:t>
              </w:r>
            </w:hyperlink>
            <w:r w:rsidRPr="00CF2921">
              <w:rPr>
                <w:lang w:val="en-US"/>
              </w:rPr>
              <w:t xml:space="preserve"> </w:t>
            </w:r>
          </w:p>
          <w:p w:rsidR="00677D2E" w:rsidRPr="00677D2E" w:rsidRDefault="00677D2E" w:rsidP="009C631C">
            <w:pPr>
              <w:rPr>
                <w:lang w:val="en-US"/>
              </w:rPr>
            </w:pPr>
          </w:p>
          <w:p w:rsidR="00677D2E" w:rsidRPr="00CF2921" w:rsidRDefault="00677D2E" w:rsidP="009C631C">
            <w:pPr>
              <w:rPr>
                <w:lang w:val="en-US"/>
              </w:rPr>
            </w:pPr>
            <w:r w:rsidRPr="00CF2921">
              <w:rPr>
                <w:lang w:val="en-US"/>
              </w:rPr>
              <w:t>Video of Barack Obama’s speech</w:t>
            </w:r>
          </w:p>
          <w:p w:rsidR="00677D2E" w:rsidRDefault="00103B9D" w:rsidP="009C631C">
            <w:pPr>
              <w:rPr>
                <w:b/>
                <w:lang w:val="en-US"/>
              </w:rPr>
            </w:pPr>
            <w:hyperlink r:id="rId46" w:history="1">
              <w:r w:rsidR="00677D2E" w:rsidRPr="005A3235">
                <w:rPr>
                  <w:rStyle w:val="Hyperlink"/>
                  <w:lang w:val="en-GB"/>
                </w:rPr>
                <w:t>https://www.youtube.com/watch?v=ueMNqdB1QIE</w:t>
              </w:r>
            </w:hyperlink>
            <w:r w:rsidR="00677D2E" w:rsidRPr="005A3235">
              <w:rPr>
                <w:lang w:val="en-GB"/>
              </w:rPr>
              <w:t xml:space="preserve">  </w:t>
            </w:r>
          </w:p>
          <w:p w:rsidR="002770CF" w:rsidRDefault="002770CF" w:rsidP="002770CF">
            <w:pPr>
              <w:spacing w:line="240" w:lineRule="auto"/>
              <w:rPr>
                <w:i/>
                <w:lang w:val="en-US"/>
              </w:rPr>
            </w:pPr>
          </w:p>
          <w:p w:rsidR="002770CF" w:rsidRPr="004A582C" w:rsidRDefault="002770CF" w:rsidP="002770CF">
            <w:pPr>
              <w:spacing w:line="240" w:lineRule="auto"/>
              <w:rPr>
                <w:i/>
                <w:lang w:val="en-US"/>
              </w:rPr>
            </w:pPr>
            <w:r w:rsidRPr="004A582C">
              <w:rPr>
                <w:i/>
                <w:lang w:val="en-US"/>
              </w:rPr>
              <w:t xml:space="preserve">Pledge of Allegiance </w:t>
            </w:r>
          </w:p>
          <w:p w:rsidR="002770CF" w:rsidRDefault="002770CF" w:rsidP="002770C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From: </w:t>
            </w:r>
            <w:hyperlink r:id="rId47" w:history="1">
              <w:r w:rsidRPr="009A35CB">
                <w:rPr>
                  <w:rStyle w:val="Hyperlink"/>
                  <w:lang w:val="en-US"/>
                </w:rPr>
                <w:t>https://www.sos.wa.gov/flag/pledge.aspx</w:t>
              </w:r>
            </w:hyperlink>
          </w:p>
          <w:p w:rsidR="007D7B7B" w:rsidRPr="007D7B7B" w:rsidRDefault="007D7B7B" w:rsidP="009C631C">
            <w:pPr>
              <w:rPr>
                <w:b/>
                <w:lang w:val="en-GB"/>
              </w:rPr>
            </w:pP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677D2E" w:rsidP="009C631C">
            <w:pPr>
              <w:rPr>
                <w:b/>
              </w:rPr>
            </w:pPr>
            <w:r>
              <w:rPr>
                <w:b/>
              </w:rPr>
              <w:t>Ca. 40 sider</w:t>
            </w:r>
          </w:p>
          <w:p w:rsidR="004A582C" w:rsidRPr="00FE280C" w:rsidRDefault="004A582C" w:rsidP="009C631C">
            <w:pPr>
              <w:rPr>
                <w:b/>
              </w:rPr>
            </w:pPr>
            <w:r>
              <w:rPr>
                <w:b/>
              </w:rPr>
              <w:t>4 uger</w:t>
            </w:r>
          </w:p>
        </w:tc>
      </w:tr>
      <w:tr w:rsidR="00677D2E" w:rsidRPr="0098521D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98521D" w:rsidRPr="0098521D" w:rsidRDefault="00677D2E" w:rsidP="0098521D">
            <w:r>
              <w:t xml:space="preserve">I forbindelse med dette emne, har kursisterne fokuseret på historie og samfundsforholde i USA og har arbejdet med om den amerikanske drøm er en drøm eller et mareridt. </w:t>
            </w:r>
            <w:r w:rsidR="0098521D" w:rsidRPr="0098521D">
              <w:t xml:space="preserve">Dette forløb behandler </w:t>
            </w:r>
            <w:r w:rsidR="0098521D">
              <w:t xml:space="preserve">ligeledes </w:t>
            </w:r>
            <w:r w:rsidR="0098521D" w:rsidRPr="0098521D">
              <w:t xml:space="preserve">USA med fokus på amerikanske grundværdier såsom: </w:t>
            </w:r>
          </w:p>
          <w:p w:rsidR="0098521D" w:rsidRPr="0098521D" w:rsidRDefault="0098521D" w:rsidP="0098521D">
            <w:pPr>
              <w:pStyle w:val="Listeafsnit"/>
              <w:ind w:left="1080"/>
              <w:rPr>
                <w:rFonts w:ascii="Garamond" w:hAnsi="Garamond"/>
                <w:i/>
                <w:lang w:val="en-US"/>
              </w:rPr>
            </w:pPr>
            <w:r w:rsidRPr="0098521D">
              <w:rPr>
                <w:rFonts w:ascii="Garamond" w:hAnsi="Garamond"/>
                <w:i/>
                <w:lang w:val="en-US"/>
              </w:rPr>
              <w:t>Individual Freedom and Self-Reliance</w:t>
            </w:r>
          </w:p>
          <w:p w:rsidR="0098521D" w:rsidRPr="0098521D" w:rsidRDefault="0098521D" w:rsidP="0098521D">
            <w:pPr>
              <w:pStyle w:val="Listeafsnit"/>
              <w:ind w:left="1080"/>
              <w:rPr>
                <w:rFonts w:ascii="Garamond" w:hAnsi="Garamond"/>
                <w:i/>
                <w:lang w:val="en-US"/>
              </w:rPr>
            </w:pPr>
            <w:r w:rsidRPr="0098521D">
              <w:rPr>
                <w:rFonts w:ascii="Garamond" w:hAnsi="Garamond"/>
                <w:i/>
                <w:lang w:val="en-US"/>
              </w:rPr>
              <w:t>Equality , Opportunity and Competition</w:t>
            </w:r>
          </w:p>
          <w:p w:rsidR="0098521D" w:rsidRPr="0098521D" w:rsidRDefault="0098521D" w:rsidP="0098521D">
            <w:pPr>
              <w:pStyle w:val="Listeafsnit"/>
              <w:ind w:left="1080"/>
              <w:rPr>
                <w:rFonts w:ascii="Garamond" w:hAnsi="Garamond"/>
                <w:i/>
                <w:lang w:val="da-DK"/>
              </w:rPr>
            </w:pPr>
            <w:r w:rsidRPr="0098521D">
              <w:rPr>
                <w:rFonts w:ascii="Garamond" w:hAnsi="Garamond"/>
                <w:i/>
                <w:lang w:val="da-DK"/>
              </w:rPr>
              <w:t>Material Wealth and Hard Work</w:t>
            </w:r>
          </w:p>
          <w:p w:rsidR="00677D2E" w:rsidRPr="0098521D" w:rsidRDefault="00677D2E" w:rsidP="009C631C"/>
          <w:p w:rsidR="00677D2E" w:rsidRPr="0098521D" w:rsidRDefault="00677D2E" w:rsidP="009C631C">
            <w:r>
              <w:t>Der arbejdes fortsat med at udvikle kursisternes tekstanalytiske færdigheder i forbindelse med både skønlitterære og nonfiktive tekster, ligesom der arbej</w:t>
            </w:r>
            <w:r w:rsidR="0098521D">
              <w:t>des med den engelske grammatik.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>Da holdet er et flex-hold,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Default="00677D2E" w:rsidP="00677D2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7760"/>
      </w:tblGrid>
      <w:tr w:rsidR="00A76030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>
              <w:rPr>
                <w:b/>
              </w:rPr>
              <w:t>Titel 8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MULTICULTURAL BRITAIN</w:t>
            </w:r>
            <w:r w:rsidR="00153E3B">
              <w:rPr>
                <w:b/>
                <w:lang w:val="en-US"/>
              </w:rPr>
              <w:t xml:space="preserve"> </w:t>
            </w:r>
            <w:r w:rsidR="00153E3B" w:rsidRPr="00EE3DE3">
              <w:rPr>
                <w:b/>
                <w:lang w:val="en-US"/>
              </w:rPr>
              <w:t>eksamensemne</w:t>
            </w:r>
          </w:p>
        </w:tc>
      </w:tr>
      <w:tr w:rsidR="00A76030" w:rsidRPr="00A76030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</w:t>
            </w:r>
            <w:bookmarkStart w:id="1" w:name="_GoBack"/>
            <w:bookmarkEnd w:id="1"/>
            <w:r w:rsidRPr="00FE280C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677D2E" w:rsidRPr="00816A81" w:rsidRDefault="00677D2E" w:rsidP="009C631C">
            <w:pPr>
              <w:spacing w:line="240" w:lineRule="auto"/>
              <w:rPr>
                <w:lang w:val="en-US"/>
              </w:rPr>
            </w:pPr>
            <w:r w:rsidRPr="00AA0158">
              <w:rPr>
                <w:b/>
                <w:lang w:val="en-US"/>
              </w:rPr>
              <w:t>KERNESTOF:</w:t>
            </w:r>
          </w:p>
          <w:p w:rsidR="00677D2E" w:rsidRPr="00816A81" w:rsidRDefault="00677D2E" w:rsidP="009C631C">
            <w:pPr>
              <w:spacing w:line="240" w:lineRule="auto"/>
              <w:rPr>
                <w:lang w:val="en-US"/>
              </w:rPr>
            </w:pPr>
          </w:p>
          <w:p w:rsidR="00677D2E" w:rsidRDefault="0098521D" w:rsidP="009C631C">
            <w:pPr>
              <w:spacing w:after="200" w:line="276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Levy, Andrea,  </w:t>
            </w:r>
            <w:r w:rsidR="00677D2E" w:rsidRPr="00816A81">
              <w:rPr>
                <w:i/>
                <w:lang w:val="en-US"/>
              </w:rPr>
              <w:t>This Is My England’</w:t>
            </w:r>
            <w:r>
              <w:rPr>
                <w:lang w:val="en-US"/>
              </w:rPr>
              <w:t xml:space="preserve"> by (2000)</w:t>
            </w:r>
          </w:p>
          <w:p w:rsidR="00677D2E" w:rsidRPr="0098521D" w:rsidRDefault="0098521D" w:rsidP="009C631C">
            <w:pPr>
              <w:spacing w:after="200" w:line="276" w:lineRule="auto"/>
            </w:pPr>
            <w:r w:rsidRPr="00AD3227">
              <w:t>From: Anders Daugaard, m.fl.: Angles, Gr</w:t>
            </w:r>
            <w:r>
              <w:t>undbog til HF, Gyldendal, 2014:</w:t>
            </w:r>
          </w:p>
          <w:p w:rsidR="00A76030" w:rsidRPr="00786E43" w:rsidRDefault="00A76030" w:rsidP="009C631C">
            <w:pPr>
              <w:rPr>
                <w:i/>
              </w:rPr>
            </w:pPr>
          </w:p>
          <w:p w:rsidR="00A76030" w:rsidRDefault="00A76030" w:rsidP="00A7603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Manzoor, Sarfraz, </w:t>
            </w:r>
            <w:r>
              <w:rPr>
                <w:i/>
                <w:lang w:val="en-US" w:eastAsia="en-US"/>
              </w:rPr>
              <w:t>Second Generasians</w:t>
            </w:r>
            <w:r>
              <w:rPr>
                <w:lang w:val="en-US" w:eastAsia="en-US"/>
              </w:rPr>
              <w:t xml:space="preserve">  (2004)                                                                   Fra Flensted m. fl., </w:t>
            </w:r>
            <w:r>
              <w:rPr>
                <w:i/>
                <w:lang w:val="en-US" w:eastAsia="en-US"/>
              </w:rPr>
              <w:t>What’s up, Britain</w:t>
            </w:r>
            <w:r>
              <w:rPr>
                <w:lang w:val="en-US" w:eastAsia="en-US"/>
              </w:rPr>
              <w:t>, Gyldendal, 2008:</w:t>
            </w:r>
          </w:p>
          <w:p w:rsidR="00A76030" w:rsidRDefault="00A76030" w:rsidP="00A76030">
            <w:pPr>
              <w:spacing w:line="240" w:lineRule="auto"/>
              <w:ind w:left="720"/>
              <w:rPr>
                <w:lang w:val="en-US" w:eastAsia="en-US"/>
              </w:rPr>
            </w:pPr>
          </w:p>
          <w:p w:rsidR="00A76030" w:rsidRDefault="00A76030" w:rsidP="00A760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Bhattacharya, Susmita, </w:t>
            </w:r>
            <w:r>
              <w:rPr>
                <w:i/>
                <w:lang w:eastAsia="en-US"/>
              </w:rPr>
              <w:t>Dusk Over Atlantic Wharf</w:t>
            </w:r>
            <w:r>
              <w:rPr>
                <w:b/>
                <w:lang w:eastAsia="en-US"/>
              </w:rPr>
              <w:t xml:space="preserve"> , </w:t>
            </w:r>
            <w:r>
              <w:rPr>
                <w:lang w:eastAsia="en-US"/>
              </w:rPr>
              <w:t>2006 (fra den skriftlige eksamen HfB, maj 2008)</w:t>
            </w:r>
          </w:p>
          <w:p w:rsidR="00A76030" w:rsidRDefault="00A76030" w:rsidP="00A76030">
            <w:pPr>
              <w:rPr>
                <w:lang w:eastAsia="en-US"/>
              </w:rPr>
            </w:pPr>
          </w:p>
          <w:p w:rsidR="00677D2E" w:rsidRDefault="00A76030" w:rsidP="009C631C">
            <w:pPr>
              <w:rPr>
                <w:lang w:val="en-US"/>
              </w:rPr>
            </w:pPr>
            <w:r>
              <w:rPr>
                <w:lang w:val="en-US"/>
              </w:rPr>
              <w:t>Kureishi,</w:t>
            </w:r>
            <w:r w:rsidRPr="00A76030">
              <w:rPr>
                <w:lang w:val="en-US"/>
              </w:rPr>
              <w:t xml:space="preserve"> </w:t>
            </w:r>
            <w:r>
              <w:rPr>
                <w:lang w:val="en-US"/>
              </w:rPr>
              <w:t>Hanif,</w:t>
            </w:r>
            <w:r w:rsidRPr="00A76030">
              <w:rPr>
                <w:lang w:val="en-US"/>
              </w:rPr>
              <w:t xml:space="preserve"> </w:t>
            </w:r>
            <w:r w:rsidRPr="00A76030">
              <w:rPr>
                <w:i/>
                <w:lang w:val="en-US"/>
              </w:rPr>
              <w:t>My son the fanatic</w:t>
            </w:r>
            <w:r>
              <w:rPr>
                <w:lang w:val="en-US"/>
              </w:rPr>
              <w:t xml:space="preserve"> </w:t>
            </w:r>
            <w:r w:rsidR="00677D2E">
              <w:rPr>
                <w:lang w:val="en-US"/>
              </w:rPr>
              <w:t>(1997)</w:t>
            </w:r>
          </w:p>
          <w:p w:rsidR="00A76030" w:rsidRPr="00A76030" w:rsidRDefault="00A76030" w:rsidP="009C631C">
            <w:pPr>
              <w:rPr>
                <w:lang w:val="en-US"/>
              </w:rPr>
            </w:pPr>
            <w:r>
              <w:rPr>
                <w:lang w:val="en-US"/>
              </w:rPr>
              <w:t>From: J</w:t>
            </w:r>
            <w:r w:rsidRPr="00A76030">
              <w:rPr>
                <w:lang w:val="en-US"/>
              </w:rPr>
              <w:t xml:space="preserve">onna Engberg-Pedersen m. fl., </w:t>
            </w:r>
            <w:r w:rsidRPr="00A76030">
              <w:rPr>
                <w:i/>
                <w:lang w:val="en-US"/>
              </w:rPr>
              <w:t>Contexts</w:t>
            </w:r>
            <w:r w:rsidRPr="00A76030">
              <w:rPr>
                <w:b/>
                <w:lang w:val="en-US"/>
              </w:rPr>
              <w:t xml:space="preserve">, </w:t>
            </w:r>
            <w:r w:rsidRPr="00A76030">
              <w:rPr>
                <w:lang w:val="en-US"/>
              </w:rPr>
              <w:t>Gyldendal, 2004</w:t>
            </w:r>
          </w:p>
          <w:p w:rsidR="00A76030" w:rsidRDefault="00A76030" w:rsidP="009C631C">
            <w:pPr>
              <w:rPr>
                <w:i/>
                <w:lang w:val="en-US"/>
              </w:rPr>
            </w:pPr>
          </w:p>
          <w:p w:rsidR="002770CF" w:rsidRDefault="00677D2E" w:rsidP="002770CF">
            <w:pPr>
              <w:spacing w:after="200" w:line="276" w:lineRule="auto"/>
              <w:contextualSpacing/>
              <w:rPr>
                <w:lang w:val="en-US"/>
              </w:rPr>
            </w:pPr>
            <w:r w:rsidRPr="00816A81">
              <w:rPr>
                <w:i/>
                <w:lang w:val="en-GB"/>
              </w:rPr>
              <w:t xml:space="preserve"> </w:t>
            </w:r>
            <w:r w:rsidR="002770CF" w:rsidRPr="00816A81">
              <w:rPr>
                <w:lang w:val="en-US"/>
              </w:rPr>
              <w:t>Agard</w:t>
            </w:r>
            <w:r w:rsidR="002770CF">
              <w:rPr>
                <w:lang w:val="en-US"/>
              </w:rPr>
              <w:t xml:space="preserve">, John, </w:t>
            </w:r>
            <w:r w:rsidR="002770CF" w:rsidRPr="00816A81">
              <w:rPr>
                <w:i/>
                <w:lang w:val="en-US"/>
              </w:rPr>
              <w:t xml:space="preserve"> ‘Mr and Mrs Xenophobia’</w:t>
            </w:r>
            <w:r w:rsidR="002770CF" w:rsidRPr="00816A81">
              <w:rPr>
                <w:lang w:val="en-US"/>
              </w:rPr>
              <w:t xml:space="preserve"> (2006)</w:t>
            </w:r>
          </w:p>
          <w:p w:rsidR="002770CF" w:rsidRDefault="002770CF" w:rsidP="002770CF">
            <w:pPr>
              <w:rPr>
                <w:lang w:val="en-US" w:eastAsia="en-US"/>
              </w:rPr>
            </w:pPr>
            <w:r>
              <w:rPr>
                <w:lang w:val="en-US"/>
              </w:rPr>
              <w:t xml:space="preserve">From: </w:t>
            </w:r>
            <w:r w:rsidRPr="004A582C">
              <w:rPr>
                <w:lang w:val="en-US" w:eastAsia="en-US"/>
              </w:rPr>
              <w:t xml:space="preserve">Anne Mette Finderup og Agnete Fog, </w:t>
            </w:r>
            <w:r w:rsidRPr="004A582C">
              <w:rPr>
                <w:i/>
                <w:lang w:val="en-US" w:eastAsia="en-US"/>
              </w:rPr>
              <w:t>Worlds of English</w:t>
            </w:r>
            <w:r>
              <w:rPr>
                <w:lang w:val="en-US" w:eastAsia="en-US"/>
              </w:rPr>
              <w:t>, Systime, 2010</w:t>
            </w:r>
          </w:p>
          <w:p w:rsidR="002770CF" w:rsidRDefault="002770CF" w:rsidP="009C631C">
            <w:pPr>
              <w:rPr>
                <w:i/>
                <w:lang w:val="en-GB"/>
              </w:rPr>
            </w:pPr>
          </w:p>
          <w:p w:rsidR="002770CF" w:rsidRDefault="002770CF" w:rsidP="002770CF">
            <w:pPr>
              <w:spacing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Agard, John, </w:t>
            </w:r>
            <w:r w:rsidRPr="00153E3B">
              <w:rPr>
                <w:i/>
                <w:lang w:val="en-US" w:eastAsia="en-US"/>
              </w:rPr>
              <w:t>Windrush Child</w:t>
            </w:r>
            <w:r>
              <w:rPr>
                <w:lang w:val="en-US" w:eastAsia="en-US"/>
              </w:rPr>
              <w:t xml:space="preserve"> (2003)</w:t>
            </w:r>
          </w:p>
          <w:p w:rsidR="00677D2E" w:rsidRPr="00816A81" w:rsidRDefault="002770CF" w:rsidP="002770CF">
            <w:pPr>
              <w:rPr>
                <w:rFonts w:ascii="Times New Roman" w:eastAsia="Calibri" w:hAnsi="Times New Roman"/>
                <w:lang w:val="en-GB"/>
              </w:rPr>
            </w:pPr>
            <w:hyperlink r:id="rId48" w:history="1">
              <w:r w:rsidRPr="00073182">
                <w:rPr>
                  <w:rStyle w:val="Hyperlink"/>
                  <w:lang w:val="en-US" w:eastAsia="en-US"/>
                </w:rPr>
                <w:t>https://clpe.org.uk/poetryline/poems/windrush-child</w:t>
              </w:r>
            </w:hyperlink>
            <w:r w:rsidR="00677D2E" w:rsidRPr="00816A81">
              <w:rPr>
                <w:i/>
                <w:lang w:val="en-GB"/>
              </w:rPr>
              <w:t xml:space="preserve"> </w:t>
            </w:r>
          </w:p>
          <w:p w:rsidR="00677D2E" w:rsidRPr="00AA0158" w:rsidRDefault="00677D2E" w:rsidP="009C631C">
            <w:pPr>
              <w:rPr>
                <w:rFonts w:cs="Tahoma"/>
                <w:b/>
                <w:lang w:val="en-US"/>
              </w:rPr>
            </w:pPr>
          </w:p>
          <w:p w:rsidR="00677D2E" w:rsidRPr="00A76030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A76030">
              <w:rPr>
                <w:b/>
                <w:lang w:val="en-US"/>
              </w:rPr>
              <w:t>SUPPLERENDE STOF:</w:t>
            </w:r>
          </w:p>
          <w:p w:rsidR="00677D2E" w:rsidRPr="00AA0158" w:rsidRDefault="00A76030" w:rsidP="009C631C">
            <w:pPr>
              <w:rPr>
                <w:lang w:val="en-US"/>
              </w:rPr>
            </w:pPr>
            <w:r>
              <w:rPr>
                <w:lang w:val="en-US"/>
              </w:rPr>
              <w:t>Multicultural Britain:</w:t>
            </w:r>
          </w:p>
          <w:p w:rsidR="00677D2E" w:rsidRPr="00BC0B25" w:rsidRDefault="00103B9D" w:rsidP="009C631C">
            <w:pPr>
              <w:rPr>
                <w:b/>
                <w:lang w:val="en-US"/>
              </w:rPr>
            </w:pPr>
            <w:hyperlink r:id="rId49" w:history="1">
              <w:r w:rsidR="00677D2E" w:rsidRPr="00AA0158">
                <w:rPr>
                  <w:rStyle w:val="Hyperlink"/>
                  <w:lang w:val="en-US"/>
                </w:rPr>
                <w:t>http://learnenglishteens.britishcouncil.org/uk-now/video-uk/multicultural-britain</w:t>
              </w:r>
            </w:hyperlink>
            <w:r w:rsidR="00677D2E" w:rsidRPr="00AA0158">
              <w:rPr>
                <w:b/>
                <w:lang w:val="en-US"/>
              </w:rPr>
              <w:t xml:space="preserve">   </w:t>
            </w:r>
          </w:p>
          <w:p w:rsidR="00A76030" w:rsidRPr="00A76030" w:rsidRDefault="00A76030" w:rsidP="009C631C">
            <w:pPr>
              <w:spacing w:line="240" w:lineRule="auto"/>
              <w:rPr>
                <w:lang w:val="en-US"/>
              </w:rPr>
            </w:pPr>
            <w:r w:rsidRPr="00A76030">
              <w:rPr>
                <w:lang w:val="en-US"/>
              </w:rPr>
              <w:t>The SS Empire Windrush:</w:t>
            </w:r>
          </w:p>
          <w:p w:rsidR="00677D2E" w:rsidRDefault="00103B9D" w:rsidP="009C631C">
            <w:pPr>
              <w:spacing w:line="240" w:lineRule="auto"/>
              <w:rPr>
                <w:lang w:val="en-US"/>
              </w:rPr>
            </w:pPr>
            <w:hyperlink r:id="rId50" w:history="1">
              <w:r w:rsidR="00A76030" w:rsidRPr="009A35CB">
                <w:rPr>
                  <w:rStyle w:val="Hyperlink"/>
                  <w:rFonts w:eastAsiaTheme="majorEastAsia"/>
                  <w:lang w:val="en-US"/>
                </w:rPr>
                <w:t>https://www.youtube.com/watch?v=9F6lsLRdZ-o</w:t>
              </w:r>
            </w:hyperlink>
            <w:r w:rsidR="00A76030">
              <w:rPr>
                <w:lang w:val="en-US"/>
              </w:rPr>
              <w:t xml:space="preserve"> </w:t>
            </w:r>
          </w:p>
          <w:p w:rsidR="00A76030" w:rsidRDefault="00A76030" w:rsidP="009C631C">
            <w:pPr>
              <w:spacing w:line="240" w:lineRule="auto"/>
              <w:rPr>
                <w:lang w:val="en-US"/>
              </w:rPr>
            </w:pPr>
          </w:p>
          <w:p w:rsidR="00A76030" w:rsidRDefault="00A76030" w:rsidP="009C631C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Intro til multicultural Britain from:</w:t>
            </w:r>
          </w:p>
          <w:p w:rsidR="00A76030" w:rsidRDefault="00A76030" w:rsidP="00A76030">
            <w:pPr>
              <w:rPr>
                <w:lang w:val="en-US" w:eastAsia="en-US"/>
              </w:rPr>
            </w:pPr>
            <w:r w:rsidRPr="000852D2">
              <w:rPr>
                <w:lang w:val="en-US" w:eastAsia="en-US"/>
              </w:rPr>
              <w:t xml:space="preserve">Mustad, Sevaldsen &amp; Vadmand, </w:t>
            </w:r>
            <w:r w:rsidRPr="000852D2">
              <w:rPr>
                <w:u w:val="single"/>
                <w:lang w:val="en-US" w:eastAsia="en-US"/>
              </w:rPr>
              <w:t>Being British</w:t>
            </w:r>
            <w:r w:rsidRPr="000852D2">
              <w:rPr>
                <w:lang w:val="en-US" w:eastAsia="en-US"/>
              </w:rPr>
              <w:t>, Gyldendal 2014, pp. 98-101</w:t>
            </w:r>
          </w:p>
          <w:p w:rsidR="00A76030" w:rsidRPr="00A76030" w:rsidRDefault="00A76030" w:rsidP="009C631C">
            <w:pPr>
              <w:spacing w:line="240" w:lineRule="auto"/>
            </w:pPr>
          </w:p>
          <w:p w:rsidR="00677D2E" w:rsidRPr="00A76030" w:rsidRDefault="00677D2E" w:rsidP="009C631C">
            <w:pPr>
              <w:spacing w:line="240" w:lineRule="auto"/>
            </w:pPr>
          </w:p>
        </w:tc>
      </w:tr>
      <w:tr w:rsidR="00A76030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0852D2" w:rsidP="009C631C">
            <w:pPr>
              <w:rPr>
                <w:b/>
              </w:rPr>
            </w:pPr>
            <w:r>
              <w:rPr>
                <w:b/>
              </w:rPr>
              <w:t>CA. 30</w:t>
            </w:r>
            <w:r w:rsidR="007C62DD">
              <w:rPr>
                <w:b/>
              </w:rPr>
              <w:t xml:space="preserve"> sider</w:t>
            </w:r>
          </w:p>
          <w:p w:rsidR="00A76030" w:rsidRPr="00FE280C" w:rsidRDefault="00A76030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A76030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677D2E" w:rsidRDefault="00677D2E" w:rsidP="009C631C">
            <w:r>
              <w:t>I forbindelse med dette emne, har kursisterne fokuseret på identitetsdannelse i et multikulturelt samfund og analyseret tilhørsforholdet til majoritetskulturen i England for individer som har baggrund i Englands tidligere kolonier.</w:t>
            </w:r>
          </w:p>
          <w:p w:rsidR="00677D2E" w:rsidRDefault="00677D2E" w:rsidP="009C631C"/>
          <w:p w:rsidR="00677D2E" w:rsidRPr="00A8514D" w:rsidRDefault="00677D2E" w:rsidP="009C631C">
            <w:r>
              <w:lastRenderedPageBreak/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A76030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>Da holdet er et flex-hold,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Default="00677D2E" w:rsidP="00677D2E">
      <w:pPr>
        <w:rPr>
          <w:b/>
        </w:rPr>
      </w:pPr>
    </w:p>
    <w:p w:rsidR="00677D2E" w:rsidRPr="00677D2E" w:rsidRDefault="00677D2E" w:rsidP="00677D2E">
      <w:pPr>
        <w:rPr>
          <w:b/>
        </w:rPr>
      </w:pPr>
    </w:p>
    <w:p w:rsidR="009C631C" w:rsidRPr="007C62DD" w:rsidRDefault="000852D2">
      <w:pPr>
        <w:rPr>
          <w:b/>
        </w:rPr>
      </w:pPr>
      <w:r>
        <w:rPr>
          <w:b/>
          <w:highlight w:val="yellow"/>
        </w:rPr>
        <w:t>I alt ca. 430</w:t>
      </w:r>
      <w:r w:rsidR="007C62DD" w:rsidRPr="007C62DD">
        <w:rPr>
          <w:b/>
          <w:highlight w:val="yellow"/>
        </w:rPr>
        <w:t xml:space="preserve"> sider</w:t>
      </w:r>
    </w:p>
    <w:sectPr w:rsidR="009C631C" w:rsidRPr="007C62DD" w:rsidSect="009C631C">
      <w:headerReference w:type="default" r:id="rId51"/>
      <w:footerReference w:type="default" r:id="rId52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A1D" w:rsidRDefault="00537A1D">
      <w:pPr>
        <w:spacing w:line="240" w:lineRule="auto"/>
      </w:pPr>
      <w:r>
        <w:separator/>
      </w:r>
    </w:p>
  </w:endnote>
  <w:endnote w:type="continuationSeparator" w:id="0">
    <w:p w:rsidR="00537A1D" w:rsidRDefault="00537A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31C" w:rsidRDefault="009C631C" w:rsidP="009C631C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103B9D">
      <w:rPr>
        <w:noProof/>
      </w:rPr>
      <w:t>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103B9D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A1D" w:rsidRDefault="00537A1D">
      <w:pPr>
        <w:spacing w:line="240" w:lineRule="auto"/>
      </w:pPr>
      <w:r>
        <w:separator/>
      </w:r>
    </w:p>
  </w:footnote>
  <w:footnote w:type="continuationSeparator" w:id="0">
    <w:p w:rsidR="00537A1D" w:rsidRDefault="00537A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31C" w:rsidRDefault="009C631C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099EBF" wp14:editId="6D1BFA92">
          <wp:simplePos x="0" y="0"/>
          <wp:positionH relativeFrom="column">
            <wp:posOffset>5443220</wp:posOffset>
          </wp:positionH>
          <wp:positionV relativeFrom="paragraph">
            <wp:posOffset>-421005</wp:posOffset>
          </wp:positionV>
          <wp:extent cx="1332230" cy="98996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57643"/>
    <w:multiLevelType w:val="hybridMultilevel"/>
    <w:tmpl w:val="896088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E00BF"/>
    <w:multiLevelType w:val="hybridMultilevel"/>
    <w:tmpl w:val="7070EAEC"/>
    <w:lvl w:ilvl="0" w:tplc="6C463C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DF09BC8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2" w:tplc="040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0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11412"/>
    <w:multiLevelType w:val="hybridMultilevel"/>
    <w:tmpl w:val="51E8A0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07BC9"/>
    <w:multiLevelType w:val="hybridMultilevel"/>
    <w:tmpl w:val="FAF05CB8"/>
    <w:lvl w:ilvl="0" w:tplc="A8EE2F38">
      <w:start w:val="4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F6142"/>
    <w:multiLevelType w:val="hybridMultilevel"/>
    <w:tmpl w:val="0254C1AE"/>
    <w:lvl w:ilvl="0" w:tplc="6C463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8698C"/>
    <w:multiLevelType w:val="hybridMultilevel"/>
    <w:tmpl w:val="655CE728"/>
    <w:lvl w:ilvl="0" w:tplc="91CE1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B64DA"/>
    <w:multiLevelType w:val="hybridMultilevel"/>
    <w:tmpl w:val="463A7E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64011"/>
    <w:multiLevelType w:val="hybridMultilevel"/>
    <w:tmpl w:val="2384C7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70996"/>
    <w:multiLevelType w:val="hybridMultilevel"/>
    <w:tmpl w:val="B942BF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114BD"/>
    <w:multiLevelType w:val="hybridMultilevel"/>
    <w:tmpl w:val="202CB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C754C"/>
    <w:multiLevelType w:val="hybridMultilevel"/>
    <w:tmpl w:val="88EA20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A4908"/>
    <w:multiLevelType w:val="hybridMultilevel"/>
    <w:tmpl w:val="7736C1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65038"/>
    <w:multiLevelType w:val="hybridMultilevel"/>
    <w:tmpl w:val="019299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761BE"/>
    <w:multiLevelType w:val="hybridMultilevel"/>
    <w:tmpl w:val="EF041D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424E3"/>
    <w:multiLevelType w:val="hybridMultilevel"/>
    <w:tmpl w:val="B942A7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E326C"/>
    <w:multiLevelType w:val="hybridMultilevel"/>
    <w:tmpl w:val="1536180A"/>
    <w:lvl w:ilvl="0" w:tplc="6C463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45899"/>
    <w:multiLevelType w:val="hybridMultilevel"/>
    <w:tmpl w:val="48E26C26"/>
    <w:lvl w:ilvl="0" w:tplc="6C463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326C8"/>
    <w:multiLevelType w:val="hybridMultilevel"/>
    <w:tmpl w:val="2484358E"/>
    <w:lvl w:ilvl="0" w:tplc="6C463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F6300"/>
    <w:multiLevelType w:val="hybridMultilevel"/>
    <w:tmpl w:val="5126A2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10"/>
  </w:num>
  <w:num w:numId="5">
    <w:abstractNumId w:val="13"/>
  </w:num>
  <w:num w:numId="6">
    <w:abstractNumId w:val="8"/>
  </w:num>
  <w:num w:numId="7">
    <w:abstractNumId w:val="6"/>
  </w:num>
  <w:num w:numId="8">
    <w:abstractNumId w:val="14"/>
  </w:num>
  <w:num w:numId="9">
    <w:abstractNumId w:val="11"/>
  </w:num>
  <w:num w:numId="10">
    <w:abstractNumId w:val="12"/>
  </w:num>
  <w:num w:numId="11">
    <w:abstractNumId w:val="1"/>
  </w:num>
  <w:num w:numId="12">
    <w:abstractNumId w:val="3"/>
  </w:num>
  <w:num w:numId="13">
    <w:abstractNumId w:val="9"/>
  </w:num>
  <w:num w:numId="14">
    <w:abstractNumId w:val="5"/>
  </w:num>
  <w:num w:numId="15">
    <w:abstractNumId w:val="2"/>
  </w:num>
  <w:num w:numId="16">
    <w:abstractNumId w:val="7"/>
  </w:num>
  <w:num w:numId="17">
    <w:abstractNumId w:val="0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2E"/>
    <w:rsid w:val="000852D2"/>
    <w:rsid w:val="00103B9D"/>
    <w:rsid w:val="00152FDC"/>
    <w:rsid w:val="00153E3B"/>
    <w:rsid w:val="001B01A5"/>
    <w:rsid w:val="001D519B"/>
    <w:rsid w:val="00263CDA"/>
    <w:rsid w:val="0026730F"/>
    <w:rsid w:val="002770CF"/>
    <w:rsid w:val="002C4079"/>
    <w:rsid w:val="003734DF"/>
    <w:rsid w:val="004A582C"/>
    <w:rsid w:val="00537A1D"/>
    <w:rsid w:val="00600C8B"/>
    <w:rsid w:val="00677D2E"/>
    <w:rsid w:val="006A4177"/>
    <w:rsid w:val="00786E43"/>
    <w:rsid w:val="007C1366"/>
    <w:rsid w:val="007C62DD"/>
    <w:rsid w:val="007D7B7B"/>
    <w:rsid w:val="008057A0"/>
    <w:rsid w:val="00885AF2"/>
    <w:rsid w:val="00906003"/>
    <w:rsid w:val="00913AE2"/>
    <w:rsid w:val="009237F1"/>
    <w:rsid w:val="0098521D"/>
    <w:rsid w:val="009C2AAE"/>
    <w:rsid w:val="009C631C"/>
    <w:rsid w:val="00A76030"/>
    <w:rsid w:val="00AD3227"/>
    <w:rsid w:val="00AF1A88"/>
    <w:rsid w:val="00BE557D"/>
    <w:rsid w:val="00D7241C"/>
    <w:rsid w:val="00D8177B"/>
    <w:rsid w:val="00DC2863"/>
    <w:rsid w:val="00ED4994"/>
    <w:rsid w:val="00EE3DE3"/>
    <w:rsid w:val="00F4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4489"/>
  <w15:chartTrackingRefBased/>
  <w15:docId w15:val="{DB6E67D7-97F1-4EFE-BF54-B9DA33C9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D2E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631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Overskrift2">
    <w:name w:val="heading 2"/>
    <w:basedOn w:val="Normal"/>
    <w:link w:val="Overskrift2Tegn"/>
    <w:uiPriority w:val="9"/>
    <w:qFormat/>
    <w:rsid w:val="00677D2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677D2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77D2E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677D2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677D2E"/>
    <w:rPr>
      <w:rFonts w:ascii="Garamond" w:eastAsia="Times New Roman" w:hAnsi="Garamond" w:cs="Times New Roman"/>
      <w:sz w:val="24"/>
      <w:szCs w:val="24"/>
      <w:lang w:eastAsia="da-DK"/>
    </w:rPr>
  </w:style>
  <w:style w:type="character" w:styleId="Hyperlink">
    <w:name w:val="Hyperlink"/>
    <w:rsid w:val="00677D2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677D2E"/>
    <w:pPr>
      <w:spacing w:line="240" w:lineRule="auto"/>
      <w:ind w:left="720"/>
      <w:contextualSpacing/>
    </w:pPr>
    <w:rPr>
      <w:rFonts w:ascii="Times New Roman" w:hAnsi="Times New Roman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77D2E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customStyle="1" w:styleId="Default">
    <w:name w:val="Default"/>
    <w:rsid w:val="00F42102"/>
    <w:pPr>
      <w:autoSpaceDE w:val="0"/>
      <w:autoSpaceDN w:val="0"/>
      <w:adjustRightInd w:val="0"/>
      <w:spacing w:after="0" w:line="240" w:lineRule="auto"/>
    </w:pPr>
    <w:rPr>
      <w:rFonts w:ascii="High Tower Text" w:hAnsi="High Tower Text" w:cs="High Tower Text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D8177B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C63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y">
    <w:name w:val="by"/>
    <w:basedOn w:val="Standardskrifttypeiafsnit"/>
    <w:rsid w:val="00885AF2"/>
  </w:style>
  <w:style w:type="character" w:customStyle="1" w:styleId="username-with-symbol">
    <w:name w:val="username-with-symbol"/>
    <w:basedOn w:val="Standardskrifttypeiafsnit"/>
    <w:rsid w:val="00885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Time_(magazine)" TargetMode="External"/><Relationship Id="rId18" Type="http://schemas.openxmlformats.org/officeDocument/2006/relationships/hyperlink" Target="http://content.time.com/time/magazine/article/0,9171,55745,00.html" TargetMode="External"/><Relationship Id="rId26" Type="http://schemas.openxmlformats.org/officeDocument/2006/relationships/hyperlink" Target="http://www.ordbogen.com" TargetMode="External"/><Relationship Id="rId39" Type="http://schemas.openxmlformats.org/officeDocument/2006/relationships/hyperlink" Target="http://www.robertburns.org/works/444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yrics.com/lyric/4503696/Took+the+Children+Away" TargetMode="External"/><Relationship Id="rId34" Type="http://schemas.openxmlformats.org/officeDocument/2006/relationships/hyperlink" Target="http://ash-3xpired.deviantart.com/art/Choices-and-consequences-198140687" TargetMode="External"/><Relationship Id="rId42" Type="http://schemas.openxmlformats.org/officeDocument/2006/relationships/hyperlink" Target="https://www.youtube.com/watch?v=9P1IJqNDYjQ" TargetMode="External"/><Relationship Id="rId47" Type="http://schemas.openxmlformats.org/officeDocument/2006/relationships/hyperlink" Target="https://www.sos.wa.gov/flag/pledge.aspx" TargetMode="External"/><Relationship Id="rId50" Type="http://schemas.openxmlformats.org/officeDocument/2006/relationships/hyperlink" Target="https://www.youtube.com/watch?v=9F6lsLRdZ-o" TargetMode="External"/><Relationship Id="rId7" Type="http://schemas.openxmlformats.org/officeDocument/2006/relationships/hyperlink" Target="https://d32dm0rphc51dk.cloudfront.net/QOlLuYYqAbIgXx-HnbwJ2Q/larger.jpg" TargetMode="External"/><Relationship Id="rId12" Type="http://schemas.openxmlformats.org/officeDocument/2006/relationships/hyperlink" Target="https://www.youtube.com/watch?v=mpZjndSK_z8" TargetMode="External"/><Relationship Id="rId17" Type="http://schemas.openxmlformats.org/officeDocument/2006/relationships/hyperlink" Target="file:///C:\Users\sbb\AppData\Local\Temp\Raymond%20Carver%20bio:%20https:\www.youtube.com\watch%3fv=oapV2DzeYBw&amp;t=310s" TargetMode="External"/><Relationship Id="rId25" Type="http://schemas.openxmlformats.org/officeDocument/2006/relationships/hyperlink" Target="https://www.youtube.com/watch?v=4pv8ihJkDZk" TargetMode="External"/><Relationship Id="rId33" Type="http://schemas.openxmlformats.org/officeDocument/2006/relationships/hyperlink" Target="https://www.oxforddictionaries.com/" TargetMode="External"/><Relationship Id="rId38" Type="http://schemas.openxmlformats.org/officeDocument/2006/relationships/hyperlink" Target="http://www.youtube.com/watch?v=spXtePd4Whk" TargetMode="External"/><Relationship Id="rId46" Type="http://schemas.openxmlformats.org/officeDocument/2006/relationships/hyperlink" Target="https://www.youtube.com/watch?v=ueMNqdB1QIE" TargetMode="External"/><Relationship Id="rId2" Type="http://schemas.openxmlformats.org/officeDocument/2006/relationships/styles" Target="styles.xml"/><Relationship Id="rId16" Type="http://schemas.openxmlformats.org/officeDocument/2006/relationships/hyperlink" Target="http://watergate.info/chronology/brief.shtml" TargetMode="External"/><Relationship Id="rId20" Type="http://schemas.openxmlformats.org/officeDocument/2006/relationships/hyperlink" Target="https://vimeo.com/56464411" TargetMode="External"/><Relationship Id="rId29" Type="http://schemas.openxmlformats.org/officeDocument/2006/relationships/hyperlink" Target="https://www.thoughtco.com/english-as-a-global-language-1692652" TargetMode="External"/><Relationship Id="rId41" Type="http://schemas.openxmlformats.org/officeDocument/2006/relationships/hyperlink" Target="https://www.youtube.com/watch?v=geev441vbMI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xforddictionaries.com" TargetMode="External"/><Relationship Id="rId24" Type="http://schemas.openxmlformats.org/officeDocument/2006/relationships/hyperlink" Target="http://time.com/3916626/ed-sheeran-original-speech-stuttering/" TargetMode="External"/><Relationship Id="rId32" Type="http://schemas.openxmlformats.org/officeDocument/2006/relationships/hyperlink" Target="http://www.ordbogen.com" TargetMode="External"/><Relationship Id="rId37" Type="http://schemas.openxmlformats.org/officeDocument/2006/relationships/hyperlink" Target="http://www.poets.org/viewmedia.php/prmMID/15717" TargetMode="External"/><Relationship Id="rId40" Type="http://schemas.openxmlformats.org/officeDocument/2006/relationships/hyperlink" Target="file:///\\apps01\users$\sids1949\Windows\Desktop\MAJ%202016\files\51519_could_it_be_forever.pdf" TargetMode="External"/><Relationship Id="rId45" Type="http://schemas.openxmlformats.org/officeDocument/2006/relationships/hyperlink" Target="https://www.youtube.com/watch?v=I47Y6VHc3Ms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washingtonpost.com/wp-srv/politics/special/watergate/" TargetMode="External"/><Relationship Id="rId23" Type="http://schemas.openxmlformats.org/officeDocument/2006/relationships/hyperlink" Target="https://www.businessinsider.com/i-have-aspergers-and-i-like-being-different-2013-2?r=US&amp;IR=T&amp;IR=T" TargetMode="External"/><Relationship Id="rId28" Type="http://schemas.openxmlformats.org/officeDocument/2006/relationships/hyperlink" Target="https://www.englishclub.com/what-is-english/" TargetMode="External"/><Relationship Id="rId36" Type="http://schemas.openxmlformats.org/officeDocument/2006/relationships/hyperlink" Target="http://ash-3xpired.deviantart.com/art/Choices-and-consequences-198140687" TargetMode="External"/><Relationship Id="rId49" Type="http://schemas.openxmlformats.org/officeDocument/2006/relationships/hyperlink" Target="http://learnenglishteens.britishcouncil.org/uk-now/video-uk/multicultural-britain" TargetMode="External"/><Relationship Id="rId10" Type="http://schemas.openxmlformats.org/officeDocument/2006/relationships/hyperlink" Target="http://www.ordbogen.com" TargetMode="External"/><Relationship Id="rId19" Type="http://schemas.openxmlformats.org/officeDocument/2006/relationships/hyperlink" Target="https://www.imdb.com/name/nm3323772/?ref_=tt_ov_dr" TargetMode="External"/><Relationship Id="rId31" Type="http://schemas.openxmlformats.org/officeDocument/2006/relationships/hyperlink" Target="https://www.youtube.com/watch?v=CTozrTpxldM" TargetMode="External"/><Relationship Id="rId44" Type="http://schemas.openxmlformats.org/officeDocument/2006/relationships/hyperlink" Target="https://www.whatsoproudlywehail.org/wp-content/uploads/2013/06/Hughes_One-Friday-Morning.pdf?x65350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inlaering.dk" TargetMode="External"/><Relationship Id="rId14" Type="http://schemas.openxmlformats.org/officeDocument/2006/relationships/hyperlink" Target="http://en.wikipedia.org/wiki/Watergate_scandal" TargetMode="External"/><Relationship Id="rId22" Type="http://schemas.openxmlformats.org/officeDocument/2006/relationships/hyperlink" Target="https://www.youtube.com/watch?v=aywDT6yHMmo" TargetMode="External"/><Relationship Id="rId27" Type="http://schemas.openxmlformats.org/officeDocument/2006/relationships/hyperlink" Target="https://www.oxforddictionaries.com/" TargetMode="External"/><Relationship Id="rId30" Type="http://schemas.openxmlformats.org/officeDocument/2006/relationships/hyperlink" Target="https://politiken.dk/kultur/kultur_top/art5626134/L%C3%A6serne-Vi-taler-da-liquid-English" TargetMode="External"/><Relationship Id="rId35" Type="http://schemas.openxmlformats.org/officeDocument/2006/relationships/hyperlink" Target="http://ash-3xpired.deviantart.com/" TargetMode="External"/><Relationship Id="rId43" Type="http://schemas.openxmlformats.org/officeDocument/2006/relationships/hyperlink" Target="http://www.americanrhetoric.com/speeches/PDFFiles/Barack%20Obama%20-%202004%20DNC%20Address.pdf" TargetMode="External"/><Relationship Id="rId48" Type="http://schemas.openxmlformats.org/officeDocument/2006/relationships/hyperlink" Target="https://clpe.org.uk/poetryline/poems/windrush-child" TargetMode="External"/><Relationship Id="rId8" Type="http://schemas.openxmlformats.org/officeDocument/2006/relationships/hyperlink" Target="http://www.youtube.com/watch?v=P7YkJxQT_0Y&amp;feature=related" TargetMode="External"/><Relationship Id="rId5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2625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Sidsel Breum Bundgård</dc:creator>
  <cp:keywords/>
  <dc:description/>
  <cp:lastModifiedBy>Sidsel Breum Bundgård</cp:lastModifiedBy>
  <cp:revision>2</cp:revision>
  <dcterms:created xsi:type="dcterms:W3CDTF">2020-05-01T13:10:00Z</dcterms:created>
  <dcterms:modified xsi:type="dcterms:W3CDTF">2020-05-01T13:10:00Z</dcterms:modified>
</cp:coreProperties>
</file>