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0A0D475C" w:rsidR="0094366B" w:rsidRPr="003F10E4" w:rsidRDefault="00FD06A0" w:rsidP="00454711">
            <w:r w:rsidRPr="003F10E4">
              <w:t xml:space="preserve">Vinter </w:t>
            </w:r>
            <w:r w:rsidR="001E1D49" w:rsidRPr="003F10E4">
              <w:t>2019</w:t>
            </w:r>
            <w:r w:rsidRPr="003F10E4">
              <w:t>/20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65EBAAD6" w:rsidR="0094366B" w:rsidRPr="003F10E4" w:rsidRDefault="00D75AFD" w:rsidP="00FD06A0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FD06A0" w:rsidRPr="003F10E4">
              <w:t>Kalundborg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proofErr w:type="spellStart"/>
            <w:r w:rsidRPr="003F10E4">
              <w:t>Hf</w:t>
            </w:r>
            <w:r w:rsidR="0094366B" w:rsidRPr="003F10E4">
              <w:t>e</w:t>
            </w:r>
            <w:proofErr w:type="spellEnd"/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proofErr w:type="spellStart"/>
            <w:r w:rsidRPr="003F10E4">
              <w:t>Biologi</w:t>
            </w:r>
            <w:r w:rsidR="0094366B" w:rsidRPr="003F10E4">
              <w:t>C</w:t>
            </w:r>
            <w:proofErr w:type="spellEnd"/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690C5984" w:rsidR="0094366B" w:rsidRPr="003F10E4" w:rsidRDefault="00E33A90" w:rsidP="001E1D49">
            <w:pPr>
              <w:spacing w:before="120" w:after="120"/>
            </w:pPr>
            <w:r w:rsidRPr="003F10E4">
              <w:t xml:space="preserve">Maria </w:t>
            </w:r>
            <w:r w:rsidR="001E1D49" w:rsidRPr="003F10E4">
              <w:t>Louise Brings Jacobsen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3BDCAF87" w:rsidR="0094366B" w:rsidRPr="003F10E4" w:rsidRDefault="00FE2280" w:rsidP="00B33E4B">
            <w:pPr>
              <w:spacing w:before="120" w:after="120"/>
            </w:pPr>
            <w:r w:rsidRPr="003F10E4">
              <w:t>HK</w:t>
            </w:r>
            <w:r w:rsidR="001E1D49" w:rsidRPr="003F10E4">
              <w:t>biC119</w:t>
            </w:r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36BD0E51" w:rsidR="00075256" w:rsidRPr="001E6CCE" w:rsidRDefault="00FD06A0" w:rsidP="00FD06A0">
            <w:pPr>
              <w:spacing w:before="120" w:after="120"/>
            </w:pPr>
            <w:r w:rsidRPr="001E6CCE">
              <w:t>Intro til biologi</w:t>
            </w:r>
            <w:r w:rsidR="007902EE" w:rsidRPr="001E6CCE">
              <w:t xml:space="preserve"> 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7E0AC142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>og sundhed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5EB6CF58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 xml:space="preserve">Genetik, </w:t>
            </w:r>
            <w:r w:rsidR="002567E6" w:rsidRPr="002567E6">
              <w:t>genteknologi 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18600647" w:rsidR="008B75EF" w:rsidRDefault="007B0F5F" w:rsidP="00A92D4F">
            <w:r>
              <w:t>Intro til biologi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418BAF70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</w:t>
            </w:r>
            <w:proofErr w:type="spellStart"/>
            <w:r w:rsidR="007B0F5F" w:rsidRPr="00A43117">
              <w:t>Nucleus</w:t>
            </w:r>
            <w:proofErr w:type="spellEnd"/>
            <w:r w:rsidR="007B0F5F" w:rsidRPr="00A43117">
              <w:t>, 2017 (1 udgave 5</w:t>
            </w:r>
            <w:r w:rsidRPr="00A43117">
              <w:t>. oplag)</w:t>
            </w:r>
            <w:r w:rsidR="00DD26DE" w:rsidRPr="00A43117">
              <w:t>, side 9-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0B715B9D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023C9345" w:rsidR="008B75EF" w:rsidRDefault="00A43117" w:rsidP="000F4AE1">
            <w:r>
              <w:t>6 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62038ADC" w:rsidR="004B4443" w:rsidRDefault="007B0F5F" w:rsidP="005A612C">
            <w:r>
              <w:t xml:space="preserve">Forudsætninger for liv, spontan genese, </w:t>
            </w:r>
            <w:r w:rsidR="00AE7C0C">
              <w:t xml:space="preserve">pro- og </w:t>
            </w:r>
            <w:proofErr w:type="spellStart"/>
            <w:r w:rsidR="00AE7C0C">
              <w:t>eukaryote</w:t>
            </w:r>
            <w:proofErr w:type="spellEnd"/>
            <w:r w:rsidR="00AE7C0C">
              <w:t xml:space="preserve"> celler</w:t>
            </w:r>
            <w:r w:rsidR="00220498">
              <w:t>. Cellemembran og transportprocesser over denne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170ED2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3B84B419" w:rsidR="005345F4" w:rsidRPr="0063602E" w:rsidRDefault="0063602E" w:rsidP="005345F4">
            <w:r w:rsidRPr="0063602E">
              <w:t xml:space="preserve">Biologi i udvikling af Marianne Frøsig, et al, </w:t>
            </w:r>
            <w:proofErr w:type="spellStart"/>
            <w:r w:rsidRPr="0063602E">
              <w:t>Nucleus</w:t>
            </w:r>
            <w:proofErr w:type="spellEnd"/>
            <w:r w:rsidRPr="0063602E">
              <w:t>, 2017 (1 udgave 5. oplag), side 23-37 + 50-66 + 70-73</w:t>
            </w:r>
          </w:p>
          <w:p w14:paraId="6CFDF1C1" w14:textId="77777777" w:rsidR="0063602E" w:rsidRPr="0063602E" w:rsidRDefault="0063602E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374FB37C" w:rsidR="0063602E" w:rsidRPr="0063602E" w:rsidRDefault="0063602E" w:rsidP="005345F4">
            <w:r w:rsidRPr="0063602E">
              <w:t>Fotosyntese og respiration hos vandpest (rapport)</w:t>
            </w:r>
          </w:p>
          <w:p w14:paraId="07A57FDB" w14:textId="125BB105" w:rsidR="0063602E" w:rsidRPr="0063602E" w:rsidRDefault="0063602E" w:rsidP="005345F4">
            <w:r w:rsidRPr="0063602E">
              <w:t>Vandløbsundersøgelse (rapport)</w:t>
            </w:r>
          </w:p>
          <w:p w14:paraId="5D7F21B8" w14:textId="77777777" w:rsidR="00EF42C8" w:rsidRPr="0063602E" w:rsidRDefault="00EF42C8" w:rsidP="00DB2524"/>
          <w:p w14:paraId="3132BD62" w14:textId="77777777" w:rsidR="006D187F" w:rsidRDefault="0063602E" w:rsidP="00DB2524">
            <w:r w:rsidRPr="0063602E">
              <w:t xml:space="preserve">TV/medier: </w:t>
            </w:r>
          </w:p>
          <w:p w14:paraId="16347BE3" w14:textId="25922B3C" w:rsidR="0063602E" w:rsidRDefault="0063602E" w:rsidP="00DB2524">
            <w:r w:rsidRPr="0063602E">
              <w:rPr>
                <w:i/>
              </w:rPr>
              <w:t>De ferske vande</w:t>
            </w:r>
            <w:r w:rsidR="006D187F">
              <w:rPr>
                <w:i/>
              </w:rPr>
              <w:t xml:space="preserve">, </w:t>
            </w:r>
            <w:r w:rsidRPr="0063602E">
              <w:t>fra DK4, 20</w:t>
            </w:r>
            <w:r w:rsidR="006D187F">
              <w:t>15</w:t>
            </w:r>
          </w:p>
          <w:p w14:paraId="0B7E6F1C" w14:textId="446FC402" w:rsidR="006D187F" w:rsidRPr="00A43117" w:rsidRDefault="006D187F" w:rsidP="006D187F">
            <w:pPr>
              <w:rPr>
                <w:color w:val="0070C0"/>
              </w:rPr>
            </w:pPr>
            <w:r w:rsidRPr="006D187F">
              <w:rPr>
                <w:i/>
              </w:rPr>
              <w:t>Forureningens Historie 2:4. To døde hummere</w:t>
            </w:r>
            <w:r w:rsidRPr="00A43117">
              <w:rPr>
                <w:color w:val="0070C0"/>
              </w:rPr>
              <w:t xml:space="preserve"> </w:t>
            </w:r>
            <w:r>
              <w:t>fra DR.</w:t>
            </w:r>
            <w:r w:rsidRPr="006D187F">
              <w:t>dk, 2003</w:t>
            </w:r>
          </w:p>
          <w:p w14:paraId="13300090" w14:textId="7008A1CF" w:rsidR="006D187F" w:rsidRPr="0063602E" w:rsidRDefault="006D187F" w:rsidP="00DB252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3F52CAAB" w:rsidR="00235BD9" w:rsidRPr="00140355" w:rsidRDefault="00140355" w:rsidP="002652FD">
            <w:r w:rsidRPr="00140355">
              <w:t>32 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proofErr w:type="spellStart"/>
            <w:r w:rsidR="006D187F">
              <w:t>abiotiske</w:t>
            </w:r>
            <w:proofErr w:type="spellEnd"/>
            <w:r w:rsidR="006D187F">
              <w:t xml:space="preserve">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170ED2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1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3675670C" w:rsidR="007F6057" w:rsidRPr="00A611E8" w:rsidRDefault="001E6CCE" w:rsidP="007F6057">
            <w:r w:rsidRPr="00A611E8">
              <w:t>Kost og sundhed</w:t>
            </w:r>
          </w:p>
        </w:tc>
      </w:tr>
      <w:bookmarkEnd w:id="1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11468FC3" w:rsidR="001E6CCE" w:rsidRDefault="001E6CCE" w:rsidP="001E6CC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 w:rsidR="00A611E8" w:rsidRPr="00A611E8">
              <w:t>75-101</w:t>
            </w:r>
            <w:r w:rsidRPr="00A611E8">
              <w:t xml:space="preserve"> </w:t>
            </w:r>
          </w:p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4442EA8A" w:rsidR="00A611E8" w:rsidRPr="00A611E8" w:rsidRDefault="00A611E8" w:rsidP="001E6CCE">
            <w:r>
              <w:t xml:space="preserve">Forsøg med </w:t>
            </w:r>
            <w:proofErr w:type="spellStart"/>
            <w:r>
              <w:t>spytamylase</w:t>
            </w:r>
            <w:proofErr w:type="spellEnd"/>
            <w:r>
              <w:t xml:space="preserve"> (rapport)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2D37EFBE" w:rsidR="007F6057" w:rsidRPr="00A611E8" w:rsidRDefault="00A611E8" w:rsidP="002652FD">
            <w:r w:rsidRPr="00A611E8">
              <w:t>22 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170ED2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2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2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069CEAB7" w:rsidR="0061192E" w:rsidRDefault="0061192E" w:rsidP="0061192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6EFA3100" w:rsidR="007F6057" w:rsidRPr="00A43117" w:rsidRDefault="0061192E" w:rsidP="00995937">
            <w:pPr>
              <w:rPr>
                <w:color w:val="0070C0"/>
              </w:rPr>
            </w:pPr>
            <w:r w:rsidRPr="00B04811">
              <w:t>24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lastRenderedPageBreak/>
              <w:t xml:space="preserve">kroppens muskler og deres opbygning, </w:t>
            </w:r>
            <w:r w:rsidR="00343927" w:rsidRPr="00FF09B9">
              <w:t xml:space="preserve">respiration (aerob), </w:t>
            </w:r>
            <w:proofErr w:type="spellStart"/>
            <w:r w:rsidR="00343927" w:rsidRPr="00FF09B9">
              <w:t>anaerob</w:t>
            </w:r>
            <w:proofErr w:type="spellEnd"/>
            <w:r w:rsidR="00343927" w:rsidRPr="00FF09B9">
              <w:t xml:space="preserve">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170ED2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3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06251612" w:rsidR="007F6057" w:rsidRPr="00343927" w:rsidRDefault="00E47BE8" w:rsidP="00DD14BA">
            <w:r>
              <w:t>Genetik</w:t>
            </w:r>
            <w:r w:rsidR="005A1EE9">
              <w:t>, genteknologi</w:t>
            </w:r>
            <w:r>
              <w:t xml:space="preserve"> og evolution</w:t>
            </w:r>
          </w:p>
        </w:tc>
      </w:tr>
      <w:bookmarkEnd w:id="3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79D830A9" w:rsidR="009D3C01" w:rsidRPr="00A43117" w:rsidRDefault="00E47BE8" w:rsidP="00E47BE8">
            <w:pPr>
              <w:rPr>
                <w:color w:val="0070C0"/>
              </w:rPr>
            </w:pPr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2017 (1 udgave 5. oplag), side</w:t>
            </w:r>
            <w:r w:rsidR="005A1EE9">
              <w:t xml:space="preserve"> 169-194 +196-207</w:t>
            </w:r>
            <w:r w:rsidR="00106E6D">
              <w:t xml:space="preserve"> + 219-227 + 230-233</w:t>
            </w:r>
          </w:p>
          <w:p w14:paraId="7EF8C428" w14:textId="2145653D" w:rsidR="00663B1B" w:rsidRPr="00A43117" w:rsidRDefault="00663B1B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46583321" w:rsidR="007F6057" w:rsidRPr="00A43117" w:rsidRDefault="00E47BE8" w:rsidP="00210866">
            <w:pPr>
              <w:rPr>
                <w:color w:val="0070C0"/>
              </w:rPr>
            </w:pPr>
            <w:r w:rsidRPr="00E47BE8">
              <w:t>22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1ED5D838" w:rsidR="007F6057" w:rsidRPr="00A43117" w:rsidRDefault="000B170D" w:rsidP="00FF09B9">
            <w:pPr>
              <w:rPr>
                <w:color w:val="0070C0"/>
              </w:rPr>
            </w:pPr>
            <w:r w:rsidRPr="000B170D">
              <w:t xml:space="preserve">DNA, kromosomer og cellens cyklus. Mitose, </w:t>
            </w:r>
            <w:proofErr w:type="spellStart"/>
            <w:r w:rsidRPr="000B170D">
              <w:t>meiose</w:t>
            </w:r>
            <w:proofErr w:type="spellEnd"/>
            <w:r w:rsidRPr="000B170D">
              <w:t>, det centrale dogme, RNA, proteinsyntese</w:t>
            </w:r>
            <w:r w:rsidR="007A3004">
              <w:t xml:space="preserve">, genetiske grundbegreber: </w:t>
            </w:r>
            <w:proofErr w:type="spellStart"/>
            <w:r w:rsidR="007A3004">
              <w:t>homzygot</w:t>
            </w:r>
            <w:proofErr w:type="spellEnd"/>
            <w:r w:rsidR="007A3004">
              <w:t xml:space="preserve">, </w:t>
            </w:r>
            <w:proofErr w:type="spellStart"/>
            <w:r w:rsidR="007A3004">
              <w:t>heterozygot</w:t>
            </w:r>
            <w:proofErr w:type="spellEnd"/>
            <w:r w:rsidR="007A3004">
              <w:t>, dominant, recessiv, genotype, fænotype, krydsningsskemaer, blodtypegenetik, mutationer</w:t>
            </w:r>
            <w:r w:rsidR="005A1EE9">
              <w:t xml:space="preserve">. Genteknologiske undersøgelser: PCR og </w:t>
            </w:r>
            <w:proofErr w:type="spellStart"/>
            <w:r w:rsidR="005A1EE9">
              <w:t>gelelektroforese</w:t>
            </w:r>
            <w:proofErr w:type="spellEnd"/>
            <w:r w:rsidR="005A1EE9">
              <w:t>.</w:t>
            </w:r>
            <w:r w:rsidR="00106E6D">
              <w:t xml:space="preserve"> 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170ED2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  <w:bookmarkStart w:id="4" w:name="_GoBack"/>
      <w:bookmarkEnd w:id="4"/>
    </w:p>
    <w:sectPr w:rsidR="00590F16" w:rsidRPr="00A4311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F3CF" w14:textId="77777777" w:rsidR="00170ED2" w:rsidRDefault="00170ED2">
      <w:r>
        <w:separator/>
      </w:r>
    </w:p>
  </w:endnote>
  <w:endnote w:type="continuationSeparator" w:id="0">
    <w:p w14:paraId="0530B9BF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C906" w14:textId="1E47FED0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567E6">
      <w:rPr>
        <w:noProof/>
      </w:rPr>
      <w:t>1</w:t>
    </w:r>
    <w:r>
      <w:fldChar w:fldCharType="end"/>
    </w:r>
    <w:r>
      <w:t xml:space="preserve"> af </w:t>
    </w:r>
    <w:r w:rsidR="00170ED2">
      <w:fldChar w:fldCharType="begin"/>
    </w:r>
    <w:r w:rsidR="00170ED2">
      <w:instrText xml:space="preserve"> NUMPAGES </w:instrText>
    </w:r>
    <w:r w:rsidR="00170ED2">
      <w:fldChar w:fldCharType="separate"/>
    </w:r>
    <w:r w:rsidR="002567E6">
      <w:rPr>
        <w:noProof/>
      </w:rPr>
      <w:t>4</w:t>
    </w:r>
    <w:r w:rsidR="00170E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F084" w14:textId="77777777" w:rsidR="00170ED2" w:rsidRDefault="00170ED2">
      <w:r>
        <w:separator/>
      </w:r>
    </w:p>
  </w:footnote>
  <w:footnote w:type="continuationSeparator" w:id="0">
    <w:p w14:paraId="5BED6469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C21E6"/>
    <w:rsid w:val="000C4887"/>
    <w:rsid w:val="000C4D6F"/>
    <w:rsid w:val="000C51B0"/>
    <w:rsid w:val="000F4AE1"/>
    <w:rsid w:val="000F5509"/>
    <w:rsid w:val="00102A2C"/>
    <w:rsid w:val="00106E6D"/>
    <w:rsid w:val="00131A3E"/>
    <w:rsid w:val="00140355"/>
    <w:rsid w:val="0014225B"/>
    <w:rsid w:val="00170ED2"/>
    <w:rsid w:val="001A1AAC"/>
    <w:rsid w:val="001C4886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67E6"/>
    <w:rsid w:val="002652FD"/>
    <w:rsid w:val="00266176"/>
    <w:rsid w:val="00280AED"/>
    <w:rsid w:val="00283BEB"/>
    <w:rsid w:val="00297662"/>
    <w:rsid w:val="002C6CEA"/>
    <w:rsid w:val="002D6D8E"/>
    <w:rsid w:val="002E41E6"/>
    <w:rsid w:val="002F5059"/>
    <w:rsid w:val="003439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293C"/>
    <w:rsid w:val="004E5E22"/>
    <w:rsid w:val="004F5295"/>
    <w:rsid w:val="005021B3"/>
    <w:rsid w:val="00507D70"/>
    <w:rsid w:val="005345F4"/>
    <w:rsid w:val="005437DE"/>
    <w:rsid w:val="0055612E"/>
    <w:rsid w:val="0056051A"/>
    <w:rsid w:val="00590F16"/>
    <w:rsid w:val="005A1EE9"/>
    <w:rsid w:val="005A612C"/>
    <w:rsid w:val="005E0E26"/>
    <w:rsid w:val="005E1E46"/>
    <w:rsid w:val="00603686"/>
    <w:rsid w:val="00610880"/>
    <w:rsid w:val="0061192E"/>
    <w:rsid w:val="00612640"/>
    <w:rsid w:val="006128BC"/>
    <w:rsid w:val="00625633"/>
    <w:rsid w:val="0063602E"/>
    <w:rsid w:val="00663B1B"/>
    <w:rsid w:val="006729BC"/>
    <w:rsid w:val="006749D4"/>
    <w:rsid w:val="00690A7B"/>
    <w:rsid w:val="006D187F"/>
    <w:rsid w:val="006D7DA5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B0F5F"/>
    <w:rsid w:val="007C0CB2"/>
    <w:rsid w:val="007C0DCF"/>
    <w:rsid w:val="007F4E62"/>
    <w:rsid w:val="007F6057"/>
    <w:rsid w:val="00803BE9"/>
    <w:rsid w:val="00826273"/>
    <w:rsid w:val="008475FB"/>
    <w:rsid w:val="00852069"/>
    <w:rsid w:val="00856D6A"/>
    <w:rsid w:val="00860315"/>
    <w:rsid w:val="00867D6B"/>
    <w:rsid w:val="008A724E"/>
    <w:rsid w:val="008B75EF"/>
    <w:rsid w:val="008E44C3"/>
    <w:rsid w:val="008F0B42"/>
    <w:rsid w:val="00920032"/>
    <w:rsid w:val="00923596"/>
    <w:rsid w:val="00925536"/>
    <w:rsid w:val="009275C4"/>
    <w:rsid w:val="0094366B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A358EF"/>
    <w:rsid w:val="00A424E5"/>
    <w:rsid w:val="00A43117"/>
    <w:rsid w:val="00A55E62"/>
    <w:rsid w:val="00A611E8"/>
    <w:rsid w:val="00A8063D"/>
    <w:rsid w:val="00A912F4"/>
    <w:rsid w:val="00A92726"/>
    <w:rsid w:val="00A92D4F"/>
    <w:rsid w:val="00A9456E"/>
    <w:rsid w:val="00AB6E1B"/>
    <w:rsid w:val="00AE7C0C"/>
    <w:rsid w:val="00B04811"/>
    <w:rsid w:val="00B2294A"/>
    <w:rsid w:val="00B33E4B"/>
    <w:rsid w:val="00B42DC1"/>
    <w:rsid w:val="00B67F19"/>
    <w:rsid w:val="00B852C0"/>
    <w:rsid w:val="00B92356"/>
    <w:rsid w:val="00BB22F1"/>
    <w:rsid w:val="00BB3B1A"/>
    <w:rsid w:val="00BC3345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F546F"/>
    <w:rsid w:val="00E2088E"/>
    <w:rsid w:val="00E33A90"/>
    <w:rsid w:val="00E360B5"/>
    <w:rsid w:val="00E41C89"/>
    <w:rsid w:val="00E47BE8"/>
    <w:rsid w:val="00EA6BD9"/>
    <w:rsid w:val="00EB1C94"/>
    <w:rsid w:val="00EB6AFC"/>
    <w:rsid w:val="00EC007D"/>
    <w:rsid w:val="00EE0DDC"/>
    <w:rsid w:val="00EF42C8"/>
    <w:rsid w:val="00F009A0"/>
    <w:rsid w:val="00F17506"/>
    <w:rsid w:val="00F21C71"/>
    <w:rsid w:val="00F221D6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3B53-2A43-49DE-9985-899A8348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4207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3</cp:revision>
  <cp:lastPrinted>2018-07-30T09:24:00Z</cp:lastPrinted>
  <dcterms:created xsi:type="dcterms:W3CDTF">2019-11-22T09:16:00Z</dcterms:created>
  <dcterms:modified xsi:type="dcterms:W3CDTF">2019-11-22T09:18:00Z</dcterms:modified>
</cp:coreProperties>
</file>