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FC41B" w14:textId="77777777" w:rsidR="00763D81" w:rsidRDefault="0004661D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Undervisningsbeskrivelse </w:t>
      </w:r>
    </w:p>
    <w:p w14:paraId="3EB32D94" w14:textId="77777777" w:rsidR="00763D81" w:rsidRDefault="00763D81">
      <w:pPr>
        <w:rPr>
          <w:rFonts w:ascii="Calibri" w:eastAsia="Calibri" w:hAnsi="Calibri" w:cs="Calibri"/>
        </w:rPr>
      </w:pPr>
    </w:p>
    <w:p w14:paraId="7AE86493" w14:textId="77777777" w:rsidR="00763D81" w:rsidRDefault="0004661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Stamoplysninger til brug ved prøver til gymnasiale uddannelser </w:t>
      </w:r>
    </w:p>
    <w:p w14:paraId="40674520" w14:textId="77777777" w:rsidR="00763D81" w:rsidRDefault="00763D81">
      <w:pPr>
        <w:rPr>
          <w:rFonts w:ascii="Calibri" w:eastAsia="Calibri" w:hAnsi="Calibri" w:cs="Calibri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7749"/>
      </w:tblGrid>
      <w:tr w:rsidR="00763D81" w:rsidRPr="00BD5EE5" w14:paraId="2D5C8AB1" w14:textId="77777777">
        <w:tc>
          <w:tcPr>
            <w:tcW w:w="1879" w:type="dxa"/>
          </w:tcPr>
          <w:p w14:paraId="54D3C1DA" w14:textId="77777777" w:rsidR="00763D81" w:rsidRPr="00BD5EE5" w:rsidRDefault="0004661D">
            <w:pPr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Termin</w:t>
            </w:r>
          </w:p>
        </w:tc>
        <w:tc>
          <w:tcPr>
            <w:tcW w:w="7749" w:type="dxa"/>
          </w:tcPr>
          <w:p w14:paraId="5AC0B13E" w14:textId="28FEA55E" w:rsidR="00763D81" w:rsidRPr="00BD5EE5" w:rsidRDefault="00902F7B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Januar </w:t>
            </w:r>
            <w:r w:rsidR="0004661D" w:rsidRPr="00BD5EE5">
              <w:rPr>
                <w:rFonts w:ascii="Times" w:eastAsia="Calibri" w:hAnsi="Times" w:cs="Calibri"/>
              </w:rPr>
              <w:t>20</w:t>
            </w:r>
            <w:r>
              <w:rPr>
                <w:rFonts w:ascii="Times" w:eastAsia="Calibri" w:hAnsi="Times" w:cs="Calibri"/>
              </w:rPr>
              <w:t>21</w:t>
            </w:r>
          </w:p>
        </w:tc>
      </w:tr>
      <w:tr w:rsidR="00763D81" w:rsidRPr="00BD5EE5" w14:paraId="17F4FEF4" w14:textId="77777777">
        <w:tc>
          <w:tcPr>
            <w:tcW w:w="1879" w:type="dxa"/>
          </w:tcPr>
          <w:p w14:paraId="524162BE" w14:textId="77777777"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Institution</w:t>
            </w:r>
          </w:p>
        </w:tc>
        <w:tc>
          <w:tcPr>
            <w:tcW w:w="7749" w:type="dxa"/>
          </w:tcPr>
          <w:p w14:paraId="317606F0" w14:textId="77777777"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Nordvestsjællands HF og VUC</w:t>
            </w:r>
          </w:p>
        </w:tc>
      </w:tr>
      <w:tr w:rsidR="00763D81" w:rsidRPr="00BD5EE5" w14:paraId="47B37D0B" w14:textId="77777777">
        <w:tc>
          <w:tcPr>
            <w:tcW w:w="1879" w:type="dxa"/>
          </w:tcPr>
          <w:p w14:paraId="2CE5A158" w14:textId="77777777"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Uddannelse</w:t>
            </w:r>
          </w:p>
        </w:tc>
        <w:tc>
          <w:tcPr>
            <w:tcW w:w="7749" w:type="dxa"/>
          </w:tcPr>
          <w:p w14:paraId="006B8A7C" w14:textId="77777777" w:rsidR="00763D81" w:rsidRPr="00BD5EE5" w:rsidRDefault="00F0547E">
            <w:pPr>
              <w:spacing w:before="120" w:after="120"/>
              <w:rPr>
                <w:rFonts w:ascii="Times" w:eastAsia="Calibri" w:hAnsi="Times" w:cs="Calibri"/>
              </w:rPr>
            </w:pPr>
            <w:proofErr w:type="spellStart"/>
            <w:r w:rsidRPr="00BD5EE5">
              <w:rPr>
                <w:rFonts w:ascii="Times" w:eastAsia="Calibri" w:hAnsi="Times" w:cs="Calibri"/>
              </w:rPr>
              <w:t>H</w:t>
            </w:r>
            <w:r w:rsidR="0004661D" w:rsidRPr="00BD5EE5">
              <w:rPr>
                <w:rFonts w:ascii="Times" w:eastAsia="Calibri" w:hAnsi="Times" w:cs="Calibri"/>
              </w:rPr>
              <w:t>f</w:t>
            </w:r>
            <w:r w:rsidR="008415B9" w:rsidRPr="00BD5EE5">
              <w:rPr>
                <w:rFonts w:ascii="Times" w:eastAsia="Calibri" w:hAnsi="Times" w:cs="Calibri"/>
              </w:rPr>
              <w:t>e</w:t>
            </w:r>
            <w:proofErr w:type="spellEnd"/>
          </w:p>
          <w:p w14:paraId="38AC5E89" w14:textId="77777777" w:rsidR="00F0547E" w:rsidRPr="00BD5EE5" w:rsidRDefault="00F0547E">
            <w:pPr>
              <w:spacing w:before="120" w:after="120"/>
              <w:rPr>
                <w:rFonts w:ascii="Times" w:eastAsia="Calibri" w:hAnsi="Times" w:cs="Calibri"/>
              </w:rPr>
            </w:pPr>
          </w:p>
        </w:tc>
      </w:tr>
      <w:tr w:rsidR="00763D81" w:rsidRPr="00BD5EE5" w14:paraId="2B41DE54" w14:textId="77777777">
        <w:tc>
          <w:tcPr>
            <w:tcW w:w="1879" w:type="dxa"/>
          </w:tcPr>
          <w:p w14:paraId="4BD0FB0B" w14:textId="77777777"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Fag og niveau</w:t>
            </w:r>
          </w:p>
        </w:tc>
        <w:tc>
          <w:tcPr>
            <w:tcW w:w="7749" w:type="dxa"/>
          </w:tcPr>
          <w:p w14:paraId="2B3BABFD" w14:textId="57B02B73" w:rsidR="00763D81" w:rsidRPr="00BD5EE5" w:rsidRDefault="0004661D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Billedkunst C</w:t>
            </w:r>
            <w:r w:rsidR="0090786D" w:rsidRPr="00BD5EE5">
              <w:rPr>
                <w:rFonts w:ascii="Times" w:eastAsia="Calibri" w:hAnsi="Times" w:cs="Calibri"/>
              </w:rPr>
              <w:t>, 2 HF</w:t>
            </w:r>
            <w:r w:rsidR="00106D8A" w:rsidRPr="00BD5EE5">
              <w:rPr>
                <w:rFonts w:ascii="Times" w:eastAsia="Calibri" w:hAnsi="Times" w:cs="Calibri"/>
              </w:rPr>
              <w:t xml:space="preserve"> </w:t>
            </w:r>
            <w:r w:rsidR="0090786D" w:rsidRPr="00BD5EE5">
              <w:rPr>
                <w:rFonts w:ascii="Times" w:eastAsia="Calibri" w:hAnsi="Times" w:cs="Calibri"/>
              </w:rPr>
              <w:t>(HhbkC</w:t>
            </w:r>
            <w:r w:rsidR="00902F7B">
              <w:rPr>
                <w:rFonts w:ascii="Times" w:eastAsia="Calibri" w:hAnsi="Times" w:cs="Calibri"/>
              </w:rPr>
              <w:t>212</w:t>
            </w:r>
            <w:r w:rsidR="0090786D" w:rsidRPr="00BD5EE5">
              <w:rPr>
                <w:rFonts w:ascii="Times" w:eastAsia="Calibri" w:hAnsi="Times" w:cs="Calibri"/>
              </w:rPr>
              <w:t>_21</w:t>
            </w:r>
            <w:proofErr w:type="gramStart"/>
            <w:r w:rsidR="00902F7B">
              <w:rPr>
                <w:rFonts w:ascii="Times" w:eastAsia="Calibri" w:hAnsi="Times" w:cs="Calibri"/>
              </w:rPr>
              <w:t>jan</w:t>
            </w:r>
            <w:r w:rsidR="0090786D" w:rsidRPr="00BD5EE5">
              <w:rPr>
                <w:rFonts w:ascii="Times" w:eastAsia="Calibri" w:hAnsi="Times" w:cs="Calibri"/>
              </w:rPr>
              <w:t xml:space="preserve"> </w:t>
            </w:r>
            <w:r w:rsidR="00A679E5" w:rsidRPr="00BD5EE5">
              <w:rPr>
                <w:rFonts w:ascii="Times" w:eastAsia="Calibri" w:hAnsi="Times" w:cs="Calibri"/>
              </w:rPr>
              <w:t>)</w:t>
            </w:r>
            <w:proofErr w:type="gramEnd"/>
          </w:p>
        </w:tc>
      </w:tr>
      <w:tr w:rsidR="00763D81" w:rsidRPr="00BD5EE5" w14:paraId="49462D63" w14:textId="77777777">
        <w:tc>
          <w:tcPr>
            <w:tcW w:w="1879" w:type="dxa"/>
          </w:tcPr>
          <w:p w14:paraId="18FB190E" w14:textId="77777777"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Lærer(e)</w:t>
            </w:r>
          </w:p>
        </w:tc>
        <w:tc>
          <w:tcPr>
            <w:tcW w:w="7749" w:type="dxa"/>
          </w:tcPr>
          <w:p w14:paraId="73FCEE12" w14:textId="77777777" w:rsidR="00763D81" w:rsidRPr="00BD5EE5" w:rsidRDefault="00F0547E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Kristina Elisabeth </w:t>
            </w:r>
            <w:proofErr w:type="spellStart"/>
            <w:r w:rsidRPr="00BD5EE5">
              <w:rPr>
                <w:rFonts w:ascii="Times" w:eastAsia="Calibri" w:hAnsi="Times" w:cs="Calibri"/>
              </w:rPr>
              <w:t>Steinbock</w:t>
            </w:r>
            <w:proofErr w:type="spellEnd"/>
          </w:p>
        </w:tc>
      </w:tr>
      <w:tr w:rsidR="00763D81" w:rsidRPr="00BD5EE5" w14:paraId="4BBC4DC6" w14:textId="77777777">
        <w:tc>
          <w:tcPr>
            <w:tcW w:w="1879" w:type="dxa"/>
          </w:tcPr>
          <w:p w14:paraId="24480AC1" w14:textId="77777777" w:rsidR="00763D81" w:rsidRPr="00BD5EE5" w:rsidRDefault="0004661D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Hold</w:t>
            </w:r>
          </w:p>
        </w:tc>
        <w:tc>
          <w:tcPr>
            <w:tcW w:w="7749" w:type="dxa"/>
          </w:tcPr>
          <w:p w14:paraId="7AD15524" w14:textId="4BC6F4AD" w:rsidR="00763D81" w:rsidRPr="00BD5EE5" w:rsidRDefault="008415B9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HhbkC</w:t>
            </w:r>
            <w:r w:rsidR="00902F7B">
              <w:rPr>
                <w:rFonts w:ascii="Times" w:eastAsia="Calibri" w:hAnsi="Times" w:cs="Calibri"/>
              </w:rPr>
              <w:t>121</w:t>
            </w:r>
          </w:p>
        </w:tc>
      </w:tr>
    </w:tbl>
    <w:p w14:paraId="12007CF9" w14:textId="77777777" w:rsidR="00763D81" w:rsidRPr="00BD5EE5" w:rsidRDefault="00763D81">
      <w:pPr>
        <w:rPr>
          <w:rFonts w:ascii="Times" w:eastAsia="Calibri" w:hAnsi="Times" w:cs="Calibri"/>
        </w:rPr>
      </w:pPr>
    </w:p>
    <w:p w14:paraId="37C72058" w14:textId="77777777" w:rsidR="00763D81" w:rsidRPr="00BD5EE5" w:rsidRDefault="0004661D">
      <w:pPr>
        <w:rPr>
          <w:rFonts w:ascii="Times" w:eastAsia="Calibri" w:hAnsi="Times" w:cs="Calibri"/>
          <w:b/>
          <w:sz w:val="28"/>
          <w:szCs w:val="28"/>
        </w:rPr>
      </w:pPr>
      <w:bookmarkStart w:id="0" w:name="gjdgxs" w:colFirst="0" w:colLast="0"/>
      <w:bookmarkEnd w:id="0"/>
      <w:r w:rsidRPr="00BD5EE5">
        <w:rPr>
          <w:rFonts w:ascii="Times" w:eastAsia="Calibri" w:hAnsi="Times" w:cs="Calibri"/>
          <w:b/>
          <w:sz w:val="28"/>
          <w:szCs w:val="28"/>
        </w:rPr>
        <w:t>Oversigt over gennemførte undervisningsforløb</w:t>
      </w:r>
    </w:p>
    <w:p w14:paraId="6D30992C" w14:textId="77777777" w:rsidR="00763D81" w:rsidRPr="00BD5EE5" w:rsidRDefault="00763D81">
      <w:pPr>
        <w:rPr>
          <w:rFonts w:ascii="Times" w:eastAsia="Calibri" w:hAnsi="Times" w:cs="Calibri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8949"/>
      </w:tblGrid>
      <w:tr w:rsidR="00D13A6C" w:rsidRPr="00BD5EE5" w14:paraId="4A39B7B4" w14:textId="77777777">
        <w:tc>
          <w:tcPr>
            <w:tcW w:w="679" w:type="dxa"/>
          </w:tcPr>
          <w:p w14:paraId="7C711894" w14:textId="77777777"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Titel 1</w:t>
            </w:r>
          </w:p>
        </w:tc>
        <w:tc>
          <w:tcPr>
            <w:tcW w:w="8949" w:type="dxa"/>
          </w:tcPr>
          <w:p w14:paraId="19C8DFAD" w14:textId="4100F36C" w:rsidR="00D13A6C" w:rsidRPr="00BD5EE5" w:rsidRDefault="00902F7B" w:rsidP="00D13A6C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>Gengivelser, fænomener og kroppen i kunsten.</w:t>
            </w:r>
          </w:p>
        </w:tc>
      </w:tr>
      <w:tr w:rsidR="00D13A6C" w:rsidRPr="00BD5EE5" w14:paraId="50DDDED3" w14:textId="77777777">
        <w:tc>
          <w:tcPr>
            <w:tcW w:w="679" w:type="dxa"/>
          </w:tcPr>
          <w:p w14:paraId="234955A6" w14:textId="77777777"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Titel 2</w:t>
            </w:r>
          </w:p>
        </w:tc>
        <w:tc>
          <w:tcPr>
            <w:tcW w:w="8949" w:type="dxa"/>
          </w:tcPr>
          <w:p w14:paraId="4F67924D" w14:textId="77777777"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Naturen inde og ude</w:t>
            </w:r>
          </w:p>
          <w:p w14:paraId="53647B5F" w14:textId="77777777"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 gennem Landart, naturfænomener og stilleben</w:t>
            </w:r>
          </w:p>
        </w:tc>
      </w:tr>
      <w:tr w:rsidR="00D13A6C" w:rsidRPr="00BD5EE5" w14:paraId="75A7ACA1" w14:textId="77777777">
        <w:tc>
          <w:tcPr>
            <w:tcW w:w="679" w:type="dxa"/>
          </w:tcPr>
          <w:p w14:paraId="6ABA3365" w14:textId="77777777"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  <w:b/>
              </w:rPr>
            </w:pPr>
            <w:r w:rsidRPr="00BD5EE5">
              <w:rPr>
                <w:rFonts w:ascii="Times" w:eastAsia="Calibri" w:hAnsi="Times" w:cs="Calibri"/>
                <w:b/>
              </w:rPr>
              <w:t>Titel 3</w:t>
            </w:r>
          </w:p>
        </w:tc>
        <w:tc>
          <w:tcPr>
            <w:tcW w:w="8949" w:type="dxa"/>
          </w:tcPr>
          <w:p w14:paraId="0452955E" w14:textId="202FDA43" w:rsidR="00D13A6C" w:rsidRPr="00BD5EE5" w:rsidRDefault="00902F7B" w:rsidP="00EA1481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Skulptur og </w:t>
            </w:r>
            <w:r w:rsidR="00EA1481" w:rsidRPr="00BD5EE5">
              <w:rPr>
                <w:rFonts w:ascii="Times" w:eastAsia="Calibri" w:hAnsi="Times" w:cs="Calibri"/>
              </w:rPr>
              <w:t>Samtidskunst</w:t>
            </w:r>
          </w:p>
          <w:p w14:paraId="6F38EB4C" w14:textId="77777777" w:rsidR="00EA1481" w:rsidRPr="00BD5EE5" w:rsidRDefault="00EA1481" w:rsidP="00EA1481">
            <w:pPr>
              <w:rPr>
                <w:rFonts w:ascii="Times" w:eastAsia="Calibri" w:hAnsi="Times" w:cs="Calibri"/>
              </w:rPr>
            </w:pPr>
          </w:p>
        </w:tc>
      </w:tr>
      <w:tr w:rsidR="00D13A6C" w:rsidRPr="00BD5EE5" w14:paraId="22231768" w14:textId="77777777">
        <w:tc>
          <w:tcPr>
            <w:tcW w:w="679" w:type="dxa"/>
          </w:tcPr>
          <w:p w14:paraId="3C969D97" w14:textId="3C9D9065"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8949" w:type="dxa"/>
          </w:tcPr>
          <w:p w14:paraId="7928827E" w14:textId="352833FB" w:rsidR="00D13A6C" w:rsidRPr="00BD5EE5" w:rsidRDefault="00D13A6C" w:rsidP="00D13A6C">
            <w:pPr>
              <w:spacing w:before="120" w:after="120"/>
              <w:rPr>
                <w:rFonts w:ascii="Times" w:eastAsia="Calibri" w:hAnsi="Times" w:cs="Calibri"/>
                <w:color w:val="000000" w:themeColor="text1"/>
              </w:rPr>
            </w:pPr>
          </w:p>
        </w:tc>
      </w:tr>
    </w:tbl>
    <w:p w14:paraId="3745BF88" w14:textId="77777777" w:rsidR="00763D81" w:rsidRDefault="0004661D">
      <w:pPr>
        <w:rPr>
          <w:rFonts w:ascii="Calibri" w:eastAsia="Calibri" w:hAnsi="Calibri" w:cs="Calibri"/>
        </w:rPr>
      </w:pPr>
      <w:r>
        <w:br w:type="page"/>
      </w:r>
    </w:p>
    <w:p w14:paraId="09D19A94" w14:textId="77777777" w:rsidR="00763D81" w:rsidRDefault="0004661D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Beskrivelse af det enkelte undervisningsforløb (1 skema for hvert forløb)</w:t>
      </w:r>
    </w:p>
    <w:p w14:paraId="4923CEE5" w14:textId="77777777" w:rsidR="00763D81" w:rsidRDefault="002E3B81">
      <w:pPr>
        <w:rPr>
          <w:rFonts w:ascii="Calibri" w:eastAsia="Calibri" w:hAnsi="Calibri" w:cs="Calibri"/>
        </w:rPr>
      </w:pPr>
      <w:hyperlink w:anchor="gjdgxs">
        <w:r w:rsidR="0004661D">
          <w:rPr>
            <w:rFonts w:ascii="Calibri" w:eastAsia="Calibri" w:hAnsi="Calibri" w:cs="Calibri"/>
            <w:color w:val="0000FF"/>
            <w:u w:val="single"/>
          </w:rPr>
          <w:t>Retur til forside</w:t>
        </w:r>
      </w:hyperlink>
    </w:p>
    <w:p w14:paraId="7DC50AB1" w14:textId="77777777" w:rsidR="00763D81" w:rsidRDefault="00763D81">
      <w:pPr>
        <w:rPr>
          <w:rFonts w:ascii="Calibri" w:eastAsia="Calibri" w:hAnsi="Calibri" w:cs="Calibri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8348"/>
      </w:tblGrid>
      <w:tr w:rsidR="00763D81" w14:paraId="3BE74EB9" w14:textId="77777777">
        <w:tc>
          <w:tcPr>
            <w:tcW w:w="1280" w:type="dxa"/>
          </w:tcPr>
          <w:p w14:paraId="0B3830E6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Titel 1</w:t>
            </w:r>
          </w:p>
          <w:p w14:paraId="05B8A021" w14:textId="77777777"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48" w:type="dxa"/>
          </w:tcPr>
          <w:p w14:paraId="16E3CAC9" w14:textId="50A4D947" w:rsidR="00763D81" w:rsidRPr="00A679E5" w:rsidRDefault="004A7190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>Gengivelser, fænomener og kroppen i kunsten.</w:t>
            </w:r>
          </w:p>
        </w:tc>
      </w:tr>
      <w:tr w:rsidR="00763D81" w14:paraId="4A387753" w14:textId="77777777">
        <w:tc>
          <w:tcPr>
            <w:tcW w:w="1280" w:type="dxa"/>
          </w:tcPr>
          <w:p w14:paraId="33C3D08C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Indhold</w:t>
            </w:r>
          </w:p>
        </w:tc>
        <w:tc>
          <w:tcPr>
            <w:tcW w:w="8348" w:type="dxa"/>
          </w:tcPr>
          <w:p w14:paraId="7A244D51" w14:textId="77777777" w:rsidR="00A679E5" w:rsidRPr="00BD5EE5" w:rsidRDefault="00B0219E" w:rsidP="00A679E5">
            <w:pPr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>I dette tema har klassen arbejdet med mennesket i kunsten inden for billeder på flade</w:t>
            </w:r>
            <w:r w:rsidR="00A679E5" w:rsidRPr="00BD5EE5">
              <w:rPr>
                <w:rFonts w:ascii="Times" w:hAnsi="Times"/>
              </w:rPr>
              <w:t>r, skulptur og rummelige fænomener gennem perioderne: barokken, modernisme (impressionisme og ekspressionisme), R</w:t>
            </w:r>
            <w:r w:rsidR="003657AD" w:rsidRPr="00BD5EE5">
              <w:rPr>
                <w:rFonts w:ascii="Times" w:hAnsi="Times"/>
              </w:rPr>
              <w:t>enæ</w:t>
            </w:r>
            <w:r w:rsidR="00A679E5" w:rsidRPr="00BD5EE5">
              <w:rPr>
                <w:rFonts w:ascii="Times" w:hAnsi="Times"/>
              </w:rPr>
              <w:t>s</w:t>
            </w:r>
            <w:r w:rsidR="003657AD" w:rsidRPr="00BD5EE5">
              <w:rPr>
                <w:rFonts w:ascii="Times" w:hAnsi="Times"/>
              </w:rPr>
              <w:t>sancen</w:t>
            </w:r>
            <w:r w:rsidR="00A679E5" w:rsidRPr="00BD5EE5">
              <w:rPr>
                <w:rFonts w:ascii="Times" w:hAnsi="Times"/>
              </w:rPr>
              <w:t>,</w:t>
            </w:r>
            <w:r w:rsidR="003657AD" w:rsidRPr="00BD5EE5">
              <w:rPr>
                <w:rFonts w:ascii="Times" w:hAnsi="Times"/>
              </w:rPr>
              <w:t xml:space="preserve"> S</w:t>
            </w:r>
            <w:r w:rsidR="00A679E5" w:rsidRPr="00BD5EE5">
              <w:rPr>
                <w:rFonts w:ascii="Times" w:hAnsi="Times"/>
              </w:rPr>
              <w:t>amtidskunst.</w:t>
            </w:r>
          </w:p>
          <w:p w14:paraId="5DB7210C" w14:textId="77777777" w:rsidR="00A679E5" w:rsidRPr="00BD5EE5" w:rsidRDefault="00A679E5" w:rsidP="00B0219E">
            <w:pPr>
              <w:rPr>
                <w:rFonts w:ascii="Times" w:hAnsi="Times"/>
              </w:rPr>
            </w:pPr>
          </w:p>
          <w:p w14:paraId="557BB6AE" w14:textId="625EE6CB" w:rsidR="007E518E" w:rsidRPr="00BD5EE5" w:rsidRDefault="003657AD">
            <w:pPr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Kursisterne har arbejdet med personlig og analytisk smag, virkemidler, </w:t>
            </w:r>
            <w:r w:rsidR="00A11581" w:rsidRPr="00BD5EE5">
              <w:rPr>
                <w:rFonts w:ascii="Times" w:hAnsi="Times"/>
              </w:rPr>
              <w:t xml:space="preserve">udvikling af kunstværkets tilblivelse, </w:t>
            </w:r>
            <w:proofErr w:type="gramStart"/>
            <w:r w:rsidRPr="00BD5EE5">
              <w:rPr>
                <w:rFonts w:ascii="Times" w:hAnsi="Times"/>
              </w:rPr>
              <w:t>kunsthistorisk</w:t>
            </w:r>
            <w:proofErr w:type="gramEnd"/>
            <w:r w:rsidRPr="00BD5EE5">
              <w:rPr>
                <w:rFonts w:ascii="Times" w:hAnsi="Times"/>
              </w:rPr>
              <w:t xml:space="preserve"> perioder, gengivelse, refleksions øvelser, analyse af form, indhold og kontekst og</w:t>
            </w:r>
            <w:r w:rsidR="00470387" w:rsidRPr="00BD5EE5">
              <w:rPr>
                <w:rFonts w:ascii="Times" w:hAnsi="Times"/>
              </w:rPr>
              <w:t xml:space="preserve"> arbejdet med temaer som: farver, lys, rum og komposition</w:t>
            </w:r>
            <w:r w:rsidR="00F272A6" w:rsidRPr="00BD5EE5">
              <w:rPr>
                <w:rFonts w:ascii="Times" w:hAnsi="Times"/>
              </w:rPr>
              <w:t xml:space="preserve"> og objekter.</w:t>
            </w:r>
            <w:r w:rsidR="00027FDE" w:rsidRPr="00BD5EE5">
              <w:rPr>
                <w:rFonts w:ascii="Times" w:hAnsi="Times"/>
              </w:rPr>
              <w:t xml:space="preserve"> </w:t>
            </w:r>
          </w:p>
          <w:p w14:paraId="061C0B94" w14:textId="55F0DA70" w:rsidR="00F0547E" w:rsidRPr="00BD5EE5" w:rsidRDefault="007E518E" w:rsidP="00914A9A">
            <w:pPr>
              <w:pStyle w:val="NormalWeb"/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I dette forløb arbejdede </w:t>
            </w:r>
            <w:r w:rsidR="004D0C05" w:rsidRPr="00BD5EE5">
              <w:rPr>
                <w:rFonts w:ascii="Times" w:hAnsi="Times"/>
              </w:rPr>
              <w:t>kursisterne</w:t>
            </w:r>
            <w:r w:rsidRPr="00BD5EE5">
              <w:rPr>
                <w:rFonts w:ascii="Times" w:hAnsi="Times"/>
              </w:rPr>
              <w:t xml:space="preserve"> med en række tegneøvelser</w:t>
            </w:r>
            <w:r w:rsidR="004D0C05" w:rsidRPr="00BD5EE5">
              <w:rPr>
                <w:rFonts w:ascii="Times" w:hAnsi="Times"/>
              </w:rPr>
              <w:t xml:space="preserve"> som havde til formål at</w:t>
            </w:r>
            <w:r w:rsidRPr="00BD5EE5">
              <w:rPr>
                <w:rFonts w:ascii="Times" w:hAnsi="Times"/>
              </w:rPr>
              <w:t xml:space="preserve"> styrke deres evne til at se</w:t>
            </w:r>
            <w:r w:rsidR="00F80709" w:rsidRPr="00BD5EE5">
              <w:rPr>
                <w:rFonts w:ascii="Times" w:hAnsi="Times"/>
              </w:rPr>
              <w:t xml:space="preserve"> og reflekterer over krop</w:t>
            </w:r>
            <w:r w:rsidR="00331E48">
              <w:rPr>
                <w:rFonts w:ascii="Times" w:hAnsi="Times"/>
              </w:rPr>
              <w:t xml:space="preserve"> og form</w:t>
            </w:r>
            <w:r w:rsidR="00F80709" w:rsidRPr="00BD5EE5">
              <w:rPr>
                <w:rFonts w:ascii="Times" w:hAnsi="Times"/>
              </w:rPr>
              <w:t xml:space="preserve"> som fænomen. Teknikker som de har gennemgået og arbejdet med: farver, </w:t>
            </w:r>
            <w:r w:rsidR="00027FDE" w:rsidRPr="00BD5EE5">
              <w:rPr>
                <w:rFonts w:ascii="Times" w:hAnsi="Times"/>
              </w:rPr>
              <w:t>fotografi</w:t>
            </w:r>
            <w:r w:rsidR="00E6247A" w:rsidRPr="00BD5EE5">
              <w:rPr>
                <w:rFonts w:ascii="Times" w:hAnsi="Times"/>
              </w:rPr>
              <w:t xml:space="preserve">, </w:t>
            </w:r>
            <w:r w:rsidR="00331E48">
              <w:rPr>
                <w:rFonts w:ascii="Times" w:hAnsi="Times"/>
              </w:rPr>
              <w:t xml:space="preserve">tegning, </w:t>
            </w:r>
            <w:r w:rsidR="00E6247A" w:rsidRPr="00BD5EE5">
              <w:rPr>
                <w:rFonts w:ascii="Times" w:hAnsi="Times"/>
              </w:rPr>
              <w:t xml:space="preserve">kompositions linjer, statisk og dynamisk, </w:t>
            </w:r>
            <w:proofErr w:type="spellStart"/>
            <w:r w:rsidR="00331E48">
              <w:rPr>
                <w:rFonts w:ascii="Times" w:hAnsi="Times"/>
              </w:rPr>
              <w:t>dimentioner</w:t>
            </w:r>
            <w:proofErr w:type="spellEnd"/>
            <w:r w:rsidR="00331E48">
              <w:rPr>
                <w:rFonts w:ascii="Times" w:hAnsi="Times"/>
              </w:rPr>
              <w:t xml:space="preserve">, perspektiv, </w:t>
            </w:r>
            <w:proofErr w:type="spellStart"/>
            <w:r w:rsidR="00E6247A" w:rsidRPr="00BD5EE5">
              <w:rPr>
                <w:rFonts w:ascii="Times" w:hAnsi="Times"/>
              </w:rPr>
              <w:t>figural</w:t>
            </w:r>
            <w:proofErr w:type="spellEnd"/>
            <w:r w:rsidR="00E6247A" w:rsidRPr="00BD5EE5">
              <w:rPr>
                <w:rFonts w:ascii="Times" w:hAnsi="Times"/>
              </w:rPr>
              <w:t xml:space="preserve"> komposition</w:t>
            </w:r>
            <w:r w:rsidR="004302AF">
              <w:rPr>
                <w:rFonts w:ascii="Times" w:hAnsi="Times"/>
              </w:rPr>
              <w:t>, croquis.</w:t>
            </w:r>
          </w:p>
          <w:p w14:paraId="7CF4E27C" w14:textId="77777777" w:rsidR="00763D81" w:rsidRPr="00BD5EE5" w:rsidRDefault="0004661D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Kernestof:</w:t>
            </w:r>
          </w:p>
          <w:p w14:paraId="59A1B850" w14:textId="77777777" w:rsidR="00763D81" w:rsidRPr="00BD5EE5" w:rsidRDefault="0004661D">
            <w:pPr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BD5EE5">
              <w:rPr>
                <w:rFonts w:ascii="Times" w:eastAsia="Calibri" w:hAnsi="Times" w:cs="Calibri"/>
              </w:rPr>
              <w:t xml:space="preserve">Lærerproduceret </w:t>
            </w:r>
            <w:proofErr w:type="spellStart"/>
            <w:r w:rsidRPr="00BD5EE5">
              <w:rPr>
                <w:rFonts w:ascii="Times" w:eastAsia="Calibri" w:hAnsi="Times" w:cs="Calibri"/>
              </w:rPr>
              <w:t>powerpoints</w:t>
            </w:r>
            <w:proofErr w:type="spellEnd"/>
          </w:p>
          <w:p w14:paraId="2C28CC46" w14:textId="77777777" w:rsidR="00F0547E" w:rsidRPr="00BD5EE5" w:rsidRDefault="0004661D" w:rsidP="00F0547E">
            <w:pPr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BD5EE5">
              <w:rPr>
                <w:rFonts w:ascii="Times" w:eastAsia="Calibri" w:hAnsi="Times" w:cs="Calibri"/>
              </w:rPr>
              <w:t xml:space="preserve">Interviews og videoer med kunstnere </w:t>
            </w:r>
            <w:proofErr w:type="spellStart"/>
            <w:r w:rsidR="00970300" w:rsidRPr="00BD5EE5">
              <w:rPr>
                <w:rFonts w:ascii="Times" w:eastAsia="Calibri" w:hAnsi="Times" w:cs="Calibri"/>
              </w:rPr>
              <w:t>Bla</w:t>
            </w:r>
            <w:proofErr w:type="spellEnd"/>
            <w:r w:rsidR="00970300" w:rsidRPr="00BD5EE5">
              <w:rPr>
                <w:rFonts w:ascii="Times" w:eastAsia="Calibri" w:hAnsi="Times" w:cs="Calibri"/>
              </w:rPr>
              <w:t xml:space="preserve"> Tal R</w:t>
            </w:r>
          </w:p>
          <w:p w14:paraId="343172E5" w14:textId="77777777" w:rsidR="00970300" w:rsidRPr="00BD5EE5" w:rsidRDefault="002E3B81" w:rsidP="0097030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Times" w:hAnsi="Times"/>
              </w:rPr>
            </w:pPr>
            <w:hyperlink r:id="rId7" w:history="1">
              <w:r w:rsidR="00970300" w:rsidRPr="00BD5EE5">
                <w:rPr>
                  <w:rStyle w:val="Hyperlink"/>
                  <w:rFonts w:ascii="Times" w:hAnsi="Times"/>
                </w:rPr>
                <w:t>https://www.youtube.com/watch?v=0k1-wfHzg2c</w:t>
              </w:r>
            </w:hyperlink>
          </w:p>
          <w:p w14:paraId="07376E34" w14:textId="2ACD89E7" w:rsidR="004A7190" w:rsidRPr="00331E48" w:rsidRDefault="004A7190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  <w:color w:val="000000" w:themeColor="text1"/>
              </w:rPr>
            </w:pPr>
            <w:r w:rsidRPr="00331E48">
              <w:rPr>
                <w:rFonts w:ascii="Times" w:eastAsia="Calibri" w:hAnsi="Times" w:cs="Calibri"/>
                <w:color w:val="000000" w:themeColor="text1"/>
              </w:rPr>
              <w:t xml:space="preserve">Film om </w:t>
            </w:r>
            <w:proofErr w:type="spellStart"/>
            <w:r w:rsidR="00271C9A">
              <w:rPr>
                <w:rFonts w:ascii="Times" w:eastAsia="Calibri" w:hAnsi="Times" w:cs="Calibri"/>
                <w:color w:val="000000" w:themeColor="text1"/>
              </w:rPr>
              <w:t>Ittens</w:t>
            </w:r>
            <w:proofErr w:type="spellEnd"/>
            <w:r w:rsidR="00271C9A">
              <w:rPr>
                <w:rFonts w:ascii="Times" w:eastAsia="Calibri" w:hAnsi="Times" w:cs="Calibri"/>
                <w:color w:val="000000" w:themeColor="text1"/>
              </w:rPr>
              <w:t xml:space="preserve"> </w:t>
            </w:r>
            <w:r w:rsidRPr="00331E48">
              <w:rPr>
                <w:rFonts w:ascii="Times" w:eastAsia="Calibri" w:hAnsi="Times" w:cs="Calibri"/>
                <w:color w:val="000000" w:themeColor="text1"/>
              </w:rPr>
              <w:t>farve</w:t>
            </w:r>
            <w:r w:rsidR="00271C9A">
              <w:rPr>
                <w:rFonts w:ascii="Times" w:eastAsia="Calibri" w:hAnsi="Times" w:cs="Calibri"/>
                <w:color w:val="000000" w:themeColor="text1"/>
              </w:rPr>
              <w:t>lære</w:t>
            </w:r>
          </w:p>
          <w:p w14:paraId="04DCED9A" w14:textId="609675F0" w:rsidR="00914A9A" w:rsidRPr="00BD5EE5" w:rsidRDefault="0004661D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Udleveret </w:t>
            </w:r>
            <w:proofErr w:type="spellStart"/>
            <w:r w:rsidRPr="00BD5EE5">
              <w:rPr>
                <w:rFonts w:ascii="Times" w:eastAsia="Calibri" w:hAnsi="Times" w:cs="Calibri"/>
              </w:rPr>
              <w:t>kopendium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med kunsthistoriske perioder: renæssancen, barokken, impressionisme, ekspressionisme og samtidskun</w:t>
            </w:r>
            <w:r w:rsidR="00914A9A" w:rsidRPr="00BD5EE5">
              <w:rPr>
                <w:rFonts w:ascii="Times" w:eastAsia="Calibri" w:hAnsi="Times" w:cs="Calibri"/>
              </w:rPr>
              <w:t>st.</w:t>
            </w:r>
          </w:p>
          <w:p w14:paraId="040FF830" w14:textId="77777777" w:rsidR="00A54B15" w:rsidRPr="00BD5EE5" w:rsidRDefault="00A54B15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Kompendium om æstetisk farvelærer samt farvehjul</w:t>
            </w:r>
          </w:p>
          <w:p w14:paraId="73B10959" w14:textId="77777777" w:rsidR="00A54B15" w:rsidRPr="00BD5EE5" w:rsidRDefault="002E3B81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hyperlink r:id="rId8" w:history="1">
              <w:r w:rsidR="006E1054" w:rsidRPr="00BD5EE5">
                <w:rPr>
                  <w:rStyle w:val="Hyperlink"/>
                  <w:rFonts w:ascii="Times" w:eastAsia="Calibri" w:hAnsi="Times" w:cs="Calibri"/>
                </w:rPr>
                <w:t>https://kunstensstemmer.systime.dk/?id=155</w:t>
              </w:r>
            </w:hyperlink>
          </w:p>
          <w:p w14:paraId="69C09936" w14:textId="77777777" w:rsidR="001B504F" w:rsidRPr="00BD5EE5" w:rsidRDefault="001B504F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1.1 kompositions analyse</w:t>
            </w:r>
          </w:p>
          <w:p w14:paraId="1CC28C74" w14:textId="68F44BA1" w:rsidR="00AD2C39" w:rsidRDefault="00AD2C39" w:rsidP="00AD2C39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Kunstens stemmer: </w:t>
            </w:r>
            <w:proofErr w:type="spellStart"/>
            <w:r w:rsidRPr="00BD5EE5">
              <w:rPr>
                <w:rFonts w:ascii="Times" w:eastAsia="Calibri" w:hAnsi="Times" w:cs="Calibri"/>
              </w:rPr>
              <w:t>portfolio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opbygning</w:t>
            </w:r>
          </w:p>
          <w:p w14:paraId="7F063C3F" w14:textId="5EF51205" w:rsidR="00E53084" w:rsidRPr="00BD5EE5" w:rsidRDefault="00E53084" w:rsidP="00AD2C39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E53084">
              <w:rPr>
                <w:rFonts w:ascii="Times" w:eastAsia="Calibri" w:hAnsi="Times" w:cs="Calibri"/>
              </w:rPr>
              <w:t>https://kunsten.dk/da/indhold/perioder-og-temaer-5521</w:t>
            </w:r>
          </w:p>
          <w:p w14:paraId="6E92FDD4" w14:textId="2963EEC0" w:rsidR="00AD2C39" w:rsidRPr="00BD5EE5" w:rsidRDefault="00AD2C39" w:rsidP="00331E48">
            <w:pPr>
              <w:ind w:left="720"/>
              <w:rPr>
                <w:rFonts w:ascii="Times" w:eastAsia="Calibri" w:hAnsi="Times" w:cs="Calibri"/>
              </w:rPr>
            </w:pPr>
          </w:p>
          <w:p w14:paraId="182096FE" w14:textId="77777777" w:rsidR="001B504F" w:rsidRPr="00BD5EE5" w:rsidRDefault="001B504F" w:rsidP="00AD2C39">
            <w:pPr>
              <w:ind w:left="720"/>
              <w:rPr>
                <w:rFonts w:ascii="Times" w:eastAsia="Calibri" w:hAnsi="Times" w:cs="Calibri"/>
              </w:rPr>
            </w:pPr>
          </w:p>
          <w:p w14:paraId="354D542F" w14:textId="77777777" w:rsidR="006F33FE" w:rsidRPr="00BD5EE5" w:rsidRDefault="003144A2" w:rsidP="006F33FE">
            <w:pPr>
              <w:rPr>
                <w:rFonts w:ascii="Times" w:hAnsi="Times"/>
              </w:rPr>
            </w:pPr>
            <w:r w:rsidRPr="00BD5EE5">
              <w:rPr>
                <w:rFonts w:ascii="Times" w:eastAsia="Calibri" w:hAnsi="Times" w:cs="Calibri"/>
              </w:rPr>
              <w:t>Temaer i kunsten, grundbog i billedkunst 1 af Jonas Wolter.</w:t>
            </w:r>
            <w:r w:rsidR="006F33FE" w:rsidRPr="00BD5EE5">
              <w:rPr>
                <w:rFonts w:ascii="Times" w:eastAsia="Calibri" w:hAnsi="Times" w:cs="Calibri"/>
              </w:rPr>
              <w:t xml:space="preserve"> Afsnit om </w:t>
            </w:r>
            <w:r w:rsidR="006F33FE" w:rsidRPr="00BD5EE5">
              <w:rPr>
                <w:rFonts w:ascii="Times" w:hAnsi="Times" w:cs="Arial"/>
                <w:color w:val="000000"/>
                <w:shd w:val="clear" w:color="auto" w:fill="FAFAFA"/>
              </w:rPr>
              <w:t xml:space="preserve">Kroppen i </w:t>
            </w:r>
            <w:proofErr w:type="gramStart"/>
            <w:r w:rsidR="006F33FE" w:rsidRPr="00BD5EE5">
              <w:rPr>
                <w:rFonts w:ascii="Times" w:hAnsi="Times" w:cs="Arial"/>
                <w:color w:val="000000"/>
                <w:shd w:val="clear" w:color="auto" w:fill="FAFAFA"/>
              </w:rPr>
              <w:t>kunsten ;</w:t>
            </w:r>
            <w:proofErr w:type="gramEnd"/>
            <w:r w:rsidR="001B504F" w:rsidRPr="00BD5EE5">
              <w:rPr>
                <w:rFonts w:ascii="Times" w:hAnsi="Times" w:cs="Arial"/>
                <w:color w:val="000000"/>
                <w:shd w:val="clear" w:color="auto" w:fill="FAFAFA"/>
              </w:rPr>
              <w:t xml:space="preserve">  s</w:t>
            </w:r>
            <w:r w:rsidR="00BB1754" w:rsidRPr="00BD5EE5">
              <w:rPr>
                <w:rFonts w:ascii="Times" w:hAnsi="Times" w:cs="Arial"/>
                <w:color w:val="000000"/>
                <w:shd w:val="clear" w:color="auto" w:fill="FAFAFA"/>
              </w:rPr>
              <w:t xml:space="preserve"> </w:t>
            </w:r>
            <w:r w:rsidR="001B504F" w:rsidRPr="00BD5EE5">
              <w:rPr>
                <w:rFonts w:ascii="Times" w:hAnsi="Times" w:cs="Arial"/>
                <w:color w:val="000000"/>
                <w:shd w:val="clear" w:color="auto" w:fill="FAFAFA"/>
              </w:rPr>
              <w:t>53-61</w:t>
            </w:r>
          </w:p>
          <w:p w14:paraId="72A3549B" w14:textId="77777777" w:rsidR="006E1054" w:rsidRPr="00BD5EE5" w:rsidRDefault="002E3B81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hyperlink r:id="rId9" w:history="1">
              <w:r w:rsidR="0086301F" w:rsidRPr="00BD5EE5">
                <w:rPr>
                  <w:rStyle w:val="Hyperlink"/>
                  <w:rFonts w:ascii="Times" w:eastAsia="Calibri" w:hAnsi="Times" w:cs="Calibri"/>
                </w:rPr>
                <w:t>https://www.youtube.com/watch?v=pE2-CGTtQzc&amp;ab_channel=hollymarie_art</w:t>
              </w:r>
            </w:hyperlink>
          </w:p>
          <w:p w14:paraId="7EF1ADB9" w14:textId="03854F68" w:rsidR="0086301F" w:rsidRDefault="0086301F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 xml:space="preserve">Billedkunstens nye ABC af Sven </w:t>
            </w:r>
            <w:proofErr w:type="spellStart"/>
            <w:r w:rsidRPr="00BD5EE5">
              <w:rPr>
                <w:rFonts w:ascii="Times" w:eastAsia="Calibri" w:hAnsi="Times" w:cs="Calibri"/>
              </w:rPr>
              <w:t>Perdrup</w:t>
            </w:r>
            <w:proofErr w:type="spellEnd"/>
            <w:r w:rsidRPr="00BD5EE5">
              <w:rPr>
                <w:rFonts w:ascii="Times" w:eastAsia="Calibri" w:hAnsi="Times" w:cs="Calibri"/>
              </w:rPr>
              <w:t>, s 41-57, 65-72-113-116</w:t>
            </w:r>
          </w:p>
          <w:p w14:paraId="2C43FE0F" w14:textId="48DBE27F" w:rsidR="006A7ACB" w:rsidRPr="00BD5EE5" w:rsidRDefault="006A7ACB" w:rsidP="00914A9A">
            <w:pPr>
              <w:numPr>
                <w:ilvl w:val="0"/>
                <w:numId w:val="2"/>
              </w:num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Jonas Wolter</w:t>
            </w:r>
            <w:r>
              <w:rPr>
                <w:rFonts w:ascii="Times" w:eastAsia="Calibri" w:hAnsi="Times" w:cs="Calibri"/>
              </w:rPr>
              <w:t xml:space="preserve"> Stilleben og den materielle verden s 83-29</w:t>
            </w:r>
          </w:p>
          <w:p w14:paraId="306D112B" w14:textId="77777777" w:rsidR="00763D81" w:rsidRPr="00BD5EE5" w:rsidRDefault="00763D81">
            <w:pPr>
              <w:ind w:left="720"/>
              <w:rPr>
                <w:rFonts w:ascii="Times" w:hAnsi="Times"/>
              </w:rPr>
            </w:pPr>
          </w:p>
          <w:p w14:paraId="09487DAD" w14:textId="77777777" w:rsidR="00B93EB6" w:rsidRDefault="00780DC8" w:rsidP="00B93EB6">
            <w:r w:rsidRPr="00BD5EE5">
              <w:rPr>
                <w:rFonts w:ascii="Times" w:eastAsia="Calibri" w:hAnsi="Times" w:cs="Calibri"/>
              </w:rPr>
              <w:t xml:space="preserve">Kunstnere derudover brugt i undervisningen </w:t>
            </w:r>
            <w:proofErr w:type="spellStart"/>
            <w:r w:rsidRPr="00BD5EE5">
              <w:rPr>
                <w:rFonts w:ascii="Times" w:eastAsia="Calibri" w:hAnsi="Times" w:cs="Calibri"/>
              </w:rPr>
              <w:t>bla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. </w:t>
            </w:r>
            <w:r w:rsidR="00C0493D" w:rsidRPr="00C0493D">
              <w:rPr>
                <w:rFonts w:ascii="Times" w:eastAsia="Calibri" w:hAnsi="Times" w:cs="Calibri"/>
              </w:rPr>
              <w:t xml:space="preserve">Filippo </w:t>
            </w:r>
            <w:proofErr w:type="spellStart"/>
            <w:r w:rsidR="00C0493D" w:rsidRPr="00C0493D">
              <w:rPr>
                <w:rFonts w:ascii="Times" w:eastAsia="Calibri" w:hAnsi="Times" w:cs="Calibri"/>
              </w:rPr>
              <w:t>Brunelleschi</w:t>
            </w:r>
            <w:proofErr w:type="spellEnd"/>
            <w:r w:rsidR="00C0493D">
              <w:rPr>
                <w:rFonts w:ascii="Times" w:eastAsia="Calibri" w:hAnsi="Times" w:cs="Calibri"/>
              </w:rPr>
              <w:t xml:space="preserve">, </w:t>
            </w:r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Hendrik van </w:t>
            </w:r>
            <w:proofErr w:type="spellStart"/>
            <w:r w:rsidR="004D483C" w:rsidRPr="00BD5EE5">
              <w:rPr>
                <w:rFonts w:ascii="Times" w:eastAsia="Calibri" w:hAnsi="Times" w:cs="Calibri"/>
                <w:i/>
                <w:iCs/>
              </w:rPr>
              <w:t>Steenwijck</w:t>
            </w:r>
            <w:proofErr w:type="spellEnd"/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, </w:t>
            </w:r>
            <w:proofErr w:type="spellStart"/>
            <w:r w:rsidR="004D483C" w:rsidRPr="00BD5EE5">
              <w:rPr>
                <w:rFonts w:ascii="Times" w:eastAsia="Calibri" w:hAnsi="Times" w:cs="Calibri"/>
                <w:i/>
                <w:iCs/>
              </w:rPr>
              <w:t>Antonello</w:t>
            </w:r>
            <w:proofErr w:type="spellEnd"/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 da Messina,</w:t>
            </w:r>
            <w:r w:rsidR="004D483C" w:rsidRPr="00BD5EE5">
              <w:rPr>
                <w:rFonts w:ascii="Times" w:eastAsiaTheme="minorEastAsia" w:hAnsi="Times" w:cstheme="minorBidi"/>
                <w:color w:val="404040" w:themeColor="text1" w:themeTint="BF"/>
                <w:kern w:val="24"/>
                <w:sz w:val="48"/>
                <w:szCs w:val="48"/>
              </w:rPr>
              <w:t xml:space="preserve"> </w:t>
            </w:r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Bruno </w:t>
            </w:r>
            <w:proofErr w:type="spellStart"/>
            <w:r w:rsidR="004D483C" w:rsidRPr="00BD5EE5">
              <w:rPr>
                <w:rFonts w:ascii="Times" w:eastAsia="Calibri" w:hAnsi="Times" w:cs="Calibri"/>
                <w:i/>
                <w:iCs/>
              </w:rPr>
              <w:t>Krauskopf</w:t>
            </w:r>
            <w:proofErr w:type="spellEnd"/>
            <w:r w:rsidR="004D483C" w:rsidRPr="00BD5EE5">
              <w:rPr>
                <w:rFonts w:ascii="Times" w:eastAsia="Calibri" w:hAnsi="Times" w:cs="Calibri"/>
                <w:i/>
                <w:iCs/>
              </w:rPr>
              <w:t xml:space="preserve">  </w:t>
            </w:r>
            <w:r w:rsidRPr="00BD5EE5">
              <w:rPr>
                <w:rFonts w:ascii="Times" w:eastAsia="Calibri" w:hAnsi="Times" w:cs="Calibri"/>
              </w:rPr>
              <w:t>Peter Paul Rubens, Matisse, Ernst Ludwig Kirchner,</w:t>
            </w:r>
            <w:r w:rsidRPr="00BD5EE5">
              <w:rPr>
                <w:rFonts w:ascii="Times" w:eastAsiaTheme="minorEastAsia" w:hAnsi="Times" w:cstheme="minorBidi"/>
                <w:color w:val="333333"/>
                <w:kern w:val="24"/>
                <w:sz w:val="36"/>
                <w:szCs w:val="36"/>
              </w:rPr>
              <w:t xml:space="preserve"> </w:t>
            </w:r>
            <w:r w:rsidRPr="00BD5EE5">
              <w:rPr>
                <w:rFonts w:ascii="Times" w:eastAsia="Calibri" w:hAnsi="Times" w:cs="Calibri"/>
              </w:rPr>
              <w:t xml:space="preserve">Sandro Botticelli, Goya, Eva Helene Pade, </w:t>
            </w:r>
            <w:proofErr w:type="spellStart"/>
            <w:r w:rsidRPr="00BD5EE5">
              <w:rPr>
                <w:rFonts w:ascii="Times" w:eastAsia="Calibri" w:hAnsi="Times" w:cs="Calibri"/>
              </w:rPr>
              <w:t>Yasumasa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Pr="00BD5EE5">
              <w:rPr>
                <w:rFonts w:ascii="Times" w:eastAsia="Calibri" w:hAnsi="Times" w:cs="Calibri"/>
              </w:rPr>
              <w:t>Morimura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Louise Bourgeois, John Isaacs, Sophie Dupont, Samantha </w:t>
            </w:r>
            <w:proofErr w:type="spellStart"/>
            <w:r w:rsidRPr="00BD5EE5">
              <w:rPr>
                <w:rFonts w:ascii="Times" w:eastAsia="Calibri" w:hAnsi="Times" w:cs="Calibri"/>
              </w:rPr>
              <w:t>Geballe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Alice Neel, Michael Kvium, Malene Dumas, Lucian Freud, Mark </w:t>
            </w:r>
            <w:proofErr w:type="spellStart"/>
            <w:r w:rsidRPr="00BD5EE5">
              <w:rPr>
                <w:rFonts w:ascii="Times" w:eastAsia="Calibri" w:hAnsi="Times" w:cs="Calibri"/>
              </w:rPr>
              <w:t>Manders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</w:t>
            </w:r>
            <w:proofErr w:type="spellStart"/>
            <w:r w:rsidRPr="00BD5EE5">
              <w:rPr>
                <w:rFonts w:ascii="Times" w:eastAsia="Calibri" w:hAnsi="Times" w:cs="Calibri"/>
              </w:rPr>
              <w:t>Bhupen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Pr="00BD5EE5">
              <w:rPr>
                <w:rFonts w:ascii="Times" w:eastAsia="Calibri" w:hAnsi="Times" w:cs="Calibri"/>
              </w:rPr>
              <w:t>Khakhar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Wilhelm Freddie, Joel Peter </w:t>
            </w:r>
            <w:proofErr w:type="spellStart"/>
            <w:r w:rsidRPr="00BD5EE5">
              <w:rPr>
                <w:rFonts w:ascii="Times" w:eastAsia="Calibri" w:hAnsi="Times" w:cs="Calibri"/>
              </w:rPr>
              <w:t>Witkens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Leonora Carrington, Frida </w:t>
            </w:r>
            <w:proofErr w:type="spellStart"/>
            <w:r w:rsidRPr="00BD5EE5">
              <w:rPr>
                <w:rFonts w:ascii="Times" w:eastAsia="Calibri" w:hAnsi="Times" w:cs="Calibri"/>
              </w:rPr>
              <w:t>Kahlo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, Andy </w:t>
            </w:r>
            <w:r w:rsidRPr="00B93EB6">
              <w:rPr>
                <w:rFonts w:ascii="Times" w:eastAsia="Calibri" w:hAnsi="Times" w:cs="Calibri"/>
              </w:rPr>
              <w:t>Warhol</w:t>
            </w:r>
            <w:r w:rsidR="004A7190" w:rsidRPr="00B93EB6">
              <w:rPr>
                <w:rFonts w:ascii="Times" w:eastAsia="Calibri" w:hAnsi="Times" w:cs="Calibri"/>
              </w:rPr>
              <w:t xml:space="preserve">, </w:t>
            </w:r>
            <w:r w:rsidR="00A461C8" w:rsidRPr="00B93EB6">
              <w:rPr>
                <w:rFonts w:ascii="Times" w:eastAsia="Calibri" w:hAnsi="Times" w:cs="Calibri"/>
              </w:rPr>
              <w:t xml:space="preserve">George </w:t>
            </w:r>
            <w:proofErr w:type="spellStart"/>
            <w:r w:rsidR="00A461C8" w:rsidRPr="00B93EB6">
              <w:rPr>
                <w:rFonts w:ascii="Times" w:eastAsia="Calibri" w:hAnsi="Times" w:cs="Calibri"/>
              </w:rPr>
              <w:t>Tooker</w:t>
            </w:r>
            <w:proofErr w:type="spellEnd"/>
            <w:r w:rsidR="00B93EB6" w:rsidRPr="00B93EB6">
              <w:rPr>
                <w:rFonts w:ascii="Times" w:eastAsia="Calibri" w:hAnsi="Times" w:cs="Calibri"/>
              </w:rPr>
              <w:t xml:space="preserve">, Stense Andrea lin </w:t>
            </w:r>
            <w:proofErr w:type="spellStart"/>
            <w:r w:rsidR="00B93EB6" w:rsidRPr="00B93EB6">
              <w:rPr>
                <w:rFonts w:ascii="Times" w:eastAsia="Calibri" w:hAnsi="Times" w:cs="Calibri"/>
                <w:color w:val="000000" w:themeColor="text1"/>
              </w:rPr>
              <w:t>valden</w:t>
            </w:r>
            <w:proofErr w:type="spellEnd"/>
            <w:r w:rsidR="00B93EB6" w:rsidRPr="00B93EB6">
              <w:rPr>
                <w:rFonts w:ascii="Times" w:eastAsia="Calibri" w:hAnsi="Times" w:cs="Calibri"/>
                <w:color w:val="000000" w:themeColor="text1"/>
              </w:rPr>
              <w:t xml:space="preserve">, </w:t>
            </w:r>
            <w:proofErr w:type="spellStart"/>
            <w:r w:rsidR="00B93EB6" w:rsidRPr="00B93EB6">
              <w:rPr>
                <w:rFonts w:ascii="Times" w:hAnsi="Times" w:cs="Arial"/>
                <w:color w:val="000000" w:themeColor="text1"/>
                <w:shd w:val="clear" w:color="auto" w:fill="FFFFFF"/>
              </w:rPr>
              <w:t>Yayoi</w:t>
            </w:r>
            <w:proofErr w:type="spellEnd"/>
            <w:r w:rsidR="00B93EB6" w:rsidRPr="00B93EB6">
              <w:rPr>
                <w:rFonts w:ascii="Times" w:hAnsi="Times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B93EB6" w:rsidRPr="00B93EB6">
              <w:rPr>
                <w:rFonts w:ascii="Times" w:hAnsi="Times" w:cs="Arial"/>
                <w:color w:val="000000" w:themeColor="text1"/>
                <w:shd w:val="clear" w:color="auto" w:fill="FFFFFF"/>
              </w:rPr>
              <w:t>Kusama</w:t>
            </w:r>
            <w:proofErr w:type="spellEnd"/>
          </w:p>
          <w:p w14:paraId="63386880" w14:textId="3D0A1D68" w:rsidR="00780DC8" w:rsidRDefault="00780DC8" w:rsidP="00780DC8">
            <w:pPr>
              <w:rPr>
                <w:rFonts w:ascii="Times" w:eastAsia="Calibri" w:hAnsi="Times" w:cs="Calibri"/>
              </w:rPr>
            </w:pPr>
          </w:p>
          <w:p w14:paraId="060DD417" w14:textId="77777777" w:rsidR="00BD5EE5" w:rsidRPr="00BD5EE5" w:rsidRDefault="00BD5EE5" w:rsidP="00780DC8">
            <w:pPr>
              <w:rPr>
                <w:rFonts w:ascii="Times" w:eastAsia="Calibri" w:hAnsi="Times" w:cs="Calibri"/>
              </w:rPr>
            </w:pPr>
          </w:p>
          <w:p w14:paraId="5B8E24CF" w14:textId="77777777" w:rsidR="00763D81" w:rsidRPr="00BD5EE5" w:rsidRDefault="00BB1754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lastRenderedPageBreak/>
              <w:t xml:space="preserve">I alt </w:t>
            </w:r>
            <w:proofErr w:type="spellStart"/>
            <w:r w:rsidRPr="00BD5EE5">
              <w:rPr>
                <w:rFonts w:ascii="Times" w:eastAsia="Calibri" w:hAnsi="Times" w:cs="Calibri"/>
              </w:rPr>
              <w:t>ca</w:t>
            </w:r>
            <w:proofErr w:type="spellEnd"/>
            <w:r w:rsidRPr="00BD5EE5">
              <w:rPr>
                <w:rFonts w:ascii="Times" w:eastAsia="Calibri" w:hAnsi="Times" w:cs="Calibri"/>
              </w:rPr>
              <w:t xml:space="preserve"> </w:t>
            </w:r>
            <w:r w:rsidR="00BD5EE5">
              <w:rPr>
                <w:rFonts w:ascii="Times" w:eastAsia="Calibri" w:hAnsi="Times" w:cs="Calibri"/>
              </w:rPr>
              <w:t>25</w:t>
            </w:r>
            <w:r w:rsidRPr="00BD5EE5">
              <w:rPr>
                <w:rFonts w:ascii="Times" w:eastAsia="Calibri" w:hAnsi="Times" w:cs="Calibri"/>
              </w:rPr>
              <w:t xml:space="preserve"> siders teori</w:t>
            </w:r>
          </w:p>
          <w:p w14:paraId="77270AB6" w14:textId="77777777" w:rsidR="00763D81" w:rsidRPr="00BD5EE5" w:rsidRDefault="00763D81">
            <w:pPr>
              <w:rPr>
                <w:rFonts w:ascii="Times" w:eastAsia="Calibri" w:hAnsi="Times" w:cs="Calibri"/>
              </w:rPr>
            </w:pPr>
          </w:p>
          <w:p w14:paraId="2FD2EF70" w14:textId="77777777" w:rsidR="00763D81" w:rsidRPr="00BD5EE5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 w14:paraId="2B2CA3B7" w14:textId="77777777">
        <w:tc>
          <w:tcPr>
            <w:tcW w:w="1280" w:type="dxa"/>
          </w:tcPr>
          <w:p w14:paraId="73468A9C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Omfang</w:t>
            </w:r>
          </w:p>
          <w:p w14:paraId="74406C3E" w14:textId="77777777"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48" w:type="dxa"/>
          </w:tcPr>
          <w:p w14:paraId="6685842D" w14:textId="07651861" w:rsidR="00763D81" w:rsidRPr="00331E48" w:rsidRDefault="00763D81">
            <w:pPr>
              <w:rPr>
                <w:rFonts w:ascii="Times" w:eastAsia="Calibri" w:hAnsi="Times" w:cs="Calibri"/>
                <w:color w:val="FF0000"/>
              </w:rPr>
            </w:pPr>
          </w:p>
        </w:tc>
      </w:tr>
      <w:tr w:rsidR="00763D81" w:rsidRPr="00E772F0" w14:paraId="00E531E1" w14:textId="77777777">
        <w:tc>
          <w:tcPr>
            <w:tcW w:w="1280" w:type="dxa"/>
          </w:tcPr>
          <w:p w14:paraId="6A917680" w14:textId="77777777" w:rsidR="00763D81" w:rsidRPr="00E772F0" w:rsidRDefault="0004661D">
            <w:pPr>
              <w:rPr>
                <w:rFonts w:ascii="Times" w:eastAsia="Calibri" w:hAnsi="Times" w:cs="Calibri"/>
                <w:b/>
              </w:rPr>
            </w:pPr>
            <w:r w:rsidRPr="00E772F0">
              <w:rPr>
                <w:rFonts w:ascii="Times" w:eastAsia="Calibri" w:hAnsi="Times" w:cs="Calibri"/>
                <w:b/>
              </w:rPr>
              <w:t>Særlige fokuspunkter</w:t>
            </w:r>
          </w:p>
        </w:tc>
        <w:tc>
          <w:tcPr>
            <w:tcW w:w="8348" w:type="dxa"/>
          </w:tcPr>
          <w:p w14:paraId="697BF03A" w14:textId="77777777" w:rsidR="00763D81" w:rsidRPr="00E772F0" w:rsidRDefault="0004661D">
            <w:pPr>
              <w:rPr>
                <w:rFonts w:ascii="Times" w:eastAsia="Calibri" w:hAnsi="Times" w:cs="Calibri"/>
              </w:rPr>
            </w:pPr>
            <w:r w:rsidRPr="00E772F0">
              <w:rPr>
                <w:rFonts w:ascii="Times" w:eastAsia="Calibri" w:hAnsi="Times" w:cs="Calibri"/>
              </w:rPr>
              <w:t>Forløbet har dækket følgende faglige mål for kursisterne:</w:t>
            </w:r>
          </w:p>
          <w:p w14:paraId="52BBD835" w14:textId="77777777"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forstå forskellen mellem personlig smag og analytisk tilgang </w:t>
            </w:r>
          </w:p>
          <w:p w14:paraId="0B623BC1" w14:textId="77777777"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eksperimentere med forskellige metoder og strategier til at løse visualiseringsopgaver i samspil med det analytiske arbejde med andres og egne værker </w:t>
            </w:r>
          </w:p>
          <w:p w14:paraId="529B0E10" w14:textId="77777777"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forklare valg og fravalg i æstetiske processer </w:t>
            </w:r>
          </w:p>
          <w:p w14:paraId="2177696F" w14:textId="77777777"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beskrive udvalgte perioder og visuelle kulturers karakteristiske træk </w:t>
            </w:r>
            <w:proofErr w:type="gramStart"/>
            <w:r w:rsidRPr="00E772F0">
              <w:rPr>
                <w:rFonts w:ascii="Times" w:eastAsia="Calibri" w:hAnsi="Times" w:cs="Calibri"/>
              </w:rPr>
              <w:t>anvende</w:t>
            </w:r>
            <w:proofErr w:type="gramEnd"/>
            <w:r w:rsidRPr="00E772F0">
              <w:rPr>
                <w:rFonts w:ascii="Times" w:eastAsia="Calibri" w:hAnsi="Times" w:cs="Calibri"/>
              </w:rPr>
              <w:t xml:space="preserve"> relevant fagterminologi på elementært niveau </w:t>
            </w:r>
          </w:p>
          <w:p w14:paraId="7D149732" w14:textId="77777777" w:rsidR="00763D81" w:rsidRPr="00E772F0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E772F0">
              <w:rPr>
                <w:rFonts w:ascii="Times" w:eastAsia="Calibri" w:hAnsi="Times" w:cs="Calibri"/>
              </w:rPr>
              <w:t xml:space="preserve">kommunikere om og ved hjælp af visuelle og rumlige virkemidler, herunder digitale </w:t>
            </w:r>
          </w:p>
          <w:p w14:paraId="19F94B22" w14:textId="77777777" w:rsidR="00763D81" w:rsidRPr="00271C9A" w:rsidRDefault="0004661D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271C9A">
              <w:rPr>
                <w:rFonts w:ascii="Times" w:eastAsia="Calibri" w:hAnsi="Times" w:cs="Calibri"/>
              </w:rPr>
              <w:t xml:space="preserve">demonstrere viden om fagets identitet og metoder. </w:t>
            </w:r>
          </w:p>
          <w:p w14:paraId="0BC41578" w14:textId="77777777" w:rsidR="003D03FB" w:rsidRPr="00271C9A" w:rsidRDefault="003D03FB" w:rsidP="003D03FB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271C9A">
              <w:rPr>
                <w:rFonts w:ascii="Times" w:hAnsi="Times"/>
              </w:rPr>
              <w:t xml:space="preserve">-  At kunne analysere et værk ud fra forskellige billedkunstneriske virke- midler </w:t>
            </w:r>
            <w:proofErr w:type="spellStart"/>
            <w:r w:rsidRPr="00271C9A">
              <w:rPr>
                <w:rFonts w:ascii="Times" w:hAnsi="Times"/>
              </w:rPr>
              <w:t>såsom</w:t>
            </w:r>
            <w:proofErr w:type="spellEnd"/>
            <w:r w:rsidRPr="00271C9A">
              <w:rPr>
                <w:rFonts w:ascii="Times" w:hAnsi="Times"/>
              </w:rPr>
              <w:t xml:space="preserve"> farver, rum/dybde, lys/skygger og kompositionen </w:t>
            </w:r>
          </w:p>
          <w:p w14:paraId="7C786652" w14:textId="77777777" w:rsidR="003D03FB" w:rsidRPr="00271C9A" w:rsidRDefault="003D03FB" w:rsidP="003D03FB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271C9A">
              <w:rPr>
                <w:rFonts w:ascii="Times" w:hAnsi="Times"/>
              </w:rPr>
              <w:t xml:space="preserve">-  At opleve glæden ved at studere originale kunstværker </w:t>
            </w:r>
          </w:p>
          <w:p w14:paraId="31FA4DCD" w14:textId="77777777" w:rsidR="003D03FB" w:rsidRPr="00271C9A" w:rsidRDefault="003D03FB" w:rsidP="003D03FB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</w:rPr>
            </w:pPr>
            <w:r w:rsidRPr="00271C9A">
              <w:rPr>
                <w:rFonts w:ascii="Times" w:hAnsi="Times"/>
              </w:rPr>
              <w:t xml:space="preserve">-  At </w:t>
            </w:r>
            <w:proofErr w:type="spellStart"/>
            <w:r w:rsidRPr="00271C9A">
              <w:rPr>
                <w:rFonts w:ascii="Times" w:hAnsi="Times"/>
              </w:rPr>
              <w:t>opna</w:t>
            </w:r>
            <w:proofErr w:type="spellEnd"/>
            <w:r w:rsidRPr="00271C9A">
              <w:rPr>
                <w:rFonts w:ascii="Times" w:hAnsi="Times"/>
              </w:rPr>
              <w:t xml:space="preserve">̊ </w:t>
            </w:r>
            <w:proofErr w:type="spellStart"/>
            <w:r w:rsidRPr="00271C9A">
              <w:rPr>
                <w:rFonts w:ascii="Times" w:hAnsi="Times"/>
              </w:rPr>
              <w:t>forståelsen</w:t>
            </w:r>
            <w:proofErr w:type="spellEnd"/>
            <w:r w:rsidRPr="00271C9A">
              <w:rPr>
                <w:rFonts w:ascii="Times" w:hAnsi="Times"/>
              </w:rPr>
              <w:t xml:space="preserve"> for forskellige virkemidler igennem praktiske </w:t>
            </w:r>
          </w:p>
          <w:p w14:paraId="6A878E9B" w14:textId="77777777" w:rsidR="003D03FB" w:rsidRPr="00271C9A" w:rsidRDefault="003D03FB" w:rsidP="003D03FB">
            <w:pPr>
              <w:pStyle w:val="NormalWeb"/>
              <w:ind w:left="720"/>
              <w:rPr>
                <w:rFonts w:ascii="Times" w:hAnsi="Times"/>
              </w:rPr>
            </w:pPr>
            <w:r w:rsidRPr="00271C9A">
              <w:rPr>
                <w:rFonts w:ascii="Times" w:hAnsi="Times"/>
              </w:rPr>
              <w:t xml:space="preserve">øvelser </w:t>
            </w:r>
          </w:p>
          <w:p w14:paraId="6D76C80B" w14:textId="77777777" w:rsidR="003D03FB" w:rsidRPr="00E772F0" w:rsidRDefault="003D03FB" w:rsidP="003D03FB">
            <w:pPr>
              <w:numPr>
                <w:ilvl w:val="0"/>
                <w:numId w:val="5"/>
              </w:numPr>
              <w:rPr>
                <w:rFonts w:ascii="Times" w:hAnsi="Times"/>
              </w:rPr>
            </w:pPr>
          </w:p>
        </w:tc>
      </w:tr>
      <w:tr w:rsidR="00763D81" w:rsidRPr="00CB2B5C" w14:paraId="59B1DB6B" w14:textId="77777777">
        <w:tc>
          <w:tcPr>
            <w:tcW w:w="1280" w:type="dxa"/>
          </w:tcPr>
          <w:p w14:paraId="73B73D28" w14:textId="77777777" w:rsidR="00763D81" w:rsidRPr="00E772F0" w:rsidRDefault="0004661D">
            <w:pPr>
              <w:rPr>
                <w:rFonts w:ascii="Times" w:eastAsia="Calibri" w:hAnsi="Times" w:cs="Calibri"/>
                <w:b/>
              </w:rPr>
            </w:pPr>
            <w:r w:rsidRPr="00E772F0">
              <w:rPr>
                <w:rFonts w:ascii="Times" w:eastAsia="Calibri" w:hAnsi="Times" w:cs="Calibri"/>
                <w:b/>
              </w:rPr>
              <w:t>Væsentligste arbejdsformer</w:t>
            </w:r>
          </w:p>
        </w:tc>
        <w:tc>
          <w:tcPr>
            <w:tcW w:w="8348" w:type="dxa"/>
          </w:tcPr>
          <w:p w14:paraId="57B21F1E" w14:textId="767A4B5C" w:rsidR="003D03FB" w:rsidRDefault="003D03FB" w:rsidP="003D03FB">
            <w:pPr>
              <w:pStyle w:val="NormalWeb"/>
              <w:numPr>
                <w:ilvl w:val="0"/>
                <w:numId w:val="8"/>
              </w:numPr>
            </w:pPr>
            <w:r>
              <w:rPr>
                <w:rFonts w:ascii="Garamond" w:hAnsi="Garamond"/>
              </w:rPr>
              <w:t xml:space="preserve"> Individuelle praktiske opgaver </w:t>
            </w:r>
            <w:r w:rsidR="00271C9A">
              <w:rPr>
                <w:rFonts w:ascii="Garamond" w:hAnsi="Garamond"/>
              </w:rPr>
              <w:t>og billedanalyse</w:t>
            </w:r>
          </w:p>
          <w:p w14:paraId="17125A24" w14:textId="77777777" w:rsidR="00763D81" w:rsidRDefault="0004661D">
            <w:pPr>
              <w:rPr>
                <w:rFonts w:ascii="Times" w:eastAsia="Calibri" w:hAnsi="Times" w:cs="Calibri"/>
              </w:rPr>
            </w:pPr>
            <w:r w:rsidRPr="00E772F0">
              <w:rPr>
                <w:rFonts w:ascii="Times" w:eastAsia="Calibri" w:hAnsi="Times" w:cs="Calibri"/>
              </w:rPr>
              <w:t>Klasseundervisning/virtuelle arbejdsformer/projektarbejdsform/skriftligt arbejde/eksperimentelt arbejde</w:t>
            </w:r>
            <w:r w:rsidR="009022C3">
              <w:rPr>
                <w:rFonts w:ascii="Times" w:eastAsia="Calibri" w:hAnsi="Times" w:cs="Calibri"/>
              </w:rPr>
              <w:t>/</w:t>
            </w:r>
          </w:p>
          <w:p w14:paraId="3618D39F" w14:textId="4CAA0F71" w:rsidR="000C7BD9" w:rsidRDefault="00512A54" w:rsidP="00512A54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>Tegneøvelser</w:t>
            </w:r>
            <w:r w:rsidRPr="00512A54">
              <w:rPr>
                <w:rFonts w:ascii="Times" w:eastAsia="Calibri" w:hAnsi="Times" w:cs="Calibri"/>
              </w:rPr>
              <w:t xml:space="preserve"> </w:t>
            </w:r>
            <w:r>
              <w:rPr>
                <w:rFonts w:ascii="Times" w:eastAsia="Calibri" w:hAnsi="Times" w:cs="Calibri"/>
              </w:rPr>
              <w:t>(</w:t>
            </w:r>
            <w:proofErr w:type="spellStart"/>
            <w:r>
              <w:rPr>
                <w:rFonts w:ascii="Times" w:eastAsia="Calibri" w:hAnsi="Times" w:cs="Calibri"/>
              </w:rPr>
              <w:t>blindfolded</w:t>
            </w:r>
            <w:proofErr w:type="spellEnd"/>
            <w:r>
              <w:rPr>
                <w:rFonts w:ascii="Times" w:eastAsia="Calibri" w:hAnsi="Times" w:cs="Calibri"/>
              </w:rPr>
              <w:t xml:space="preserve"> </w:t>
            </w:r>
            <w:proofErr w:type="spellStart"/>
            <w:r>
              <w:rPr>
                <w:rFonts w:ascii="Times" w:eastAsia="Calibri" w:hAnsi="Times" w:cs="Calibri"/>
              </w:rPr>
              <w:t>drawings</w:t>
            </w:r>
            <w:proofErr w:type="spellEnd"/>
            <w:r>
              <w:rPr>
                <w:rFonts w:ascii="Times" w:eastAsia="Calibri" w:hAnsi="Times" w:cs="Calibri"/>
              </w:rPr>
              <w:t>, Michelangelo statue, Carl Krull, Van Gogh værelse i perspektivering)</w:t>
            </w:r>
            <w:r w:rsidR="000C7BD9">
              <w:rPr>
                <w:rFonts w:ascii="Times" w:eastAsia="Calibri" w:hAnsi="Times" w:cs="Calibri"/>
              </w:rPr>
              <w:t xml:space="preserve"> </w:t>
            </w:r>
          </w:p>
          <w:p w14:paraId="717B4B9B" w14:textId="77777777" w:rsidR="00512A54" w:rsidRDefault="000C7BD9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Farveopgaver: Ekspressionistisk portræt, </w:t>
            </w:r>
            <w:r w:rsidR="00F23E7C">
              <w:rPr>
                <w:rFonts w:ascii="Times" w:eastAsia="Calibri" w:hAnsi="Times" w:cs="Calibri"/>
              </w:rPr>
              <w:t>Edvard Munch farveopgave</w:t>
            </w:r>
          </w:p>
          <w:p w14:paraId="22107923" w14:textId="08FE7875" w:rsidR="004D483C" w:rsidRDefault="004D483C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Rum, perspektivering og arkitektur </w:t>
            </w:r>
            <w:r w:rsidR="00BD0EE7">
              <w:rPr>
                <w:rFonts w:ascii="Times" w:eastAsia="Calibri" w:hAnsi="Times" w:cs="Calibri"/>
              </w:rPr>
              <w:t xml:space="preserve">set </w:t>
            </w:r>
            <w:r>
              <w:rPr>
                <w:rFonts w:ascii="Times" w:eastAsia="Calibri" w:hAnsi="Times" w:cs="Calibri"/>
              </w:rPr>
              <w:t>gennem</w:t>
            </w:r>
            <w:r w:rsidR="00271C9A">
              <w:rPr>
                <w:rFonts w:ascii="Times" w:eastAsia="Calibri" w:hAnsi="Times" w:cs="Calibri"/>
              </w:rPr>
              <w:t xml:space="preserve"> </w:t>
            </w:r>
            <w:r w:rsidR="00BD0EE7">
              <w:rPr>
                <w:rFonts w:ascii="Times" w:eastAsia="Calibri" w:hAnsi="Times" w:cs="Calibri"/>
              </w:rPr>
              <w:t>byrummet</w:t>
            </w:r>
            <w:r w:rsidR="00FA4BC8">
              <w:rPr>
                <w:rFonts w:ascii="Times" w:eastAsia="Calibri" w:hAnsi="Times" w:cs="Calibri"/>
              </w:rPr>
              <w:t>/egen sfære</w:t>
            </w:r>
            <w:r w:rsidR="00BD0EE7">
              <w:rPr>
                <w:rFonts w:ascii="Times" w:eastAsia="Calibri" w:hAnsi="Times" w:cs="Calibri"/>
              </w:rPr>
              <w:t>.</w:t>
            </w:r>
          </w:p>
          <w:p w14:paraId="6D04090E" w14:textId="77777777" w:rsidR="00F23E7C" w:rsidRDefault="00F23E7C">
            <w:pPr>
              <w:rPr>
                <w:rFonts w:ascii="Times" w:eastAsia="Calibri" w:hAnsi="Times" w:cs="Calibri"/>
              </w:rPr>
            </w:pPr>
          </w:p>
          <w:p w14:paraId="4EDC5A04" w14:textId="77777777" w:rsidR="00512A54" w:rsidRPr="00CB2B5C" w:rsidRDefault="00512A54">
            <w:pPr>
              <w:rPr>
                <w:rFonts w:ascii="Times" w:eastAsia="Calibri" w:hAnsi="Times" w:cs="Calibri"/>
              </w:rPr>
            </w:pPr>
          </w:p>
          <w:p w14:paraId="76763613" w14:textId="77777777" w:rsidR="00763D81" w:rsidRPr="00CB2B5C" w:rsidRDefault="00763D81">
            <w:pPr>
              <w:rPr>
                <w:rFonts w:ascii="Times" w:eastAsia="Calibri" w:hAnsi="Times" w:cs="Calibri"/>
              </w:rPr>
            </w:pPr>
          </w:p>
          <w:p w14:paraId="300562F3" w14:textId="77777777" w:rsidR="00763D81" w:rsidRPr="00CB2B5C" w:rsidRDefault="00763D81">
            <w:pPr>
              <w:rPr>
                <w:rFonts w:ascii="Times" w:eastAsia="Calibri" w:hAnsi="Times" w:cs="Calibri"/>
              </w:rPr>
            </w:pPr>
          </w:p>
        </w:tc>
      </w:tr>
    </w:tbl>
    <w:p w14:paraId="173B7B3B" w14:textId="77777777" w:rsidR="00763D81" w:rsidRPr="00CB2B5C" w:rsidRDefault="00763D81">
      <w:pPr>
        <w:rPr>
          <w:rFonts w:ascii="Times" w:eastAsia="Calibri" w:hAnsi="Times" w:cs="Calibri"/>
        </w:rPr>
      </w:pPr>
    </w:p>
    <w:p w14:paraId="5FF3345D" w14:textId="77777777" w:rsidR="00763D81" w:rsidRPr="00CB2B5C" w:rsidRDefault="00763D81">
      <w:pPr>
        <w:rPr>
          <w:rFonts w:ascii="Times" w:eastAsia="Calibri" w:hAnsi="Times" w:cs="Calibri"/>
        </w:rPr>
      </w:pPr>
    </w:p>
    <w:p w14:paraId="102CBAE4" w14:textId="77777777" w:rsidR="00763D81" w:rsidRPr="00E772F0" w:rsidRDefault="0004661D">
      <w:pPr>
        <w:rPr>
          <w:rFonts w:ascii="Times" w:eastAsia="Calibri" w:hAnsi="Times" w:cs="Calibri"/>
        </w:rPr>
      </w:pPr>
      <w:r w:rsidRPr="00E772F0">
        <w:rPr>
          <w:rFonts w:ascii="Times" w:eastAsia="Calibri" w:hAnsi="Times" w:cs="Calibri"/>
          <w:b/>
          <w:sz w:val="28"/>
          <w:szCs w:val="28"/>
        </w:rPr>
        <w:t>Beskrivelse af det enkelte undervisningsforløb (1 skema for hvert forløb)</w:t>
      </w:r>
    </w:p>
    <w:p w14:paraId="1F0A6DE9" w14:textId="77777777" w:rsidR="00763D81" w:rsidRPr="00E772F0" w:rsidRDefault="002E3B81">
      <w:pPr>
        <w:rPr>
          <w:rFonts w:ascii="Times" w:eastAsia="Calibri" w:hAnsi="Times" w:cs="Calibri"/>
        </w:rPr>
      </w:pPr>
      <w:hyperlink w:anchor="gjdgxs">
        <w:r w:rsidR="0004661D" w:rsidRPr="00E772F0">
          <w:rPr>
            <w:rFonts w:ascii="Times" w:eastAsia="Calibri" w:hAnsi="Times" w:cs="Calibri"/>
            <w:color w:val="0000FF"/>
            <w:u w:val="single"/>
          </w:rPr>
          <w:t>Retur til forside</w:t>
        </w:r>
      </w:hyperlink>
    </w:p>
    <w:p w14:paraId="6E273625" w14:textId="77777777" w:rsidR="00763D81" w:rsidRPr="00E772F0" w:rsidRDefault="00763D81">
      <w:pPr>
        <w:rPr>
          <w:rFonts w:ascii="Times" w:eastAsia="Calibri" w:hAnsi="Times" w:cs="Calibri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8320"/>
      </w:tblGrid>
      <w:tr w:rsidR="00763D81" w:rsidRPr="00E772F0" w14:paraId="3E981504" w14:textId="77777777">
        <w:tc>
          <w:tcPr>
            <w:tcW w:w="1308" w:type="dxa"/>
          </w:tcPr>
          <w:p w14:paraId="7155139D" w14:textId="77777777" w:rsidR="00763D81" w:rsidRPr="00E772F0" w:rsidRDefault="0004661D">
            <w:pPr>
              <w:rPr>
                <w:rFonts w:ascii="Times" w:eastAsia="Calibri" w:hAnsi="Times" w:cs="Calibri"/>
                <w:b/>
              </w:rPr>
            </w:pPr>
            <w:bookmarkStart w:id="1" w:name="kix.szm0otjgwcyn" w:colFirst="0" w:colLast="0"/>
            <w:bookmarkEnd w:id="1"/>
            <w:r w:rsidRPr="00E772F0">
              <w:rPr>
                <w:rFonts w:ascii="Times" w:eastAsia="Calibri" w:hAnsi="Times" w:cs="Calibri"/>
                <w:b/>
              </w:rPr>
              <w:t>Titel 2</w:t>
            </w:r>
          </w:p>
          <w:p w14:paraId="67DE56B5" w14:textId="77777777" w:rsidR="00763D81" w:rsidRPr="00E772F0" w:rsidRDefault="00763D81">
            <w:pPr>
              <w:rPr>
                <w:rFonts w:ascii="Times" w:eastAsia="Calibri" w:hAnsi="Times" w:cs="Calibri"/>
                <w:b/>
              </w:rPr>
            </w:pPr>
          </w:p>
        </w:tc>
        <w:tc>
          <w:tcPr>
            <w:tcW w:w="8320" w:type="dxa"/>
          </w:tcPr>
          <w:p w14:paraId="57B15484" w14:textId="77777777" w:rsidR="0050363B" w:rsidRPr="00E772F0" w:rsidRDefault="0050363B" w:rsidP="0050363B">
            <w:pPr>
              <w:spacing w:before="120" w:after="120"/>
              <w:rPr>
                <w:rFonts w:ascii="Times" w:eastAsia="Calibri" w:hAnsi="Times" w:cs="Calibri"/>
              </w:rPr>
            </w:pPr>
            <w:r w:rsidRPr="00E772F0">
              <w:rPr>
                <w:rFonts w:ascii="Times" w:eastAsia="Calibri" w:hAnsi="Times" w:cs="Calibri"/>
              </w:rPr>
              <w:t>Naturen inde og ude;</w:t>
            </w:r>
          </w:p>
          <w:p w14:paraId="490421F8" w14:textId="77777777" w:rsidR="00763D81" w:rsidRPr="00E772F0" w:rsidRDefault="0050363B" w:rsidP="0050363B">
            <w:pPr>
              <w:rPr>
                <w:rFonts w:ascii="Times" w:eastAsia="Calibri" w:hAnsi="Times" w:cs="Calibri"/>
              </w:rPr>
            </w:pPr>
            <w:r w:rsidRPr="00E772F0">
              <w:rPr>
                <w:rFonts w:ascii="Times" w:eastAsia="Calibri" w:hAnsi="Times" w:cs="Calibri"/>
              </w:rPr>
              <w:t xml:space="preserve"> gennem Landart, naturfænomener og stilleben</w:t>
            </w:r>
          </w:p>
        </w:tc>
      </w:tr>
      <w:tr w:rsidR="00763D81" w:rsidRPr="00E772F0" w14:paraId="3BD98D89" w14:textId="77777777">
        <w:tc>
          <w:tcPr>
            <w:tcW w:w="1308" w:type="dxa"/>
          </w:tcPr>
          <w:p w14:paraId="6B6AFFD6" w14:textId="77777777" w:rsidR="00763D81" w:rsidRPr="00E772F0" w:rsidRDefault="0004661D">
            <w:pPr>
              <w:rPr>
                <w:rFonts w:ascii="Times" w:eastAsia="Calibri" w:hAnsi="Times" w:cs="Calibri"/>
                <w:b/>
              </w:rPr>
            </w:pPr>
            <w:r w:rsidRPr="00E772F0">
              <w:rPr>
                <w:rFonts w:ascii="Times" w:eastAsia="Calibri" w:hAnsi="Times" w:cs="Calibri"/>
                <w:b/>
              </w:rPr>
              <w:t>Indhold</w:t>
            </w:r>
          </w:p>
        </w:tc>
        <w:tc>
          <w:tcPr>
            <w:tcW w:w="8320" w:type="dxa"/>
          </w:tcPr>
          <w:p w14:paraId="02E5963A" w14:textId="77777777" w:rsidR="00B0219E" w:rsidRPr="00BD0EE7" w:rsidRDefault="00B0219E">
            <w:pPr>
              <w:rPr>
                <w:rFonts w:ascii="Times" w:hAnsi="Times"/>
              </w:rPr>
            </w:pPr>
            <w:r w:rsidRPr="00BD0EE7">
              <w:rPr>
                <w:rFonts w:ascii="Times" w:hAnsi="Times"/>
              </w:rPr>
              <w:t xml:space="preserve">I dette tema har klassen arbejdet med naturen og landskabet i kunsten inden for billeder på flade og skulptur/ installation. Klassen har arbejdet med temaet gennem perioderne: barok, </w:t>
            </w:r>
            <w:r w:rsidR="00A5640E" w:rsidRPr="00BD0EE7">
              <w:rPr>
                <w:rFonts w:ascii="Times" w:hAnsi="Times"/>
              </w:rPr>
              <w:t xml:space="preserve">renæssance, </w:t>
            </w:r>
            <w:r w:rsidRPr="00BD0EE7">
              <w:rPr>
                <w:rFonts w:ascii="Times" w:hAnsi="Times"/>
              </w:rPr>
              <w:t xml:space="preserve">modernisme (impressionisme og ekspressionisme), samtidskunst </w:t>
            </w:r>
          </w:p>
          <w:p w14:paraId="3CC0EEAF" w14:textId="77777777" w:rsidR="00F1725D" w:rsidRPr="00BD0EE7" w:rsidRDefault="00F1725D">
            <w:pPr>
              <w:rPr>
                <w:rFonts w:ascii="Times" w:eastAsia="Calibri" w:hAnsi="Times" w:cs="Calibri"/>
              </w:rPr>
            </w:pPr>
          </w:p>
          <w:p w14:paraId="50919195" w14:textId="77777777" w:rsidR="00763D81" w:rsidRPr="00BD0EE7" w:rsidRDefault="0004661D">
            <w:pPr>
              <w:rPr>
                <w:rFonts w:ascii="Times" w:eastAsia="Calibri" w:hAnsi="Times" w:cs="Calibri"/>
              </w:rPr>
            </w:pPr>
            <w:r w:rsidRPr="00BD0EE7">
              <w:rPr>
                <w:rFonts w:ascii="Times" w:eastAsia="Calibri" w:hAnsi="Times" w:cs="Calibri"/>
              </w:rPr>
              <w:lastRenderedPageBreak/>
              <w:t>Forløbet har haft fokus p</w:t>
            </w:r>
            <w:r w:rsidR="00A8508C" w:rsidRPr="00BD0EE7">
              <w:rPr>
                <w:rFonts w:ascii="Times" w:eastAsia="Calibri" w:hAnsi="Times" w:cs="Calibri"/>
              </w:rPr>
              <w:t xml:space="preserve">å naturen som fænomen </w:t>
            </w:r>
            <w:r w:rsidRPr="00BD0EE7">
              <w:rPr>
                <w:rFonts w:ascii="Times" w:eastAsia="Calibri" w:hAnsi="Times" w:cs="Calibri"/>
              </w:rPr>
              <w:t xml:space="preserve">hvor de teoretisk og praktisk </w:t>
            </w:r>
            <w:r w:rsidR="00170313" w:rsidRPr="00BD0EE7">
              <w:rPr>
                <w:rFonts w:ascii="Times" w:eastAsia="Calibri" w:hAnsi="Times" w:cs="Calibri"/>
              </w:rPr>
              <w:t>har</w:t>
            </w:r>
            <w:r w:rsidRPr="00BD0EE7">
              <w:rPr>
                <w:rFonts w:ascii="Times" w:eastAsia="Calibri" w:hAnsi="Times" w:cs="Calibri"/>
              </w:rPr>
              <w:t xml:space="preserve"> arbejdet med</w:t>
            </w:r>
            <w:r w:rsidR="00A8508C" w:rsidRPr="00BD0EE7">
              <w:rPr>
                <w:rFonts w:ascii="Times" w:eastAsia="Calibri" w:hAnsi="Times" w:cs="Calibri"/>
              </w:rPr>
              <w:t xml:space="preserve"> forskellige stilarter</w:t>
            </w:r>
            <w:r w:rsidR="00FB7FAD" w:rsidRPr="00BD0EE7">
              <w:rPr>
                <w:rFonts w:ascii="Times" w:eastAsia="Calibri" w:hAnsi="Times" w:cs="Calibri"/>
              </w:rPr>
              <w:t xml:space="preserve"> og medier</w:t>
            </w:r>
            <w:r w:rsidR="002609AF" w:rsidRPr="00BD0EE7">
              <w:rPr>
                <w:rFonts w:ascii="Times" w:eastAsia="Calibri" w:hAnsi="Times" w:cs="Calibri"/>
              </w:rPr>
              <w:t xml:space="preserve"> og derigennem helt eller delvist fået materiale og metode frihed i valg af æstetisk udtryksform.</w:t>
            </w:r>
            <w:r w:rsidR="00BD0EE7">
              <w:rPr>
                <w:rFonts w:ascii="Times" w:eastAsia="Calibri" w:hAnsi="Times" w:cs="Calibri"/>
              </w:rPr>
              <w:t xml:space="preserve"> </w:t>
            </w:r>
          </w:p>
          <w:p w14:paraId="7B8AE215" w14:textId="77777777" w:rsidR="00170313" w:rsidRPr="00BD0EE7" w:rsidRDefault="00170313">
            <w:pPr>
              <w:rPr>
                <w:rFonts w:ascii="Times" w:eastAsia="Calibri" w:hAnsi="Times" w:cs="Calibri"/>
              </w:rPr>
            </w:pPr>
          </w:p>
          <w:p w14:paraId="1A10417B" w14:textId="77777777" w:rsidR="00763D81" w:rsidRPr="00BD0EE7" w:rsidRDefault="0004661D">
            <w:pPr>
              <w:rPr>
                <w:rFonts w:ascii="Times" w:eastAsia="Calibri" w:hAnsi="Times" w:cs="Calibri"/>
              </w:rPr>
            </w:pPr>
            <w:r w:rsidRPr="00BD0EE7">
              <w:rPr>
                <w:rFonts w:ascii="Times" w:eastAsia="Calibri" w:hAnsi="Times" w:cs="Calibri"/>
              </w:rPr>
              <w:t>Kernestof:</w:t>
            </w:r>
          </w:p>
          <w:p w14:paraId="7CACDD47" w14:textId="77777777" w:rsidR="00F1725D" w:rsidRPr="00BD0EE7" w:rsidRDefault="00BD0EE7" w:rsidP="00BD0EE7">
            <w:pPr>
              <w:pStyle w:val="NormalWeb"/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proofErr w:type="spellStart"/>
            <w:r w:rsidR="00F1725D" w:rsidRPr="00BD0EE7">
              <w:rPr>
                <w:rFonts w:ascii="Times" w:hAnsi="Times"/>
              </w:rPr>
              <w:t>Powerpoint</w:t>
            </w:r>
            <w:proofErr w:type="spellEnd"/>
            <w:r w:rsidR="00F1725D" w:rsidRPr="00BD0EE7">
              <w:rPr>
                <w:rFonts w:ascii="Times" w:hAnsi="Times"/>
              </w:rPr>
              <w:t xml:space="preserve"> præsentation af landart </w:t>
            </w:r>
          </w:p>
          <w:p w14:paraId="0EB1E595" w14:textId="1AB165B8" w:rsidR="00364942" w:rsidRPr="00BD0EE7" w:rsidRDefault="00F1725D" w:rsidP="00BD0EE7">
            <w:pPr>
              <w:pStyle w:val="NormalWeb"/>
              <w:ind w:left="360"/>
              <w:rPr>
                <w:rFonts w:ascii="Times" w:hAnsi="Times"/>
              </w:rPr>
            </w:pPr>
            <w:r w:rsidRPr="00BD0EE7">
              <w:rPr>
                <w:rFonts w:ascii="Times" w:hAnsi="Times"/>
              </w:rPr>
              <w:t>-  Praktisk opgave i form af med naturen inde og ude, fotografi og skulptur</w:t>
            </w:r>
            <w:r w:rsidR="00364942" w:rsidRPr="00BD0EE7">
              <w:rPr>
                <w:rFonts w:ascii="Times" w:hAnsi="Times"/>
              </w:rPr>
              <w:t xml:space="preserve"> med udgangspunkt i Landart </w:t>
            </w:r>
          </w:p>
          <w:p w14:paraId="59C1311C" w14:textId="77777777" w:rsidR="00364942" w:rsidRPr="00BD0EE7" w:rsidRDefault="00BD0EE7" w:rsidP="00BD0EE7">
            <w:pPr>
              <w:pStyle w:val="NormalWeb"/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="005F264D" w:rsidRPr="00BD0EE7">
              <w:rPr>
                <w:rFonts w:ascii="Times" w:hAnsi="Times"/>
              </w:rPr>
              <w:t>Video Rune bosse</w:t>
            </w:r>
          </w:p>
          <w:p w14:paraId="6385F0E9" w14:textId="77777777" w:rsidR="00364942" w:rsidRPr="00BD0EE7" w:rsidRDefault="00BD0EE7" w:rsidP="00BD0EE7">
            <w:pPr>
              <w:pStyle w:val="NormalWeb"/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="005F264D" w:rsidRPr="00BD0EE7">
              <w:rPr>
                <w:rFonts w:ascii="Times" w:hAnsi="Times"/>
              </w:rPr>
              <w:t>Interview Rune Bosse, kunsten.nu https://kunsten.nu/journal/rune-bosses-poetiske-oproer/</w:t>
            </w:r>
          </w:p>
          <w:p w14:paraId="24781082" w14:textId="77777777" w:rsidR="00BD5EE5" w:rsidRPr="00BD0EE7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5F264D" w:rsidRPr="00BD0EE7">
              <w:rPr>
                <w:rFonts w:ascii="Times" w:eastAsia="Calibri" w:hAnsi="Times" w:cs="Calibri"/>
              </w:rPr>
              <w:t xml:space="preserve">Naturen </w:t>
            </w:r>
            <w:r w:rsidR="00FB7FAD" w:rsidRPr="00BD0EE7">
              <w:rPr>
                <w:rFonts w:ascii="Times" w:eastAsia="Calibri" w:hAnsi="Times" w:cs="Calibri"/>
              </w:rPr>
              <w:t>Kunstens stemmer 2.1-2.6</w:t>
            </w:r>
            <w:r w:rsidR="00BD5EE5" w:rsidRPr="00BD0EE7">
              <w:rPr>
                <w:rFonts w:ascii="Times" w:eastAsia="Calibri" w:hAnsi="Times" w:cs="Calibri"/>
              </w:rPr>
              <w:t xml:space="preserve"> </w:t>
            </w:r>
            <w:hyperlink r:id="rId10" w:history="1">
              <w:r w:rsidR="00BD5EE5" w:rsidRPr="00BD0EE7">
                <w:rPr>
                  <w:rStyle w:val="Hyperlink"/>
                  <w:rFonts w:ascii="Times" w:eastAsia="Calibri" w:hAnsi="Times" w:cs="Calibri"/>
                </w:rPr>
                <w:t>https://kunstensstemmer.systime.dk/?id=293</w:t>
              </w:r>
            </w:hyperlink>
          </w:p>
          <w:p w14:paraId="2D1E1A5A" w14:textId="77777777" w:rsidR="00A5640E" w:rsidRPr="00BD0EE7" w:rsidRDefault="002E3B81" w:rsidP="00BD0EE7">
            <w:pPr>
              <w:ind w:left="360"/>
              <w:rPr>
                <w:rFonts w:ascii="Times" w:hAnsi="Times"/>
              </w:rPr>
            </w:pPr>
            <w:hyperlink r:id="rId11" w:history="1">
              <w:r w:rsidR="00A5640E" w:rsidRPr="00BD0EE7">
                <w:rPr>
                  <w:rStyle w:val="Hyperlink"/>
                  <w:rFonts w:ascii="Times" w:hAnsi="Times"/>
                </w:rPr>
                <w:t>https://www.youtube.com/watch?v=BJQYSPFo7hk&amp;ab_channel=JonathanPascual</w:t>
              </w:r>
            </w:hyperlink>
          </w:p>
          <w:p w14:paraId="76E5C157" w14:textId="77777777" w:rsidR="00A5640E" w:rsidRPr="00BD0EE7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37113B" w:rsidRPr="00BD0EE7">
              <w:rPr>
                <w:rFonts w:ascii="Times" w:eastAsia="Calibri" w:hAnsi="Times" w:cs="Calibri"/>
              </w:rPr>
              <w:t>Temaer i kunsten, grundbog i billedkunst 1 af Jonas Wolter, s</w:t>
            </w:r>
            <w:r w:rsidR="00C254F9" w:rsidRPr="00BD0EE7">
              <w:rPr>
                <w:rFonts w:ascii="Times" w:eastAsia="Calibri" w:hAnsi="Times" w:cs="Calibri"/>
              </w:rPr>
              <w:t xml:space="preserve"> </w:t>
            </w:r>
            <w:r w:rsidR="0037113B" w:rsidRPr="00BD0EE7">
              <w:rPr>
                <w:rFonts w:ascii="Times" w:eastAsia="Calibri" w:hAnsi="Times" w:cs="Calibri"/>
              </w:rPr>
              <w:t>83-92</w:t>
            </w:r>
          </w:p>
          <w:p w14:paraId="67370DDB" w14:textId="77777777" w:rsidR="00C254F9" w:rsidRPr="00BD0EE7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="00C254F9" w:rsidRPr="00BD0EE7">
              <w:rPr>
                <w:rFonts w:ascii="Times" w:hAnsi="Times"/>
              </w:rPr>
              <w:t>Stillebens kunsthistoriske perioder, Natur morte fænomen</w:t>
            </w:r>
          </w:p>
          <w:p w14:paraId="461B7016" w14:textId="77777777" w:rsidR="00844396" w:rsidRDefault="00844396" w:rsidP="00BD0EE7">
            <w:pPr>
              <w:pStyle w:val="NormalWeb"/>
              <w:ind w:left="360"/>
              <w:rPr>
                <w:rFonts w:ascii="Times" w:hAnsi="Times"/>
              </w:rPr>
            </w:pPr>
            <w:r w:rsidRPr="00BD0EE7">
              <w:rPr>
                <w:rFonts w:ascii="Times" w:hAnsi="Times"/>
              </w:rPr>
              <w:t> </w:t>
            </w:r>
            <w:r w:rsidR="00BD0EE7">
              <w:rPr>
                <w:rFonts w:ascii="Times" w:hAnsi="Times"/>
              </w:rPr>
              <w:t>-</w:t>
            </w:r>
            <w:r w:rsidRPr="00BD0EE7">
              <w:rPr>
                <w:rFonts w:ascii="Times" w:hAnsi="Times"/>
              </w:rPr>
              <w:t>Analyseskema til anvendelse af skulpturer og installationer og landart</w:t>
            </w:r>
          </w:p>
          <w:p w14:paraId="25A7DA8E" w14:textId="77777777" w:rsidR="00BD0EE7" w:rsidRPr="00BD0EE7" w:rsidRDefault="00BD0EE7" w:rsidP="00BD0EE7">
            <w:pPr>
              <w:pStyle w:val="NormalWeb"/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="00FA4BC8">
              <w:rPr>
                <w:rFonts w:ascii="Times" w:hAnsi="Times"/>
              </w:rPr>
              <w:t>Arkitektur og perspektivering i naturen</w:t>
            </w:r>
          </w:p>
          <w:p w14:paraId="337835E8" w14:textId="7F620DB0" w:rsidR="00372FFB" w:rsidRPr="00BD0EE7" w:rsidRDefault="00917F8B" w:rsidP="00BD0EE7">
            <w:pPr>
              <w:pStyle w:val="NormalWeb"/>
              <w:ind w:left="360"/>
              <w:rPr>
                <w:rFonts w:ascii="Times" w:hAnsi="Times"/>
                <w:color w:val="000000" w:themeColor="text1"/>
              </w:rPr>
            </w:pPr>
            <w:r w:rsidRPr="00BD0EE7">
              <w:rPr>
                <w:rFonts w:ascii="Times" w:hAnsi="Times"/>
              </w:rPr>
              <w:t>Kunstnere brugt i undervisningen</w:t>
            </w:r>
            <w:r w:rsidR="00BD0EE7">
              <w:rPr>
                <w:rFonts w:ascii="Times" w:hAnsi="Times"/>
              </w:rPr>
              <w:t xml:space="preserve"> </w:t>
            </w:r>
            <w:proofErr w:type="spellStart"/>
            <w:r w:rsidR="00BD5EE5" w:rsidRPr="00BD0EE7">
              <w:rPr>
                <w:rFonts w:ascii="Times" w:hAnsi="Times"/>
              </w:rPr>
              <w:t>bl.a</w:t>
            </w:r>
            <w:proofErr w:type="spellEnd"/>
            <w:r w:rsidRPr="00BD0EE7">
              <w:rPr>
                <w:rFonts w:ascii="Times" w:hAnsi="Times"/>
              </w:rPr>
              <w:t>:</w:t>
            </w:r>
            <w:r w:rsidR="0080616F" w:rsidRPr="00BD0EE7">
              <w:rPr>
                <w:rFonts w:ascii="Times" w:hAnsi="Times"/>
              </w:rPr>
              <w:t xml:space="preserve"> Camille Pissarro,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80616F" w:rsidRPr="00BD0EE7">
              <w:rPr>
                <w:rFonts w:ascii="Times" w:hAnsi="Times"/>
              </w:rPr>
              <w:t xml:space="preserve">Ambrosius </w:t>
            </w:r>
            <w:proofErr w:type="spellStart"/>
            <w:r w:rsidR="0080616F" w:rsidRPr="00BD0EE7">
              <w:rPr>
                <w:rFonts w:ascii="Times" w:hAnsi="Times"/>
              </w:rPr>
              <w:t>Bosschaert</w:t>
            </w:r>
            <w:proofErr w:type="spellEnd"/>
            <w:r w:rsidR="0080616F" w:rsidRPr="00BD0EE7">
              <w:rPr>
                <w:rFonts w:ascii="Times" w:hAnsi="Times"/>
              </w:rPr>
              <w:t xml:space="preserve">, Antoine </w:t>
            </w:r>
            <w:proofErr w:type="spellStart"/>
            <w:r w:rsidR="0080616F" w:rsidRPr="00BD0EE7">
              <w:rPr>
                <w:rFonts w:ascii="Times" w:hAnsi="Times"/>
              </w:rPr>
              <w:t>Vollen</w:t>
            </w:r>
            <w:proofErr w:type="spellEnd"/>
            <w:r w:rsidR="0080616F" w:rsidRPr="00BD0EE7">
              <w:rPr>
                <w:rFonts w:ascii="Times" w:hAnsi="Times"/>
              </w:rPr>
              <w:t xml:space="preserve">, Philippe de </w:t>
            </w:r>
            <w:proofErr w:type="spellStart"/>
            <w:r w:rsidR="0080616F" w:rsidRPr="00BD0EE7">
              <w:rPr>
                <w:rFonts w:ascii="Times" w:hAnsi="Times"/>
              </w:rPr>
              <w:t>Champaigne</w:t>
            </w:r>
            <w:proofErr w:type="spellEnd"/>
            <w:r w:rsidR="0080616F" w:rsidRPr="00BD0EE7">
              <w:rPr>
                <w:rFonts w:ascii="Times" w:hAnsi="Times"/>
              </w:rPr>
              <w:t xml:space="preserve">, Georges </w:t>
            </w:r>
            <w:proofErr w:type="spellStart"/>
            <w:r w:rsidR="0080616F" w:rsidRPr="00BD0EE7">
              <w:rPr>
                <w:rFonts w:ascii="Times" w:hAnsi="Times"/>
              </w:rPr>
              <w:t>Braque</w:t>
            </w:r>
            <w:proofErr w:type="spellEnd"/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80616F" w:rsidRPr="00BD0EE7">
              <w:rPr>
                <w:rFonts w:ascii="Times" w:hAnsi="Times"/>
              </w:rPr>
              <w:t>Picasso,</w:t>
            </w:r>
            <w:r w:rsidR="0080616F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="0080616F" w:rsidRPr="00BD0EE7">
              <w:rPr>
                <w:rFonts w:ascii="Times" w:hAnsi="Times"/>
              </w:rPr>
              <w:t>Vilhelm Lundstrøm,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80616F" w:rsidRPr="00BD0EE7">
              <w:rPr>
                <w:rFonts w:ascii="Times" w:hAnsi="Times"/>
              </w:rPr>
              <w:t>Chloe Wise,</w:t>
            </w:r>
            <w:r w:rsidR="0080616F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88"/>
                <w:szCs w:val="88"/>
              </w:rPr>
              <w:t xml:space="preserve"> </w:t>
            </w:r>
            <w:r w:rsidR="0080616F" w:rsidRPr="00BD0EE7">
              <w:rPr>
                <w:rFonts w:ascii="Times" w:hAnsi="Times"/>
              </w:rPr>
              <w:t>Sam Taylor Wood,</w:t>
            </w:r>
            <w:r w:rsidR="0080616F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="0080616F" w:rsidRPr="00BD0EE7">
              <w:rPr>
                <w:rFonts w:ascii="Times" w:hAnsi="Times"/>
              </w:rPr>
              <w:t>Caravaggio,</w:t>
            </w:r>
            <w:r w:rsidR="0080616F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r w:rsidR="0080616F" w:rsidRPr="00BD0EE7">
              <w:rPr>
                <w:rFonts w:ascii="Times" w:hAnsi="Times"/>
              </w:rPr>
              <w:t xml:space="preserve">Paul </w:t>
            </w:r>
            <w:proofErr w:type="spellStart"/>
            <w:r w:rsidR="0080616F" w:rsidRPr="00BD0EE7">
              <w:rPr>
                <w:rFonts w:ascii="Times" w:hAnsi="Times"/>
              </w:rPr>
              <w:t>Cezanne</w:t>
            </w:r>
            <w:proofErr w:type="spellEnd"/>
            <w:r w:rsidR="0080616F" w:rsidRPr="00BD0EE7">
              <w:rPr>
                <w:rFonts w:ascii="Times" w:hAnsi="Times"/>
              </w:rPr>
              <w:t>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hyperlink r:id="rId12" w:history="1">
              <w:r w:rsidR="0080616F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>Martin Johnson Heade</w:t>
              </w:r>
            </w:hyperlink>
            <w:r w:rsidR="0080616F" w:rsidRPr="00BD0EE7">
              <w:rPr>
                <w:rFonts w:ascii="Times" w:hAnsi="Times"/>
                <w:color w:val="000000" w:themeColor="text1"/>
              </w:rPr>
              <w:t>,</w:t>
            </w:r>
            <w:r w:rsidR="0080616F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  <w:u w:val="single"/>
              </w:rPr>
              <w:t xml:space="preserve"> </w:t>
            </w:r>
            <w:hyperlink r:id="rId13" w:history="1">
              <w:r w:rsidR="0080616F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 xml:space="preserve">Giorgio </w:t>
              </w:r>
              <w:proofErr w:type="spellStart"/>
              <w:r w:rsidR="0080616F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>Morandi</w:t>
              </w:r>
              <w:proofErr w:type="spellEnd"/>
            </w:hyperlink>
            <w:r w:rsidR="003E5645" w:rsidRPr="00BD0EE7">
              <w:rPr>
                <w:rFonts w:ascii="Times" w:hAnsi="Times"/>
                <w:color w:val="000000" w:themeColor="text1"/>
              </w:rPr>
              <w:t>,</w:t>
            </w:r>
            <w:r w:rsidR="003E5645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E5645" w:rsidRPr="00BD0EE7">
              <w:rPr>
                <w:rFonts w:ascii="Times" w:hAnsi="Times"/>
                <w:color w:val="000000" w:themeColor="text1"/>
              </w:rPr>
              <w:t>van Gogh,</w:t>
            </w:r>
            <w:r w:rsidR="003E5645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hyperlink r:id="rId14" w:history="1">
              <w:r w:rsidR="003E5645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 xml:space="preserve">Roy </w:t>
              </w:r>
              <w:proofErr w:type="spellStart"/>
              <w:r w:rsidR="003E5645" w:rsidRPr="00BD0EE7">
                <w:rPr>
                  <w:rStyle w:val="Hyperlink"/>
                  <w:rFonts w:ascii="Times" w:hAnsi="Times"/>
                  <w:color w:val="000000" w:themeColor="text1"/>
                  <w:u w:val="none"/>
                </w:rPr>
                <w:t>Lichtenstein</w:t>
              </w:r>
            </w:hyperlink>
            <w:r w:rsidR="003E5645" w:rsidRPr="00BD0EE7">
              <w:rPr>
                <w:rFonts w:ascii="Times" w:hAnsi="Times"/>
                <w:color w:val="000000" w:themeColor="text1"/>
              </w:rPr>
              <w:t>,Poul</w:t>
            </w:r>
            <w:proofErr w:type="spellEnd"/>
            <w:r w:rsidR="003E5645" w:rsidRPr="00BD0EE7">
              <w:rPr>
                <w:rFonts w:ascii="Times" w:hAnsi="Times"/>
                <w:color w:val="000000" w:themeColor="text1"/>
              </w:rPr>
              <w:t xml:space="preserve"> Winter, Farshad </w:t>
            </w:r>
            <w:proofErr w:type="spellStart"/>
            <w:r w:rsidR="003E5645" w:rsidRPr="00BD0EE7">
              <w:rPr>
                <w:rFonts w:ascii="Times" w:hAnsi="Times"/>
                <w:color w:val="000000" w:themeColor="text1"/>
              </w:rPr>
              <w:t>Far</w:t>
            </w:r>
            <w:r w:rsidR="0088682B" w:rsidRPr="00BD0EE7">
              <w:rPr>
                <w:rFonts w:ascii="Times" w:hAnsi="Times"/>
                <w:color w:val="000000" w:themeColor="text1"/>
              </w:rPr>
              <w:t>zankia</w:t>
            </w:r>
            <w:proofErr w:type="spellEnd"/>
            <w:r w:rsidR="0088682B" w:rsidRPr="00BD0EE7">
              <w:rPr>
                <w:rFonts w:ascii="Times" w:hAnsi="Times"/>
                <w:color w:val="000000" w:themeColor="text1"/>
              </w:rPr>
              <w:t xml:space="preserve">, </w:t>
            </w:r>
            <w:r w:rsidR="00941C94" w:rsidRPr="00BD0EE7">
              <w:rPr>
                <w:rFonts w:ascii="Times" w:hAnsi="Times"/>
                <w:color w:val="000000" w:themeColor="text1"/>
              </w:rPr>
              <w:t xml:space="preserve">Jordy </w:t>
            </w:r>
            <w:proofErr w:type="spellStart"/>
            <w:r w:rsidR="00941C94" w:rsidRPr="00BD0EE7">
              <w:rPr>
                <w:rFonts w:ascii="Times" w:hAnsi="Times"/>
                <w:color w:val="000000" w:themeColor="text1"/>
              </w:rPr>
              <w:t>Kerwick</w:t>
            </w:r>
            <w:proofErr w:type="spellEnd"/>
            <w:r w:rsidR="00941C94" w:rsidRPr="00BD0EE7">
              <w:rPr>
                <w:rFonts w:ascii="Times" w:hAnsi="Times"/>
                <w:color w:val="000000" w:themeColor="text1"/>
              </w:rPr>
              <w:t xml:space="preserve">, Dave </w:t>
            </w:r>
            <w:proofErr w:type="spellStart"/>
            <w:r w:rsidR="00941C94" w:rsidRPr="00BD0EE7">
              <w:rPr>
                <w:rFonts w:ascii="Times" w:hAnsi="Times"/>
                <w:color w:val="000000" w:themeColor="text1"/>
              </w:rPr>
              <w:t>Pollot</w:t>
            </w:r>
            <w:proofErr w:type="spellEnd"/>
            <w:r w:rsidR="00941C94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="00372FFB" w:rsidRPr="00372FFB">
              <w:rPr>
                <w:rFonts w:ascii="Times" w:hAnsi="Times"/>
                <w:color w:val="000000" w:themeColor="text1"/>
              </w:rPr>
              <w:t xml:space="preserve">Katharina </w:t>
            </w:r>
            <w:proofErr w:type="spellStart"/>
            <w:r w:rsidR="00372FFB" w:rsidRPr="00372FFB">
              <w:rPr>
                <w:rFonts w:ascii="Times" w:hAnsi="Times"/>
                <w:color w:val="000000" w:themeColor="text1"/>
              </w:rPr>
              <w:t>Grosse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Karin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Broker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>Michael Petry,</w:t>
            </w:r>
            <w:r w:rsidR="00372FFB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Marc Quinn, Mark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Wallinger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Anya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Gallaccio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Hans-Peter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Feldmann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 xml:space="preserve">, Jim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Hodges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Georgia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Hopton</w:t>
            </w:r>
            <w:proofErr w:type="spellEnd"/>
            <w:r w:rsidR="00372FFB" w:rsidRPr="00BD0EE7">
              <w:rPr>
                <w:rFonts w:ascii="Times" w:hAnsi="Times"/>
                <w:color w:val="000000" w:themeColor="text1"/>
              </w:rPr>
              <w:t>,</w:t>
            </w:r>
            <w:r w:rsidR="00372FFB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72FFB" w:rsidRPr="00BD0EE7">
              <w:rPr>
                <w:rFonts w:ascii="Times" w:hAnsi="Times"/>
                <w:color w:val="000000" w:themeColor="text1"/>
              </w:rPr>
              <w:t xml:space="preserve">Klara </w:t>
            </w:r>
            <w:proofErr w:type="spellStart"/>
            <w:r w:rsidR="00372FFB" w:rsidRPr="00BD0EE7">
              <w:rPr>
                <w:rFonts w:ascii="Times" w:hAnsi="Times"/>
                <w:color w:val="000000" w:themeColor="text1"/>
              </w:rPr>
              <w:t>Kristalova</w:t>
            </w:r>
            <w:proofErr w:type="spellEnd"/>
            <w:r w:rsidR="000A617C" w:rsidRPr="00BD0EE7">
              <w:rPr>
                <w:rFonts w:ascii="Times" w:hAnsi="Times"/>
                <w:color w:val="000000" w:themeColor="text1"/>
              </w:rPr>
              <w:t>,</w:t>
            </w:r>
            <w:r w:rsidR="000A617C" w:rsidRPr="00BD0EE7">
              <w:rPr>
                <w:rFonts w:ascii="Times" w:eastAsiaTheme="majorEastAsia" w:hAnsi="Times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0A617C" w:rsidRPr="00BD0EE7">
              <w:rPr>
                <w:rFonts w:ascii="Times" w:hAnsi="Times"/>
                <w:color w:val="000000" w:themeColor="text1"/>
              </w:rPr>
              <w:t>David Hockney,</w:t>
            </w:r>
            <w:r w:rsidR="000A617C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0A617C" w:rsidRPr="00BD0EE7">
              <w:rPr>
                <w:rFonts w:ascii="Times" w:hAnsi="Times"/>
                <w:color w:val="000000" w:themeColor="text1"/>
              </w:rPr>
              <w:t xml:space="preserve">Kane Harda, </w:t>
            </w:r>
            <w:r w:rsidR="009429C8" w:rsidRPr="00BD0EE7">
              <w:rPr>
                <w:rFonts w:ascii="Times" w:hAnsi="Times"/>
                <w:color w:val="000000" w:themeColor="text1"/>
              </w:rPr>
              <w:t xml:space="preserve">Per Christian Brown, Maria </w:t>
            </w:r>
            <w:proofErr w:type="spellStart"/>
            <w:r w:rsidR="009429C8" w:rsidRPr="00BD0EE7">
              <w:rPr>
                <w:rFonts w:ascii="Times" w:hAnsi="Times"/>
                <w:color w:val="000000" w:themeColor="text1"/>
              </w:rPr>
              <w:t>Roosen</w:t>
            </w:r>
            <w:proofErr w:type="spellEnd"/>
            <w:r w:rsidR="009429C8" w:rsidRPr="00BD0EE7">
              <w:rPr>
                <w:rFonts w:ascii="Times" w:hAnsi="Times"/>
                <w:color w:val="000000" w:themeColor="text1"/>
              </w:rPr>
              <w:t>,</w:t>
            </w:r>
            <w:r w:rsidR="009429C8" w:rsidRPr="00BD0EE7">
              <w:rPr>
                <w:rFonts w:ascii="Times" w:eastAsiaTheme="minorEastAsia" w:hAnsi="Times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9429C8" w:rsidRPr="00BD0EE7">
              <w:rPr>
                <w:rFonts w:ascii="Times" w:hAnsi="Times"/>
                <w:color w:val="000000" w:themeColor="text1"/>
              </w:rPr>
              <w:t xml:space="preserve">Philip </w:t>
            </w:r>
            <w:proofErr w:type="spellStart"/>
            <w:r w:rsidR="009429C8" w:rsidRPr="00BD0EE7">
              <w:rPr>
                <w:rFonts w:ascii="Times" w:hAnsi="Times"/>
                <w:color w:val="000000" w:themeColor="text1"/>
              </w:rPr>
              <w:t>Taaffe</w:t>
            </w:r>
            <w:proofErr w:type="spellEnd"/>
            <w:r w:rsidR="009429C8" w:rsidRPr="00BD0EE7">
              <w:rPr>
                <w:rFonts w:ascii="Times" w:hAnsi="Times"/>
                <w:color w:val="000000" w:themeColor="text1"/>
              </w:rPr>
              <w:t xml:space="preserve">, Sue </w:t>
            </w:r>
            <w:proofErr w:type="spellStart"/>
            <w:r w:rsidR="009429C8" w:rsidRPr="00BD0EE7">
              <w:rPr>
                <w:rFonts w:ascii="Times" w:hAnsi="Times"/>
                <w:color w:val="000000" w:themeColor="text1"/>
              </w:rPr>
              <w:t>Arrowsmith</w:t>
            </w:r>
            <w:proofErr w:type="spellEnd"/>
            <w:r w:rsidR="009429C8" w:rsidRPr="00BD0EE7">
              <w:rPr>
                <w:rFonts w:ascii="Times" w:hAnsi="Times"/>
                <w:color w:val="000000" w:themeColor="text1"/>
              </w:rPr>
              <w:t>, Eric Rhein</w:t>
            </w:r>
          </w:p>
          <w:p w14:paraId="25B8C13A" w14:textId="77777777" w:rsidR="00763D81" w:rsidRPr="00BD0EE7" w:rsidRDefault="00BD5EE5" w:rsidP="00BD0EE7">
            <w:pPr>
              <w:pStyle w:val="NormalWeb"/>
              <w:ind w:left="360"/>
              <w:rPr>
                <w:rFonts w:ascii="Times" w:hAnsi="Times"/>
                <w:color w:val="000000" w:themeColor="text1"/>
              </w:rPr>
            </w:pPr>
            <w:r w:rsidRPr="00BD0EE7">
              <w:rPr>
                <w:rFonts w:ascii="Times" w:hAnsi="Times"/>
                <w:color w:val="000000" w:themeColor="text1"/>
              </w:rPr>
              <w:t>I alt 10 siders teor</w:t>
            </w:r>
            <w:r w:rsidR="00BD0EE7">
              <w:rPr>
                <w:rFonts w:ascii="Times" w:hAnsi="Times"/>
                <w:color w:val="000000" w:themeColor="text1"/>
              </w:rPr>
              <w:t>i</w:t>
            </w:r>
          </w:p>
        </w:tc>
      </w:tr>
      <w:tr w:rsidR="00763D81" w14:paraId="3C0D0109" w14:textId="77777777">
        <w:tc>
          <w:tcPr>
            <w:tcW w:w="1308" w:type="dxa"/>
          </w:tcPr>
          <w:p w14:paraId="241794D7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Omfang</w:t>
            </w:r>
          </w:p>
          <w:p w14:paraId="37B5CE4D" w14:textId="77777777"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20" w:type="dxa"/>
          </w:tcPr>
          <w:p w14:paraId="54B843C7" w14:textId="6FB42460" w:rsidR="00763D81" w:rsidRPr="00BD5EE5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 w14:paraId="3EF9F2E9" w14:textId="77777777">
        <w:tc>
          <w:tcPr>
            <w:tcW w:w="1308" w:type="dxa"/>
          </w:tcPr>
          <w:p w14:paraId="59ED84A5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Særlige fokuspunkter</w:t>
            </w:r>
          </w:p>
        </w:tc>
        <w:tc>
          <w:tcPr>
            <w:tcW w:w="8320" w:type="dxa"/>
          </w:tcPr>
          <w:p w14:paraId="080687A2" w14:textId="77777777" w:rsidR="00763D81" w:rsidRPr="00BD5EE5" w:rsidRDefault="0004661D" w:rsidP="002C57FF">
            <w:pPr>
              <w:rPr>
                <w:rFonts w:ascii="Times" w:eastAsia="Calibri" w:hAnsi="Times" w:cs="Calibri"/>
              </w:rPr>
            </w:pPr>
            <w:r w:rsidRPr="00BD5EE5">
              <w:rPr>
                <w:rFonts w:ascii="Times" w:eastAsia="Calibri" w:hAnsi="Times" w:cs="Calibri"/>
              </w:rPr>
              <w:t>Forløbet har dækket følgende faglige mål for kursisterne:</w:t>
            </w:r>
          </w:p>
          <w:p w14:paraId="7D8E1595" w14:textId="6CE4786C" w:rsidR="00844396" w:rsidRPr="00BD5EE5" w:rsidRDefault="00844396" w:rsidP="00BD0EE7">
            <w:pPr>
              <w:pStyle w:val="NormalWeb"/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t xml:space="preserve">Overordnet: At </w:t>
            </w:r>
            <w:proofErr w:type="spellStart"/>
            <w:r w:rsidRPr="00BD5EE5">
              <w:rPr>
                <w:rFonts w:ascii="Times" w:hAnsi="Times"/>
              </w:rPr>
              <w:t>forsta</w:t>
            </w:r>
            <w:proofErr w:type="spellEnd"/>
            <w:r w:rsidRPr="00BD5EE5">
              <w:rPr>
                <w:rFonts w:ascii="Times" w:hAnsi="Times"/>
              </w:rPr>
              <w:t>̊ landart installationer i en samfundsmæssig kontekst</w:t>
            </w:r>
            <w:r w:rsidR="002C57FF">
              <w:rPr>
                <w:rFonts w:ascii="Times" w:hAnsi="Times"/>
              </w:rPr>
              <w:t xml:space="preserve">, </w:t>
            </w:r>
            <w:r w:rsidR="002C57FF" w:rsidRPr="00BD5EE5">
              <w:rPr>
                <w:rFonts w:ascii="Times" w:hAnsi="Times"/>
              </w:rPr>
              <w:t>forklare forskellen mellem en traditionel skulptur og landart</w:t>
            </w:r>
            <w:r w:rsidR="002C57FF">
              <w:rPr>
                <w:rFonts w:ascii="Times" w:hAnsi="Times"/>
              </w:rPr>
              <w:t xml:space="preserve"> og udfolde</w:t>
            </w:r>
            <w:r w:rsidR="002C57FF" w:rsidRPr="00BD5EE5">
              <w:rPr>
                <w:rFonts w:ascii="Times" w:hAnsi="Times"/>
              </w:rPr>
              <w:t> </w:t>
            </w:r>
            <w:r w:rsidR="002C57FF">
              <w:rPr>
                <w:rFonts w:ascii="Times" w:hAnsi="Times"/>
              </w:rPr>
              <w:t>a</w:t>
            </w:r>
            <w:r w:rsidR="002C57FF" w:rsidRPr="00BD5EE5">
              <w:rPr>
                <w:rFonts w:ascii="Times" w:hAnsi="Times"/>
              </w:rPr>
              <w:t>nalyseskema til anvendelse af skulpturer og installationer</w:t>
            </w:r>
            <w:r w:rsidR="002C57FF">
              <w:rPr>
                <w:rFonts w:ascii="Times" w:hAnsi="Times"/>
              </w:rPr>
              <w:t xml:space="preserve">. De har </w:t>
            </w:r>
            <w:r w:rsidR="002C57FF" w:rsidRPr="00BD5EE5">
              <w:rPr>
                <w:rFonts w:ascii="Times" w:hAnsi="Times"/>
              </w:rPr>
              <w:t>arbejde</w:t>
            </w:r>
            <w:r w:rsidR="002C57FF">
              <w:rPr>
                <w:rFonts w:ascii="Times" w:hAnsi="Times"/>
              </w:rPr>
              <w:t>t</w:t>
            </w:r>
            <w:r w:rsidR="002C57FF" w:rsidRPr="00BD5EE5">
              <w:rPr>
                <w:rFonts w:ascii="Times" w:hAnsi="Times"/>
              </w:rPr>
              <w:t xml:space="preserve"> med et praktisk værk, </w:t>
            </w:r>
            <w:r w:rsidR="00BD0EE7">
              <w:rPr>
                <w:rFonts w:ascii="Times" w:hAnsi="Times"/>
              </w:rPr>
              <w:t>udfolde</w:t>
            </w:r>
            <w:r w:rsidR="002C57FF" w:rsidRPr="00BD5EE5">
              <w:rPr>
                <w:rFonts w:ascii="Times" w:hAnsi="Times"/>
              </w:rPr>
              <w:t xml:space="preserve"> titel samt </w:t>
            </w:r>
            <w:r w:rsidR="00BD0EE7">
              <w:rPr>
                <w:rFonts w:ascii="Times" w:hAnsi="Times"/>
              </w:rPr>
              <w:t xml:space="preserve">en analyse af den arkitektoniske og rumlige forskel på </w:t>
            </w:r>
            <w:proofErr w:type="gramStart"/>
            <w:r w:rsidR="00BD0EE7">
              <w:rPr>
                <w:rFonts w:ascii="Times" w:hAnsi="Times"/>
              </w:rPr>
              <w:t xml:space="preserve">værket </w:t>
            </w:r>
            <w:r w:rsidR="002C57FF" w:rsidRPr="00BD5EE5">
              <w:rPr>
                <w:rFonts w:ascii="Times" w:hAnsi="Times"/>
              </w:rPr>
              <w:t xml:space="preserve"> udenfor</w:t>
            </w:r>
            <w:proofErr w:type="gramEnd"/>
            <w:r w:rsidR="002C57FF" w:rsidRPr="00BD5EE5">
              <w:rPr>
                <w:rFonts w:ascii="Times" w:hAnsi="Times"/>
              </w:rPr>
              <w:t xml:space="preserve"> galleriet/</w:t>
            </w:r>
            <w:proofErr w:type="spellStart"/>
            <w:r w:rsidR="002C57FF" w:rsidRPr="00BD5EE5">
              <w:rPr>
                <w:rFonts w:ascii="Times" w:hAnsi="Times"/>
              </w:rPr>
              <w:t>white</w:t>
            </w:r>
            <w:proofErr w:type="spellEnd"/>
            <w:r w:rsidR="002C57FF" w:rsidRPr="00BD5EE5">
              <w:rPr>
                <w:rFonts w:ascii="Times" w:hAnsi="Times"/>
              </w:rPr>
              <w:t xml:space="preserve"> </w:t>
            </w:r>
            <w:proofErr w:type="spellStart"/>
            <w:r w:rsidR="002C57FF" w:rsidRPr="00BD5EE5">
              <w:rPr>
                <w:rFonts w:ascii="Times" w:hAnsi="Times"/>
              </w:rPr>
              <w:t>space</w:t>
            </w:r>
            <w:proofErr w:type="spellEnd"/>
            <w:r w:rsidR="00BD0EE7">
              <w:rPr>
                <w:rFonts w:ascii="Times" w:hAnsi="Times"/>
              </w:rPr>
              <w:t xml:space="preserve"> og især med uddybelsen af stedsspecifikke og tidskrævende værker i </w:t>
            </w:r>
            <w:proofErr w:type="spellStart"/>
            <w:r w:rsidR="00BD0EE7">
              <w:rPr>
                <w:rFonts w:ascii="Times" w:hAnsi="Times"/>
              </w:rPr>
              <w:t>process</w:t>
            </w:r>
            <w:proofErr w:type="spellEnd"/>
            <w:r w:rsidR="00BD0EE7">
              <w:rPr>
                <w:rFonts w:ascii="Times" w:hAnsi="Times"/>
              </w:rPr>
              <w:t>.</w:t>
            </w:r>
            <w:r w:rsidRPr="00BD5EE5">
              <w:rPr>
                <w:rFonts w:ascii="Times" w:hAnsi="Times"/>
              </w:rPr>
              <w:t xml:space="preserve"> </w:t>
            </w:r>
          </w:p>
          <w:p w14:paraId="4EDEFD20" w14:textId="77777777" w:rsidR="00F1725D" w:rsidRPr="002C57FF" w:rsidRDefault="00844396" w:rsidP="00BD0EE7">
            <w:pPr>
              <w:pStyle w:val="NormalWeb"/>
              <w:ind w:left="360"/>
              <w:rPr>
                <w:rFonts w:ascii="Times" w:hAnsi="Times"/>
              </w:rPr>
            </w:pPr>
            <w:r w:rsidRPr="00BD5EE5">
              <w:rPr>
                <w:rFonts w:ascii="Times" w:hAnsi="Times"/>
              </w:rPr>
              <w:lastRenderedPageBreak/>
              <w:t> </w:t>
            </w:r>
            <w:r w:rsidR="00BD0EE7">
              <w:rPr>
                <w:rFonts w:ascii="Times" w:hAnsi="Times"/>
              </w:rPr>
              <w:t>-</w:t>
            </w:r>
            <w:r w:rsidRPr="00BD5EE5">
              <w:rPr>
                <w:rFonts w:ascii="Times" w:hAnsi="Times"/>
              </w:rPr>
              <w:t xml:space="preserve">At kende forskel mellem personlig oplevelse og værkanalyse </w:t>
            </w:r>
          </w:p>
          <w:p w14:paraId="5BA1822D" w14:textId="77777777"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-E</w:t>
            </w:r>
            <w:r w:rsidR="0004661D" w:rsidRPr="00BD5EE5">
              <w:rPr>
                <w:rFonts w:ascii="Times" w:eastAsia="Calibri" w:hAnsi="Times" w:cs="Calibri"/>
              </w:rPr>
              <w:t xml:space="preserve">ksperimentere med forskellige metoder og strategier til at løse visualiseringsopgaver i samspil med det analytiske arbejde med andres og egne værker </w:t>
            </w:r>
          </w:p>
          <w:p w14:paraId="5E0BD21C" w14:textId="77777777"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forklare valg og fravalg i æstetiske processer</w:t>
            </w:r>
          </w:p>
          <w:p w14:paraId="06886D3E" w14:textId="77777777" w:rsidR="00763D81" w:rsidRPr="00BD5EE5" w:rsidRDefault="0004661D" w:rsidP="00BD0EE7">
            <w:pPr>
              <w:ind w:left="360"/>
              <w:rPr>
                <w:rFonts w:ascii="Times" w:hAnsi="Times"/>
              </w:rPr>
            </w:pPr>
            <w:r w:rsidRPr="00BD5EE5">
              <w:rPr>
                <w:rFonts w:ascii="Times" w:eastAsia="Calibri" w:hAnsi="Times" w:cs="Calibri"/>
              </w:rPr>
              <w:t>udvælge, sammenligne og undersøge et relevant visuelt og rumligt materiale med udgangspunkt i et emne eller en problemstilling</w:t>
            </w:r>
          </w:p>
          <w:p w14:paraId="3AD39AAC" w14:textId="77777777"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samle og formidle resultater af undersøgelser</w:t>
            </w:r>
          </w:p>
          <w:p w14:paraId="62E18655" w14:textId="77777777"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beskrive udvalgte perioder og visuelle kulturers karakteristiske træk</w:t>
            </w:r>
          </w:p>
          <w:p w14:paraId="00EB6085" w14:textId="77777777"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anvende relevant fagterminologi på elementært niveau</w:t>
            </w:r>
          </w:p>
          <w:p w14:paraId="60E28889" w14:textId="77777777"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kommunikere om og ved hjælp af visuelle og rumlige virkemidler, herunder digitale</w:t>
            </w:r>
          </w:p>
          <w:p w14:paraId="6D9CCEC7" w14:textId="77777777" w:rsidR="00763D81" w:rsidRPr="00BD5EE5" w:rsidRDefault="00BD0EE7" w:rsidP="00BD0EE7">
            <w:pPr>
              <w:ind w:left="360"/>
              <w:rPr>
                <w:rFonts w:ascii="Times" w:hAnsi="Times"/>
              </w:rPr>
            </w:pPr>
            <w:r>
              <w:rPr>
                <w:rFonts w:ascii="Times" w:eastAsia="Calibri" w:hAnsi="Times" w:cs="Calibri"/>
              </w:rPr>
              <w:t>-</w:t>
            </w:r>
            <w:r w:rsidR="0004661D" w:rsidRPr="00BD5EE5">
              <w:rPr>
                <w:rFonts w:ascii="Times" w:eastAsia="Calibri" w:hAnsi="Times" w:cs="Calibri"/>
              </w:rPr>
              <w:t>demonstrere viden om fagets identitet og metoder</w:t>
            </w:r>
          </w:p>
          <w:p w14:paraId="33B599E3" w14:textId="77777777" w:rsidR="00763D81" w:rsidRPr="00BD5EE5" w:rsidRDefault="00763D81">
            <w:pPr>
              <w:rPr>
                <w:rFonts w:ascii="Times" w:eastAsia="Calibri" w:hAnsi="Times" w:cs="Calibri"/>
              </w:rPr>
            </w:pPr>
          </w:p>
          <w:p w14:paraId="58DD5B07" w14:textId="77777777" w:rsidR="00763D81" w:rsidRPr="00BD5EE5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 w14:paraId="106578D2" w14:textId="77777777">
        <w:tc>
          <w:tcPr>
            <w:tcW w:w="1308" w:type="dxa"/>
          </w:tcPr>
          <w:p w14:paraId="15E8A68B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Væsentligste arbejdsformer</w:t>
            </w:r>
          </w:p>
        </w:tc>
        <w:tc>
          <w:tcPr>
            <w:tcW w:w="8320" w:type="dxa"/>
          </w:tcPr>
          <w:p w14:paraId="1949EA6E" w14:textId="2EC3E591" w:rsidR="00763D81" w:rsidRPr="00BD0EE7" w:rsidRDefault="0004661D">
            <w:pPr>
              <w:rPr>
                <w:rFonts w:ascii="Times" w:eastAsia="Calibri" w:hAnsi="Times" w:cs="Calibri"/>
              </w:rPr>
            </w:pPr>
            <w:r w:rsidRPr="00BD0EE7">
              <w:rPr>
                <w:rFonts w:ascii="Times" w:eastAsia="Calibri" w:hAnsi="Times" w:cs="Calibri"/>
              </w:rPr>
              <w:t>virtuelle arbejdsformer/projektarbejdsform/skriftligt arbejde/eksperimentelt arbejde</w:t>
            </w:r>
          </w:p>
          <w:p w14:paraId="43B33FD3" w14:textId="77777777" w:rsidR="00763D81" w:rsidRDefault="00763D81">
            <w:pPr>
              <w:rPr>
                <w:rFonts w:ascii="Calibri" w:eastAsia="Calibri" w:hAnsi="Calibri" w:cs="Calibri"/>
              </w:rPr>
            </w:pPr>
          </w:p>
          <w:p w14:paraId="4EA44E87" w14:textId="77777777" w:rsidR="00763D81" w:rsidRDefault="00763D81">
            <w:pPr>
              <w:rPr>
                <w:rFonts w:ascii="Calibri" w:eastAsia="Calibri" w:hAnsi="Calibri" w:cs="Calibri"/>
              </w:rPr>
            </w:pPr>
          </w:p>
        </w:tc>
      </w:tr>
    </w:tbl>
    <w:p w14:paraId="1FD8D9B9" w14:textId="77777777" w:rsidR="00763D81" w:rsidRDefault="00763D81">
      <w:pPr>
        <w:rPr>
          <w:rFonts w:ascii="Calibri" w:eastAsia="Calibri" w:hAnsi="Calibri" w:cs="Calibri"/>
        </w:rPr>
      </w:pPr>
    </w:p>
    <w:p w14:paraId="5D2541FB" w14:textId="77777777" w:rsidR="00763D81" w:rsidRDefault="00763D81">
      <w:pPr>
        <w:rPr>
          <w:rFonts w:ascii="Calibri" w:eastAsia="Calibri" w:hAnsi="Calibri" w:cs="Calibri"/>
        </w:rPr>
      </w:pPr>
    </w:p>
    <w:p w14:paraId="796127BA" w14:textId="77777777" w:rsidR="00763D81" w:rsidRDefault="000466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Beskrivelse af det enkelte undervisningsforløb (1 skema for hvert forløb)</w:t>
      </w:r>
    </w:p>
    <w:p w14:paraId="1F3DF9D7" w14:textId="77777777" w:rsidR="00763D81" w:rsidRDefault="002E3B81">
      <w:pPr>
        <w:rPr>
          <w:rFonts w:ascii="Calibri" w:eastAsia="Calibri" w:hAnsi="Calibri" w:cs="Calibri"/>
        </w:rPr>
      </w:pPr>
      <w:hyperlink w:anchor="gjdgxs">
        <w:r w:rsidR="0004661D">
          <w:rPr>
            <w:rFonts w:ascii="Calibri" w:eastAsia="Calibri" w:hAnsi="Calibri" w:cs="Calibri"/>
            <w:color w:val="0000FF"/>
            <w:u w:val="single"/>
          </w:rPr>
          <w:t>Retur til forside</w:t>
        </w:r>
      </w:hyperlink>
    </w:p>
    <w:p w14:paraId="27A67CE8" w14:textId="77777777" w:rsidR="00763D81" w:rsidRDefault="00763D81">
      <w:pPr>
        <w:rPr>
          <w:rFonts w:ascii="Calibri" w:eastAsia="Calibri" w:hAnsi="Calibri" w:cs="Calibri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8067"/>
      </w:tblGrid>
      <w:tr w:rsidR="00763D81" w14:paraId="22959595" w14:textId="77777777">
        <w:tc>
          <w:tcPr>
            <w:tcW w:w="1561" w:type="dxa"/>
          </w:tcPr>
          <w:p w14:paraId="391294EB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Titel 3</w:t>
            </w:r>
          </w:p>
          <w:p w14:paraId="18E7BD89" w14:textId="77777777"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67" w:type="dxa"/>
          </w:tcPr>
          <w:p w14:paraId="0D5EF329" w14:textId="77777777" w:rsidR="002200D5" w:rsidRPr="000E05C6" w:rsidRDefault="002200D5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>Samtidskunst</w:t>
            </w:r>
            <w:r w:rsidR="00EB776D" w:rsidRPr="000E05C6">
              <w:rPr>
                <w:rFonts w:ascii="Times" w:eastAsia="Calibri" w:hAnsi="Times" w:cs="Calibri"/>
              </w:rPr>
              <w:t xml:space="preserve"> </w:t>
            </w:r>
          </w:p>
          <w:p w14:paraId="0EA31CD3" w14:textId="58EE9513" w:rsidR="00763D81" w:rsidRPr="000E05C6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 w:rsidRPr="001F56A5" w14:paraId="4BB3D423" w14:textId="77777777">
        <w:tc>
          <w:tcPr>
            <w:tcW w:w="1561" w:type="dxa"/>
          </w:tcPr>
          <w:p w14:paraId="5F98412E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Indhold</w:t>
            </w:r>
          </w:p>
        </w:tc>
        <w:tc>
          <w:tcPr>
            <w:tcW w:w="8067" w:type="dxa"/>
          </w:tcPr>
          <w:p w14:paraId="6F09698F" w14:textId="77777777" w:rsidR="00FD2B8C" w:rsidRPr="00FD2B8C" w:rsidRDefault="00FD2B8C" w:rsidP="00FD2B8C">
            <w:pPr>
              <w:pStyle w:val="NormalWeb"/>
              <w:rPr>
                <w:rFonts w:ascii="Times" w:hAnsi="Times"/>
                <w:color w:val="000000" w:themeColor="text1"/>
              </w:rPr>
            </w:pPr>
            <w:r w:rsidRPr="00FD2B8C">
              <w:rPr>
                <w:rFonts w:ascii="Times" w:eastAsia="Calibri" w:hAnsi="Times" w:cs="Calibri"/>
                <w:color w:val="000000" w:themeColor="text1"/>
              </w:rPr>
              <w:t xml:space="preserve">Fra </w:t>
            </w:r>
            <w:proofErr w:type="gramStart"/>
            <w:r w:rsidRPr="00FD2B8C">
              <w:rPr>
                <w:rFonts w:ascii="Times" w:eastAsia="Calibri" w:hAnsi="Times" w:cs="Calibri"/>
                <w:color w:val="000000" w:themeColor="text1"/>
              </w:rPr>
              <w:t>koncept kunst</w:t>
            </w:r>
            <w:proofErr w:type="gramEnd"/>
            <w:r w:rsidRPr="00FD2B8C">
              <w:rPr>
                <w:rFonts w:ascii="Times" w:eastAsia="Calibri" w:hAnsi="Times" w:cs="Calibri"/>
                <w:color w:val="000000" w:themeColor="text1"/>
              </w:rPr>
              <w:t xml:space="preserve"> til samtidskunsten og </w:t>
            </w:r>
            <w:r w:rsidRPr="00FD2B8C">
              <w:rPr>
                <w:rFonts w:ascii="Times" w:hAnsi="Times"/>
                <w:color w:val="000000" w:themeColor="text1"/>
              </w:rPr>
              <w:t xml:space="preserve">disse fænomeners historiske, kulturelle og menneskelige betydning, lokalt </w:t>
            </w:r>
            <w:proofErr w:type="spellStart"/>
            <w:r w:rsidRPr="00FD2B8C">
              <w:rPr>
                <w:rFonts w:ascii="Times" w:hAnsi="Times"/>
                <w:color w:val="000000" w:themeColor="text1"/>
              </w:rPr>
              <w:t>såvel</w:t>
            </w:r>
            <w:proofErr w:type="spellEnd"/>
            <w:r w:rsidRPr="00FD2B8C">
              <w:rPr>
                <w:rFonts w:ascii="Times" w:hAnsi="Times"/>
                <w:color w:val="000000" w:themeColor="text1"/>
              </w:rPr>
              <w:t xml:space="preserve"> som globalt</w:t>
            </w:r>
            <w:r>
              <w:rPr>
                <w:rFonts w:ascii="Times" w:hAnsi="Times"/>
                <w:color w:val="000000" w:themeColor="text1"/>
              </w:rPr>
              <w:t>.</w:t>
            </w:r>
            <w:r w:rsidRPr="00FD2B8C">
              <w:rPr>
                <w:rFonts w:ascii="Times" w:hAnsi="Times"/>
                <w:color w:val="000000" w:themeColor="text1"/>
              </w:rPr>
              <w:t xml:space="preserve"> </w:t>
            </w:r>
          </w:p>
          <w:p w14:paraId="572389B6" w14:textId="3FE92B18" w:rsidR="0015461D" w:rsidRDefault="00886A3A" w:rsidP="0015461D">
            <w:pPr>
              <w:rPr>
                <w:rFonts w:ascii="Times" w:eastAsia="Calibri" w:hAnsi="Times" w:cs="Calibri"/>
              </w:rPr>
            </w:pPr>
            <w:r w:rsidRPr="00886A3A">
              <w:rPr>
                <w:rFonts w:ascii="Times" w:hAnsi="Times" w:cstheme="minorHAnsi"/>
              </w:rPr>
              <w:t>Kursisterne har arbejdet med virkemidler, kunsthistoriske perioder, analyse af form, indhold og kontekst</w:t>
            </w:r>
            <w:r w:rsidR="00D2018C">
              <w:rPr>
                <w:rFonts w:ascii="Times" w:hAnsi="Times" w:cstheme="minorHAnsi"/>
              </w:rPr>
              <w:t xml:space="preserve"> </w:t>
            </w:r>
            <w:r w:rsidRPr="00886A3A">
              <w:rPr>
                <w:rFonts w:ascii="Times" w:hAnsi="Times" w:cstheme="minorHAnsi"/>
              </w:rPr>
              <w:t xml:space="preserve">med temaer som </w:t>
            </w:r>
            <w:r w:rsidR="00D2018C">
              <w:rPr>
                <w:rFonts w:ascii="Times" w:hAnsi="Times" w:cstheme="minorHAnsi"/>
              </w:rPr>
              <w:t xml:space="preserve">samfund, politik, </w:t>
            </w:r>
            <w:r w:rsidRPr="00886A3A">
              <w:rPr>
                <w:rFonts w:ascii="Times" w:hAnsi="Times" w:cstheme="minorHAnsi"/>
              </w:rPr>
              <w:t xml:space="preserve">kroppen, </w:t>
            </w:r>
            <w:r w:rsidR="0015461D" w:rsidRPr="00886A3A">
              <w:rPr>
                <w:rFonts w:ascii="Times" w:hAnsi="Times" w:cstheme="minorHAnsi"/>
              </w:rPr>
              <w:t>Praktisk, teoretisk og analytisk arbejde med installation, skulpturer, digitale medier</w:t>
            </w:r>
            <w:r w:rsidR="0015461D">
              <w:rPr>
                <w:rFonts w:ascii="Times" w:hAnsi="Times" w:cstheme="minorHAnsi"/>
              </w:rPr>
              <w:t xml:space="preserve">, </w:t>
            </w:r>
            <w:r w:rsidR="0015461D">
              <w:rPr>
                <w:rFonts w:ascii="Times" w:eastAsia="Calibri" w:hAnsi="Times" w:cs="Calibri"/>
              </w:rPr>
              <w:t>performance, konceptkunst, video</w:t>
            </w:r>
            <w:r w:rsidR="00326A9C">
              <w:rPr>
                <w:rFonts w:ascii="Times" w:eastAsia="Calibri" w:hAnsi="Times" w:cs="Calibri"/>
              </w:rPr>
              <w:t>,</w:t>
            </w:r>
            <w:r w:rsidR="0015461D">
              <w:rPr>
                <w:rFonts w:ascii="Times" w:eastAsia="Calibri" w:hAnsi="Times" w:cs="Calibri"/>
              </w:rPr>
              <w:t xml:space="preserve"> fotografi</w:t>
            </w:r>
            <w:r w:rsidR="00685203">
              <w:rPr>
                <w:rFonts w:ascii="Times" w:eastAsia="Calibri" w:hAnsi="Times" w:cs="Calibri"/>
              </w:rPr>
              <w:t>,</w:t>
            </w:r>
            <w:r w:rsidR="003B6FBF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685203" w:rsidRPr="00B93EB6">
              <w:rPr>
                <w:rFonts w:ascii="Times" w:eastAsia="Calibri" w:hAnsi="Times" w:cs="Calibri"/>
              </w:rPr>
              <w:t>readymades</w:t>
            </w:r>
            <w:proofErr w:type="spellEnd"/>
            <w:r w:rsidR="00B93EB6" w:rsidRPr="00B93EB6">
              <w:rPr>
                <w:rFonts w:ascii="Times" w:eastAsia="Calibri" w:hAnsi="Times" w:cs="Calibri"/>
              </w:rPr>
              <w:t>/</w:t>
            </w:r>
            <w:r w:rsidR="00B93EB6" w:rsidRPr="00B93EB6">
              <w:rPr>
                <w:rFonts w:ascii="Times" w:hAnsi="Times"/>
                <w:color w:val="000000"/>
              </w:rPr>
              <w:t xml:space="preserve"> </w:t>
            </w:r>
            <w:proofErr w:type="spellStart"/>
            <w:r w:rsidR="00B93EB6" w:rsidRPr="00B93EB6">
              <w:rPr>
                <w:rFonts w:ascii="Times" w:hAnsi="Times"/>
                <w:color w:val="000000"/>
              </w:rPr>
              <w:t>objet</w:t>
            </w:r>
            <w:proofErr w:type="spellEnd"/>
            <w:r w:rsidR="00B93EB6" w:rsidRPr="00B93EB6">
              <w:rPr>
                <w:rFonts w:ascii="Times" w:hAnsi="Times"/>
                <w:color w:val="000000"/>
              </w:rPr>
              <w:t xml:space="preserve"> </w:t>
            </w:r>
            <w:proofErr w:type="spellStart"/>
            <w:r w:rsidR="00B93EB6" w:rsidRPr="00B93EB6">
              <w:rPr>
                <w:rFonts w:ascii="Times" w:hAnsi="Times"/>
                <w:color w:val="000000"/>
              </w:rPr>
              <w:t>trouvé</w:t>
            </w:r>
            <w:proofErr w:type="spellEnd"/>
            <w:r w:rsidR="00326A9C" w:rsidRPr="00B93EB6">
              <w:rPr>
                <w:rFonts w:ascii="Times" w:eastAsia="Calibri" w:hAnsi="Times" w:cs="Calibri"/>
              </w:rPr>
              <w:t xml:space="preserve"> og</w:t>
            </w:r>
            <w:r w:rsidR="00326A9C">
              <w:rPr>
                <w:rFonts w:ascii="Times" w:eastAsia="Calibri" w:hAnsi="Times" w:cs="Calibri"/>
              </w:rPr>
              <w:t xml:space="preserve"> streetart</w:t>
            </w:r>
            <w:r w:rsidR="00685203">
              <w:rPr>
                <w:rFonts w:ascii="Times" w:eastAsia="Calibri" w:hAnsi="Times" w:cs="Calibri"/>
              </w:rPr>
              <w:t>, podcast, lydkunst</w:t>
            </w:r>
          </w:p>
          <w:p w14:paraId="0966E137" w14:textId="77777777" w:rsidR="0015461D" w:rsidRDefault="0015461D" w:rsidP="0015461D">
            <w:pPr>
              <w:rPr>
                <w:rFonts w:ascii="Times" w:eastAsia="Calibri" w:hAnsi="Times" w:cs="Calibri"/>
              </w:rPr>
            </w:pPr>
          </w:p>
          <w:p w14:paraId="40B183B4" w14:textId="1D0859D2" w:rsidR="000F6CF5" w:rsidRDefault="00685203">
            <w:pPr>
              <w:rPr>
                <w:rFonts w:ascii="Times" w:eastAsia="Calibri" w:hAnsi="Times" w:cs="Calibri"/>
              </w:rPr>
            </w:pPr>
            <w:r w:rsidRPr="00685203">
              <w:rPr>
                <w:rFonts w:ascii="Times" w:eastAsia="Calibri" w:hAnsi="Times" w:cs="Calibri"/>
              </w:rPr>
              <w:t>https://podcasts.apple.com/us/podcast/hvorn%C3%A5r-er-en-vaskemaskine-kunst/id1555679889?i=1000510745498</w:t>
            </w:r>
          </w:p>
          <w:p w14:paraId="7516723E" w14:textId="220EAB85" w:rsidR="000F6CF5" w:rsidRDefault="000F6CF5">
            <w:pPr>
              <w:rPr>
                <w:rFonts w:ascii="Times" w:eastAsia="Calibri" w:hAnsi="Times" w:cs="Calibri"/>
              </w:rPr>
            </w:pPr>
            <w:proofErr w:type="spellStart"/>
            <w:r w:rsidRPr="000F6CF5">
              <w:rPr>
                <w:rFonts w:ascii="Times" w:eastAsia="Calibri" w:hAnsi="Times" w:cs="Calibri"/>
              </w:rPr>
              <w:t>Céleste</w:t>
            </w:r>
            <w:proofErr w:type="spellEnd"/>
            <w:r w:rsidRPr="000F6CF5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Pr="000F6CF5">
              <w:rPr>
                <w:rFonts w:ascii="Times" w:eastAsia="Calibri" w:hAnsi="Times" w:cs="Calibri"/>
              </w:rPr>
              <w:t>Boursier-Mougenot</w:t>
            </w:r>
            <w:proofErr w:type="spellEnd"/>
            <w:r>
              <w:rPr>
                <w:rFonts w:ascii="Times" w:eastAsia="Calibri" w:hAnsi="Times" w:cs="Calibri"/>
              </w:rPr>
              <w:t xml:space="preserve">: </w:t>
            </w:r>
          </w:p>
          <w:p w14:paraId="7929BD44" w14:textId="77777777" w:rsidR="000F6CF5" w:rsidRDefault="002E3B81">
            <w:pPr>
              <w:rPr>
                <w:rFonts w:ascii="Times" w:eastAsia="Calibri" w:hAnsi="Times" w:cs="Calibri"/>
              </w:rPr>
            </w:pPr>
            <w:hyperlink r:id="rId15" w:history="1">
              <w:r w:rsidR="00132E7C" w:rsidRPr="004538F9">
                <w:rPr>
                  <w:rStyle w:val="Hyperlink"/>
                  <w:rFonts w:ascii="Times" w:eastAsia="Calibri" w:hAnsi="Times" w:cs="Calibri"/>
                </w:rPr>
                <w:t>https://www.youtube.com/watch?v=stFyG_AAje8&amp;ab_channel=OutofSync-ArtinFocus</w:t>
              </w:r>
            </w:hyperlink>
          </w:p>
          <w:p w14:paraId="514EC693" w14:textId="77777777" w:rsidR="00132E7C" w:rsidRDefault="00132E7C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Forklaring på Venedig </w:t>
            </w:r>
            <w:proofErr w:type="spellStart"/>
            <w:r>
              <w:rPr>
                <w:rFonts w:ascii="Times" w:eastAsia="Calibri" w:hAnsi="Times" w:cs="Calibri"/>
              </w:rPr>
              <w:t>bienalen</w:t>
            </w:r>
            <w:proofErr w:type="spellEnd"/>
            <w:r>
              <w:rPr>
                <w:rFonts w:ascii="Times" w:eastAsia="Calibri" w:hAnsi="Times" w:cs="Calibri"/>
              </w:rPr>
              <w:t xml:space="preserve"> og </w:t>
            </w:r>
            <w:r w:rsidRPr="00132E7C">
              <w:rPr>
                <w:rFonts w:ascii="Times" w:eastAsia="Calibri" w:hAnsi="Times" w:cs="Calibri"/>
              </w:rPr>
              <w:t xml:space="preserve">Anne </w:t>
            </w:r>
            <w:proofErr w:type="spellStart"/>
            <w:r w:rsidRPr="00132E7C">
              <w:rPr>
                <w:rFonts w:ascii="Times" w:eastAsia="Calibri" w:hAnsi="Times" w:cs="Calibri"/>
              </w:rPr>
              <w:t>Imhof</w:t>
            </w:r>
            <w:proofErr w:type="spellEnd"/>
            <w:r>
              <w:rPr>
                <w:rFonts w:ascii="Times" w:eastAsia="Calibri" w:hAnsi="Times" w:cs="Calibri"/>
              </w:rPr>
              <w:t xml:space="preserve">, Faust: </w:t>
            </w:r>
            <w:r w:rsidRPr="00132E7C">
              <w:rPr>
                <w:rFonts w:ascii="Times" w:eastAsia="Calibri" w:hAnsi="Times" w:cs="Calibri"/>
              </w:rPr>
              <w:t>https://www.youtube.com/watch?v=TCF3buPU670&amp;ab_channel=VernissageTV</w:t>
            </w:r>
          </w:p>
          <w:p w14:paraId="5624CC65" w14:textId="77777777" w:rsidR="000F6CF5" w:rsidRDefault="009E1187">
            <w:pPr>
              <w:rPr>
                <w:rFonts w:ascii="Times" w:eastAsia="Calibri" w:hAnsi="Times" w:cs="Calibri"/>
                <w:lang w:val="en-US"/>
              </w:rPr>
            </w:pPr>
            <w:r w:rsidRPr="009E1187">
              <w:rPr>
                <w:rFonts w:ascii="Times" w:eastAsia="Calibri" w:hAnsi="Times" w:cs="Calibri"/>
                <w:lang w:val="en-US"/>
              </w:rPr>
              <w:t xml:space="preserve">Yoko Ono: </w:t>
            </w:r>
            <w:hyperlink r:id="rId16" w:history="1">
              <w:r w:rsidR="00B9046F" w:rsidRPr="004538F9">
                <w:rPr>
                  <w:rStyle w:val="Hyperlink"/>
                  <w:rFonts w:ascii="Times" w:eastAsia="Calibri" w:hAnsi="Times" w:cs="Calibri"/>
                  <w:lang w:val="en-US"/>
                </w:rPr>
                <w:t>https://www.youtube.com/watch?v=lYJ3dPwa2tI&amp;ab_channel=vabethany</w:t>
              </w:r>
            </w:hyperlink>
          </w:p>
          <w:p w14:paraId="5CC2141C" w14:textId="77777777" w:rsidR="00B9046F" w:rsidRPr="00B9046F" w:rsidRDefault="00B9046F" w:rsidP="00B9046F">
            <w:pPr>
              <w:rPr>
                <w:rFonts w:ascii="Times" w:eastAsia="Calibri" w:hAnsi="Times" w:cs="Calibri"/>
                <w:lang w:val="en-US"/>
              </w:rPr>
            </w:pPr>
            <w:r w:rsidRPr="00B9046F">
              <w:rPr>
                <w:rFonts w:ascii="Times" w:eastAsia="Calibri" w:hAnsi="Times" w:cs="Calibri"/>
                <w:lang w:val="en-US"/>
              </w:rPr>
              <w:t>Peter Land</w:t>
            </w:r>
          </w:p>
          <w:p w14:paraId="1C8A52B6" w14:textId="77777777" w:rsidR="00B9046F" w:rsidRPr="00B9046F" w:rsidRDefault="002E3B81" w:rsidP="00B9046F">
            <w:pPr>
              <w:rPr>
                <w:rFonts w:ascii="Times" w:eastAsia="Calibri" w:hAnsi="Times" w:cs="Calibri"/>
                <w:lang w:val="en-US"/>
              </w:rPr>
            </w:pPr>
            <w:hyperlink r:id="rId17" w:history="1">
              <w:r w:rsidR="00B9046F" w:rsidRPr="00B9046F">
                <w:rPr>
                  <w:rStyle w:val="Hyperlink"/>
                  <w:rFonts w:ascii="Times" w:eastAsia="Calibri" w:hAnsi="Times" w:cs="Calibri"/>
                  <w:lang w:val="en-US"/>
                </w:rPr>
                <w:t>https://vimeo.com/310315925</w:t>
              </w:r>
            </w:hyperlink>
          </w:p>
          <w:p w14:paraId="0193D01C" w14:textId="77777777" w:rsidR="00B9046F" w:rsidRPr="00902F7B" w:rsidRDefault="00B9046F">
            <w:pPr>
              <w:rPr>
                <w:rFonts w:ascii="Times" w:eastAsia="Calibri" w:hAnsi="Times" w:cs="Calibri"/>
                <w:lang w:val="en-US"/>
              </w:rPr>
            </w:pPr>
            <w:r w:rsidRPr="00902F7B">
              <w:rPr>
                <w:rFonts w:ascii="Times" w:eastAsia="Calibri" w:hAnsi="Times" w:cs="Calibri"/>
                <w:lang w:val="en-US"/>
              </w:rPr>
              <w:t xml:space="preserve">Candice </w:t>
            </w:r>
            <w:proofErr w:type="spellStart"/>
            <w:r w:rsidRPr="00902F7B">
              <w:rPr>
                <w:rFonts w:ascii="Times" w:eastAsia="Calibri" w:hAnsi="Times" w:cs="Calibri"/>
                <w:lang w:val="en-US"/>
              </w:rPr>
              <w:t>Breitz</w:t>
            </w:r>
            <w:proofErr w:type="spellEnd"/>
          </w:p>
          <w:p w14:paraId="1EA37A4C" w14:textId="77777777" w:rsidR="00B9046F" w:rsidRDefault="002E3B81">
            <w:pPr>
              <w:rPr>
                <w:rFonts w:ascii="Times" w:eastAsia="Calibri" w:hAnsi="Times" w:cs="Calibri"/>
                <w:lang w:val="en-US"/>
              </w:rPr>
            </w:pPr>
            <w:hyperlink r:id="rId18" w:history="1">
              <w:r w:rsidR="00B9046F" w:rsidRPr="004538F9">
                <w:rPr>
                  <w:rStyle w:val="Hyperlink"/>
                  <w:rFonts w:ascii="Times" w:eastAsia="Calibri" w:hAnsi="Times" w:cs="Calibri"/>
                  <w:lang w:val="en-US"/>
                </w:rPr>
                <w:t>https://vimeo.com/30395719</w:t>
              </w:r>
            </w:hyperlink>
          </w:p>
          <w:p w14:paraId="00976AF7" w14:textId="3C2BEC52" w:rsidR="005726B8" w:rsidRDefault="002E3B81">
            <w:pPr>
              <w:rPr>
                <w:rFonts w:ascii="Times" w:eastAsia="Calibri" w:hAnsi="Times" w:cs="Calibri"/>
                <w:lang w:val="en-US"/>
              </w:rPr>
            </w:pPr>
            <w:hyperlink r:id="rId19" w:history="1">
              <w:r w:rsidR="00685203" w:rsidRPr="00C02BDA">
                <w:rPr>
                  <w:rStyle w:val="Hyperlink"/>
                  <w:rFonts w:ascii="Times" w:eastAsia="Calibri" w:hAnsi="Times" w:cs="Calibri"/>
                  <w:lang w:val="en-US"/>
                </w:rPr>
                <w:t>https://www.artspace.com/magazine/interviews_features/book_report/louise-bourgeois-phaidon-folio-54962</w:t>
              </w:r>
            </w:hyperlink>
          </w:p>
          <w:p w14:paraId="45B7022B" w14:textId="170F6CBE" w:rsidR="00685203" w:rsidRPr="009E1187" w:rsidRDefault="00685203">
            <w:pPr>
              <w:rPr>
                <w:rFonts w:ascii="Times" w:eastAsia="Calibri" w:hAnsi="Times" w:cs="Calibri"/>
                <w:lang w:val="en-US"/>
              </w:rPr>
            </w:pPr>
            <w:r w:rsidRPr="00685203">
              <w:rPr>
                <w:rFonts w:ascii="Times" w:eastAsia="Calibri" w:hAnsi="Times" w:cs="Calibri"/>
                <w:lang w:val="en-US"/>
              </w:rPr>
              <w:t>https://channel.louisiana.dk/video/becoming-paul-mccarthy-part-1-its-about-video</w:t>
            </w:r>
          </w:p>
          <w:p w14:paraId="314EE091" w14:textId="3F75032B" w:rsidR="00686B3E" w:rsidRPr="00686B3E" w:rsidRDefault="00EB1A6F" w:rsidP="00686B3E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>Kunstnere</w:t>
            </w:r>
            <w:r w:rsidR="003B6FBF">
              <w:rPr>
                <w:rFonts w:ascii="Times" w:eastAsia="Calibri" w:hAnsi="Times" w:cs="Calibri"/>
              </w:rPr>
              <w:t xml:space="preserve"> </w:t>
            </w:r>
            <w:r w:rsidR="0016260D">
              <w:rPr>
                <w:rFonts w:ascii="Times" w:eastAsia="Calibri" w:hAnsi="Times" w:cs="Calibri"/>
              </w:rPr>
              <w:t xml:space="preserve">bl.a. </w:t>
            </w:r>
            <w:r w:rsidRPr="000E05C6">
              <w:rPr>
                <w:rFonts w:ascii="Times" w:eastAsia="Calibri" w:hAnsi="Times" w:cs="Calibri"/>
              </w:rPr>
              <w:t>:</w:t>
            </w:r>
            <w:r w:rsidR="00686B3E">
              <w:rPr>
                <w:rFonts w:ascii="Times" w:eastAsia="Calibri" w:hAnsi="Times" w:cs="Calibri"/>
              </w:rPr>
              <w:t xml:space="preserve">Damien </w:t>
            </w:r>
            <w:proofErr w:type="spellStart"/>
            <w:r w:rsidR="00686B3E">
              <w:rPr>
                <w:rFonts w:ascii="Times" w:eastAsia="Calibri" w:hAnsi="Times" w:cs="Calibri"/>
              </w:rPr>
              <w:t>Hirst</w:t>
            </w:r>
            <w:proofErr w:type="spellEnd"/>
            <w:r w:rsidR="00686B3E">
              <w:rPr>
                <w:rFonts w:ascii="Times" w:eastAsia="Calibri" w:hAnsi="Times" w:cs="Calibri"/>
              </w:rPr>
              <w:t xml:space="preserve">, Allan Otte, </w:t>
            </w:r>
            <w:r w:rsidR="00686B3E" w:rsidRPr="00686B3E">
              <w:rPr>
                <w:rFonts w:ascii="Times" w:eastAsia="Calibri" w:hAnsi="Times" w:cs="Calibri"/>
              </w:rPr>
              <w:t>Thomas</w:t>
            </w:r>
          </w:p>
          <w:p w14:paraId="1A7625E6" w14:textId="03446362" w:rsidR="001F56A5" w:rsidRDefault="00686B3E" w:rsidP="001F56A5">
            <w:pPr>
              <w:rPr>
                <w:rFonts w:ascii="Times" w:eastAsia="Calibri" w:hAnsi="Times" w:cs="Calibri"/>
              </w:rPr>
            </w:pPr>
            <w:r w:rsidRPr="00686B3E">
              <w:rPr>
                <w:rFonts w:ascii="Times" w:eastAsia="Calibri" w:hAnsi="Times" w:cs="Calibri"/>
              </w:rPr>
              <w:t xml:space="preserve"> Bangsted</w:t>
            </w:r>
            <w:r w:rsidR="00341A1B" w:rsidRPr="007E303B">
              <w:rPr>
                <w:rFonts w:ascii="Times" w:eastAsia="Calibri" w:hAnsi="Times" w:cs="Calibri"/>
              </w:rPr>
              <w:t xml:space="preserve">, Astrid kruse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jensen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>, Jesper Just,</w:t>
            </w:r>
            <w:r w:rsidR="00341A1B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Nobuyoshi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Araki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>,</w:t>
            </w:r>
            <w:r w:rsidR="00341A1B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341A1B" w:rsidRPr="007E303B">
              <w:rPr>
                <w:rFonts w:ascii="Times" w:eastAsia="Calibri" w:hAnsi="Times" w:cs="Calibri"/>
              </w:rPr>
              <w:t xml:space="preserve">Trine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søndergaard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Nan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Goldin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Gregory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Crewdson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>, Sophie Calles,</w:t>
            </w:r>
            <w:r w:rsidR="007E303B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88"/>
                <w:szCs w:val="88"/>
              </w:rPr>
              <w:t xml:space="preserve"> </w:t>
            </w:r>
            <w:r w:rsidR="00341A1B" w:rsidRPr="007E303B">
              <w:rPr>
                <w:rFonts w:ascii="Times" w:eastAsia="Calibri" w:hAnsi="Times" w:cs="Calibri"/>
              </w:rPr>
              <w:t xml:space="preserve">Elina </w:t>
            </w:r>
            <w:r w:rsidR="00341A1B" w:rsidRPr="007E303B">
              <w:rPr>
                <w:rFonts w:ascii="Times" w:eastAsia="Calibri" w:hAnsi="Times" w:cs="Calibri"/>
              </w:rPr>
              <w:br/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Brotherus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>,</w:t>
            </w:r>
            <w:r w:rsidR="00341A1B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="00341A1B" w:rsidRPr="007E303B">
              <w:rPr>
                <w:rFonts w:ascii="Times" w:eastAsia="Calibri" w:hAnsi="Times" w:cs="Calibri"/>
              </w:rPr>
              <w:t xml:space="preserve">Joel Peter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Witkens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Cindy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Sherman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Shirin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Neshat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,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Mohau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341A1B" w:rsidRPr="007E303B">
              <w:rPr>
                <w:rFonts w:ascii="Times" w:eastAsia="Calibri" w:hAnsi="Times" w:cs="Calibri"/>
              </w:rPr>
              <w:t>Modisakeng</w:t>
            </w:r>
            <w:proofErr w:type="spellEnd"/>
            <w:r w:rsidR="00341A1B" w:rsidRPr="007E303B">
              <w:rPr>
                <w:rFonts w:ascii="Times" w:eastAsia="Calibri" w:hAnsi="Times" w:cs="Calibri"/>
              </w:rPr>
              <w:t>,</w:t>
            </w:r>
            <w:r w:rsidR="00A941E4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941E4" w:rsidRPr="007E303B">
              <w:rPr>
                <w:rFonts w:ascii="Times" w:eastAsia="Calibri" w:hAnsi="Times" w:cs="Calibri"/>
              </w:rPr>
              <w:t xml:space="preserve">Ai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Weiwei</w:t>
            </w:r>
            <w:proofErr w:type="spellEnd"/>
            <w:r w:rsidR="00A941E4" w:rsidRPr="007E303B">
              <w:rPr>
                <w:rFonts w:ascii="Times" w:eastAsia="Calibri" w:hAnsi="Times" w:cs="Calibri"/>
              </w:rPr>
              <w:t>,</w:t>
            </w:r>
            <w:r w:rsidR="00A941E4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941E4" w:rsidRPr="007E303B">
              <w:rPr>
                <w:rFonts w:ascii="Times" w:eastAsia="Calibri" w:hAnsi="Times" w:cs="Calibri"/>
              </w:rPr>
              <w:t xml:space="preserve">Patricia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Piccinini</w:t>
            </w:r>
            <w:proofErr w:type="spellEnd"/>
            <w:r w:rsidR="00A941E4" w:rsidRPr="007E303B">
              <w:rPr>
                <w:rFonts w:ascii="Times" w:eastAsia="Calibri" w:hAnsi="Times" w:cs="Calibri"/>
              </w:rPr>
              <w:t xml:space="preserve">, Dan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Vho</w:t>
            </w:r>
            <w:proofErr w:type="spellEnd"/>
            <w:r w:rsidR="00A941E4" w:rsidRPr="007E303B">
              <w:rPr>
                <w:rFonts w:ascii="Times" w:eastAsia="Calibri" w:hAnsi="Times" w:cs="Calibri"/>
              </w:rPr>
              <w:t>,</w:t>
            </w:r>
            <w:r w:rsidR="00A941E4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941E4" w:rsidRPr="007E303B">
              <w:rPr>
                <w:rFonts w:ascii="Times" w:eastAsia="Calibri" w:hAnsi="Times" w:cs="Calibri"/>
              </w:rPr>
              <w:t xml:space="preserve">Olafur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Elisson</w:t>
            </w:r>
            <w:proofErr w:type="spellEnd"/>
            <w:r w:rsidR="00A941E4" w:rsidRPr="007E303B">
              <w:rPr>
                <w:rFonts w:ascii="Times" w:eastAsia="Calibri" w:hAnsi="Times" w:cs="Calibri"/>
              </w:rPr>
              <w:t>, Peter Land,</w:t>
            </w:r>
            <w:r w:rsidR="00A941E4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941E4" w:rsidRPr="007E303B">
              <w:rPr>
                <w:rFonts w:ascii="Times" w:eastAsia="Calibri" w:hAnsi="Times" w:cs="Calibri"/>
              </w:rPr>
              <w:t xml:space="preserve">Elmgreen og </w:t>
            </w:r>
            <w:proofErr w:type="spellStart"/>
            <w:r w:rsidR="00A941E4" w:rsidRPr="007E303B">
              <w:rPr>
                <w:rFonts w:ascii="Times" w:eastAsia="Calibri" w:hAnsi="Times" w:cs="Calibri"/>
              </w:rPr>
              <w:t>Dragset</w:t>
            </w:r>
            <w:proofErr w:type="spellEnd"/>
            <w:r w:rsidR="00A82BD8" w:rsidRPr="007E303B">
              <w:rPr>
                <w:rFonts w:ascii="Times" w:eastAsia="Calibri" w:hAnsi="Times" w:cs="Calibri"/>
              </w:rPr>
              <w:t>,</w:t>
            </w:r>
            <w:r w:rsidR="00A82BD8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A82BD8" w:rsidRPr="007E303B">
              <w:rPr>
                <w:rFonts w:ascii="Times" w:eastAsia="Calibri" w:hAnsi="Times" w:cs="Calibri"/>
              </w:rPr>
              <w:t xml:space="preserve">John </w:t>
            </w:r>
            <w:proofErr w:type="spellStart"/>
            <w:r w:rsidR="00A82BD8" w:rsidRPr="007E303B">
              <w:rPr>
                <w:rFonts w:ascii="Times" w:eastAsia="Calibri" w:hAnsi="Times" w:cs="Calibri"/>
              </w:rPr>
              <w:t>Baldessari</w:t>
            </w:r>
            <w:proofErr w:type="spellEnd"/>
            <w:r w:rsidR="00A82BD8" w:rsidRPr="007E303B">
              <w:rPr>
                <w:rFonts w:ascii="Times" w:eastAsia="Calibri" w:hAnsi="Times" w:cs="Calibri"/>
              </w:rPr>
              <w:t>,</w:t>
            </w:r>
            <w:r w:rsidR="00A82BD8" w:rsidRPr="007E303B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82BD8" w:rsidRPr="007E303B">
              <w:rPr>
                <w:rFonts w:ascii="Times" w:eastAsia="Calibri" w:hAnsi="Times" w:cs="Calibri"/>
              </w:rPr>
              <w:t>Albert Mertz,</w:t>
            </w:r>
            <w:r w:rsidR="00A82BD8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A82BD8" w:rsidRPr="007E303B">
              <w:rPr>
                <w:rFonts w:ascii="Times" w:eastAsia="Calibri" w:hAnsi="Times" w:cs="Calibri"/>
              </w:rPr>
              <w:t xml:space="preserve">Marco </w:t>
            </w:r>
            <w:proofErr w:type="spellStart"/>
            <w:r w:rsidR="00A82BD8" w:rsidRPr="007E303B">
              <w:rPr>
                <w:rFonts w:ascii="Times" w:eastAsia="Calibri" w:hAnsi="Times" w:cs="Calibri"/>
              </w:rPr>
              <w:t>Evaristti</w:t>
            </w:r>
            <w:proofErr w:type="spellEnd"/>
            <w:r w:rsidR="00A82BD8" w:rsidRPr="007E303B">
              <w:rPr>
                <w:rFonts w:ascii="Times" w:eastAsia="Calibri" w:hAnsi="Times" w:cs="Calibri"/>
              </w:rPr>
              <w:t>,</w:t>
            </w:r>
            <w:r w:rsidR="00A82BD8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88"/>
                <w:szCs w:val="88"/>
              </w:rPr>
              <w:t xml:space="preserve"> </w:t>
            </w:r>
            <w:r w:rsidR="00A82BD8" w:rsidRPr="007E303B">
              <w:rPr>
                <w:rFonts w:ascii="Times" w:eastAsia="Calibri" w:hAnsi="Times" w:cs="Calibri"/>
              </w:rPr>
              <w:t xml:space="preserve">Kristoffer </w:t>
            </w:r>
            <w:proofErr w:type="spellStart"/>
            <w:r w:rsidR="00A82BD8" w:rsidRPr="007E303B">
              <w:rPr>
                <w:rFonts w:ascii="Times" w:eastAsia="Calibri" w:hAnsi="Times" w:cs="Calibri"/>
              </w:rPr>
              <w:t>Akselbo</w:t>
            </w:r>
            <w:r w:rsidR="000F6CF5" w:rsidRPr="007E303B">
              <w:rPr>
                <w:rFonts w:ascii="Times" w:eastAsia="Calibri" w:hAnsi="Times" w:cs="Calibri"/>
              </w:rPr>
              <w:t>,Kirsten</w:t>
            </w:r>
            <w:proofErr w:type="spellEnd"/>
            <w:r w:rsidR="000F6CF5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0F6CF5" w:rsidRPr="007E303B">
              <w:rPr>
                <w:rFonts w:ascii="Times" w:eastAsia="Calibri" w:hAnsi="Times" w:cs="Calibri"/>
              </w:rPr>
              <w:t>Pieroth</w:t>
            </w:r>
            <w:proofErr w:type="spellEnd"/>
            <w:r w:rsidR="000F6CF5" w:rsidRPr="007E303B">
              <w:rPr>
                <w:rFonts w:ascii="Times" w:eastAsia="Calibri" w:hAnsi="Times" w:cs="Calibri"/>
              </w:rPr>
              <w:t>,</w:t>
            </w:r>
            <w:r w:rsidR="00326A9C">
              <w:rPr>
                <w:rFonts w:ascii="Times" w:eastAsia="Calibri" w:hAnsi="Times" w:cs="Calibri"/>
              </w:rPr>
              <w:t xml:space="preserve"> </w:t>
            </w:r>
            <w:r w:rsidR="000F6CF5" w:rsidRPr="007E303B">
              <w:rPr>
                <w:rFonts w:ascii="Times" w:eastAsia="Calibri" w:hAnsi="Times" w:cs="Calibri"/>
              </w:rPr>
              <w:t>Cai Guo-</w:t>
            </w:r>
            <w:proofErr w:type="spellStart"/>
            <w:r w:rsidR="000F6CF5" w:rsidRPr="007E303B">
              <w:rPr>
                <w:rFonts w:ascii="Times" w:eastAsia="Calibri" w:hAnsi="Times" w:cs="Calibri"/>
              </w:rPr>
              <w:t>Qiang</w:t>
            </w:r>
            <w:proofErr w:type="spellEnd"/>
            <w:r w:rsidR="000F6CF5" w:rsidRPr="007E303B">
              <w:rPr>
                <w:rFonts w:ascii="Times" w:eastAsia="Calibri" w:hAnsi="Times" w:cs="Calibri"/>
              </w:rPr>
              <w:t>,</w:t>
            </w:r>
            <w:r w:rsidR="000F6CF5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proofErr w:type="spellStart"/>
            <w:r w:rsidR="000F6CF5" w:rsidRPr="007E303B">
              <w:rPr>
                <w:rFonts w:ascii="Times" w:eastAsia="Calibri" w:hAnsi="Times" w:cs="Calibri"/>
              </w:rPr>
              <w:t>Céleste</w:t>
            </w:r>
            <w:proofErr w:type="spellEnd"/>
            <w:r w:rsidR="000F6CF5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0F6CF5" w:rsidRPr="007E303B">
              <w:rPr>
                <w:rFonts w:ascii="Times" w:eastAsia="Calibri" w:hAnsi="Times" w:cs="Calibri"/>
              </w:rPr>
              <w:t>Boursier-Mougenot</w:t>
            </w:r>
            <w:proofErr w:type="spellEnd"/>
            <w:r w:rsidR="00132E7C" w:rsidRPr="007E303B">
              <w:rPr>
                <w:rFonts w:ascii="Times" w:eastAsia="Calibri" w:hAnsi="Times" w:cs="Calibri"/>
              </w:rPr>
              <w:t>,</w:t>
            </w:r>
            <w:r w:rsidR="00132E7C" w:rsidRPr="007E303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132E7C" w:rsidRPr="007E303B">
              <w:rPr>
                <w:rFonts w:ascii="Times" w:eastAsia="Calibri" w:hAnsi="Times" w:cs="Calibri"/>
              </w:rPr>
              <w:t xml:space="preserve">Anne </w:t>
            </w:r>
            <w:proofErr w:type="spellStart"/>
            <w:r w:rsidR="00132E7C" w:rsidRPr="007E303B">
              <w:rPr>
                <w:rFonts w:ascii="Times" w:eastAsia="Calibri" w:hAnsi="Times" w:cs="Calibri"/>
              </w:rPr>
              <w:t>Imhof</w:t>
            </w:r>
            <w:r w:rsidR="009E1187" w:rsidRPr="007E303B">
              <w:rPr>
                <w:rFonts w:ascii="Times" w:eastAsia="Calibri" w:hAnsi="Times" w:cs="Calibri"/>
              </w:rPr>
              <w:t>,Vito</w:t>
            </w:r>
            <w:proofErr w:type="spellEnd"/>
            <w:r w:rsidR="009E1187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9E1187" w:rsidRPr="007E303B">
              <w:rPr>
                <w:rFonts w:ascii="Times" w:eastAsia="Calibri" w:hAnsi="Times" w:cs="Calibri"/>
              </w:rPr>
              <w:t>Acconci</w:t>
            </w:r>
            <w:proofErr w:type="spellEnd"/>
            <w:r w:rsidR="009E1187" w:rsidRPr="007E303B">
              <w:rPr>
                <w:rFonts w:ascii="Times" w:eastAsia="Calibri" w:hAnsi="Times" w:cs="Calibri"/>
              </w:rPr>
              <w:t>,</w:t>
            </w:r>
            <w:r w:rsidR="009E1187" w:rsidRPr="007E303B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9E1187" w:rsidRPr="007E303B">
              <w:rPr>
                <w:rFonts w:ascii="Times" w:eastAsia="Calibri" w:hAnsi="Times" w:cs="Calibri"/>
              </w:rPr>
              <w:t xml:space="preserve">Bjørn Nørgaard, Marina </w:t>
            </w:r>
            <w:proofErr w:type="spellStart"/>
            <w:r w:rsidR="009E1187" w:rsidRPr="007E303B">
              <w:rPr>
                <w:rFonts w:ascii="Times" w:eastAsia="Calibri" w:hAnsi="Times" w:cs="Calibri"/>
              </w:rPr>
              <w:t>Abromovic</w:t>
            </w:r>
            <w:proofErr w:type="spellEnd"/>
            <w:r w:rsidR="009E1187" w:rsidRPr="007E303B">
              <w:rPr>
                <w:rFonts w:ascii="Times" w:eastAsia="Calibri" w:hAnsi="Times" w:cs="Calibri"/>
              </w:rPr>
              <w:t>, Sophie Dupont,</w:t>
            </w:r>
            <w:r w:rsidR="002C57FF">
              <w:rPr>
                <w:rFonts w:ascii="Times" w:eastAsia="Calibri" w:hAnsi="Times" w:cs="Calibri"/>
              </w:rPr>
              <w:t xml:space="preserve"> </w:t>
            </w:r>
            <w:r w:rsidR="009E1187" w:rsidRPr="007E303B">
              <w:rPr>
                <w:rFonts w:ascii="Times" w:eastAsia="Calibri" w:hAnsi="Times" w:cs="Calibri"/>
              </w:rPr>
              <w:t xml:space="preserve">Yoko </w:t>
            </w:r>
            <w:proofErr w:type="spellStart"/>
            <w:r w:rsidR="009E1187" w:rsidRPr="007E303B">
              <w:rPr>
                <w:rFonts w:ascii="Times" w:eastAsia="Calibri" w:hAnsi="Times" w:cs="Calibri"/>
              </w:rPr>
              <w:t>Ono</w:t>
            </w:r>
            <w:proofErr w:type="spellEnd"/>
            <w:r w:rsidR="00B9046F" w:rsidRPr="007E303B">
              <w:rPr>
                <w:rFonts w:ascii="Times" w:eastAsia="Calibri" w:hAnsi="Times" w:cs="Calibri"/>
              </w:rPr>
              <w:t>,</w:t>
            </w:r>
            <w:r w:rsidR="00685203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B9046F" w:rsidRPr="007E303B">
              <w:rPr>
                <w:rFonts w:ascii="Times" w:eastAsia="Calibri" w:hAnsi="Times" w:cs="Calibri"/>
              </w:rPr>
              <w:t>Doug</w:t>
            </w:r>
            <w:proofErr w:type="spellEnd"/>
            <w:r w:rsidR="00B9046F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B9046F" w:rsidRPr="007E303B">
              <w:rPr>
                <w:rFonts w:ascii="Times" w:eastAsia="Calibri" w:hAnsi="Times" w:cs="Calibri"/>
              </w:rPr>
              <w:t>Aitken</w:t>
            </w:r>
            <w:proofErr w:type="spellEnd"/>
            <w:r w:rsidR="00B9046F" w:rsidRPr="007E303B">
              <w:rPr>
                <w:rFonts w:ascii="Times" w:eastAsia="Calibri" w:hAnsi="Times" w:cs="Calibri"/>
              </w:rPr>
              <w:t>,</w:t>
            </w:r>
            <w:r w:rsidR="003B6FBF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B9046F" w:rsidRPr="007E303B">
              <w:rPr>
                <w:rFonts w:ascii="Times" w:eastAsia="Calibri" w:hAnsi="Times" w:cs="Calibri"/>
              </w:rPr>
              <w:t>Candice</w:t>
            </w:r>
            <w:proofErr w:type="spellEnd"/>
            <w:r w:rsidR="00B9046F" w:rsidRPr="007E303B">
              <w:rPr>
                <w:rFonts w:ascii="Times" w:eastAsia="Calibri" w:hAnsi="Times" w:cs="Calibri"/>
              </w:rPr>
              <w:t xml:space="preserve"> </w:t>
            </w:r>
            <w:proofErr w:type="spellStart"/>
            <w:r w:rsidR="00B9046F" w:rsidRPr="007E303B">
              <w:rPr>
                <w:rFonts w:ascii="Times" w:eastAsia="Calibri" w:hAnsi="Times" w:cs="Calibri"/>
              </w:rPr>
              <w:t>Breitz</w:t>
            </w:r>
            <w:proofErr w:type="spellEnd"/>
            <w:r w:rsidR="002769B0" w:rsidRPr="007E303B">
              <w:rPr>
                <w:rFonts w:ascii="Times" w:eastAsia="Calibri" w:hAnsi="Times" w:cs="Calibri"/>
              </w:rPr>
              <w:t>.</w:t>
            </w:r>
            <w:r w:rsidR="00DB065F">
              <w:rPr>
                <w:rFonts w:ascii="Times" w:eastAsia="Calibri" w:hAnsi="Times" w:cs="Calibri"/>
              </w:rPr>
              <w:t xml:space="preserve"> </w:t>
            </w:r>
            <w:r w:rsidR="00DB065F" w:rsidRPr="001F56A5">
              <w:rPr>
                <w:rFonts w:ascii="Times" w:eastAsia="Calibri" w:hAnsi="Times" w:cs="Calibri"/>
                <w:lang w:val="en-US"/>
              </w:rPr>
              <w:t>David Shrigley</w:t>
            </w:r>
            <w:r w:rsidR="00962640" w:rsidRPr="001F56A5">
              <w:rPr>
                <w:rFonts w:ascii="Times" w:eastAsia="Calibri" w:hAnsi="Times" w:cs="Calibri"/>
                <w:lang w:val="en-US"/>
              </w:rPr>
              <w:t xml:space="preserve">, Peter </w:t>
            </w:r>
            <w:proofErr w:type="spellStart"/>
            <w:r w:rsidR="00962640" w:rsidRPr="001F56A5">
              <w:rPr>
                <w:rFonts w:ascii="Times" w:eastAsia="Calibri" w:hAnsi="Times" w:cs="Calibri"/>
                <w:lang w:val="en-US"/>
              </w:rPr>
              <w:t>Callesen</w:t>
            </w:r>
            <w:proofErr w:type="spellEnd"/>
            <w:r w:rsidR="00962640" w:rsidRPr="001F56A5">
              <w:rPr>
                <w:rFonts w:ascii="Times" w:eastAsia="Calibri" w:hAnsi="Times" w:cs="Calibri"/>
                <w:lang w:val="en-US"/>
              </w:rPr>
              <w:t xml:space="preserve">, Christin </w:t>
            </w:r>
            <w:proofErr w:type="spellStart"/>
            <w:r w:rsidR="00962640" w:rsidRPr="001F56A5">
              <w:rPr>
                <w:rFonts w:ascii="Times" w:eastAsia="Calibri" w:hAnsi="Times" w:cs="Calibri"/>
                <w:lang w:val="en-US"/>
              </w:rPr>
              <w:t>Johanson</w:t>
            </w:r>
            <w:proofErr w:type="spellEnd"/>
            <w:r w:rsidR="00962640" w:rsidRPr="001F56A5">
              <w:rPr>
                <w:rFonts w:ascii="Times" w:eastAsia="Calibri" w:hAnsi="Times" w:cs="Calibri"/>
                <w:lang w:val="en-US"/>
              </w:rPr>
              <w:t xml:space="preserve">. </w:t>
            </w:r>
            <w:r w:rsidR="00E15C44" w:rsidRPr="001F56A5">
              <w:rPr>
                <w:rFonts w:ascii="Times" w:eastAsia="Calibri" w:hAnsi="Times" w:cs="Calibri"/>
                <w:lang w:val="en-US"/>
              </w:rPr>
              <w:t xml:space="preserve">Bianca </w:t>
            </w:r>
            <w:proofErr w:type="spellStart"/>
            <w:r w:rsidR="00E15C44" w:rsidRPr="001F56A5">
              <w:rPr>
                <w:rFonts w:ascii="Times" w:eastAsia="Calibri" w:hAnsi="Times" w:cs="Calibri"/>
                <w:lang w:val="en-US"/>
              </w:rPr>
              <w:t>Severijns</w:t>
            </w:r>
            <w:proofErr w:type="spellEnd"/>
            <w:r w:rsidR="001F56A5" w:rsidRPr="001F56A5">
              <w:rPr>
                <w:rFonts w:ascii="Times" w:eastAsia="Calibri" w:hAnsi="Times" w:cs="Calibri"/>
                <w:lang w:val="en-US"/>
              </w:rPr>
              <w:t xml:space="preserve">, </w:t>
            </w:r>
            <w:r w:rsidR="001F56A5" w:rsidRPr="001F56A5">
              <w:rPr>
                <w:rFonts w:ascii="Times" w:eastAsia="Calibri" w:hAnsi="Times" w:cs="Calibri"/>
              </w:rPr>
              <w:t xml:space="preserve">Amanda </w:t>
            </w:r>
            <w:proofErr w:type="spellStart"/>
            <w:r w:rsidR="001F56A5" w:rsidRPr="001F56A5">
              <w:rPr>
                <w:rFonts w:ascii="Times" w:eastAsia="Calibri" w:hAnsi="Times" w:cs="Calibri"/>
              </w:rPr>
              <w:t>Betz</w:t>
            </w:r>
            <w:proofErr w:type="spellEnd"/>
            <w:r w:rsidR="001F56A5" w:rsidRPr="001F56A5">
              <w:rPr>
                <w:rFonts w:ascii="Times" w:eastAsia="Calibri" w:hAnsi="Times" w:cs="Calibri"/>
              </w:rPr>
              <w:t>,</w:t>
            </w:r>
            <w:r w:rsidR="001F56A5" w:rsidRPr="001F56A5">
              <w:rPr>
                <w:rFonts w:asciiTheme="majorHAnsi" w:eastAsiaTheme="majorEastAsia" w:hAnsi="Calibri Light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1F56A5" w:rsidRPr="001F56A5">
              <w:rPr>
                <w:rFonts w:ascii="Times" w:eastAsia="Calibri" w:hAnsi="Times" w:cs="Calibri"/>
              </w:rPr>
              <w:t xml:space="preserve">Bianca </w:t>
            </w:r>
            <w:proofErr w:type="spellStart"/>
            <w:r w:rsidR="001F56A5" w:rsidRPr="001F56A5">
              <w:rPr>
                <w:rFonts w:ascii="Times" w:eastAsia="Calibri" w:hAnsi="Times" w:cs="Calibri"/>
              </w:rPr>
              <w:t>Severijns</w:t>
            </w:r>
            <w:proofErr w:type="spellEnd"/>
            <w:r w:rsidR="001F56A5" w:rsidRPr="001F56A5">
              <w:rPr>
                <w:rFonts w:ascii="Times" w:eastAsia="Calibri" w:hAnsi="Times" w:cs="Calibri"/>
              </w:rPr>
              <w:t xml:space="preserve">, </w:t>
            </w:r>
            <w:proofErr w:type="spellStart"/>
            <w:r w:rsidR="001F56A5" w:rsidRPr="001F56A5">
              <w:rPr>
                <w:rFonts w:ascii="Times" w:eastAsia="Calibri" w:hAnsi="Times" w:cs="Calibri"/>
              </w:rPr>
              <w:t>Zim&amp;Zou</w:t>
            </w:r>
            <w:proofErr w:type="spellEnd"/>
          </w:p>
          <w:p w14:paraId="1C5583E8" w14:textId="77777777" w:rsidR="00A66DFE" w:rsidRPr="00A66DFE" w:rsidRDefault="00A66DFE" w:rsidP="00A66DFE">
            <w:pPr>
              <w:rPr>
                <w:rFonts w:ascii="Times" w:eastAsia="Calibri" w:hAnsi="Times" w:cs="Calibri"/>
              </w:rPr>
            </w:pPr>
            <w:r w:rsidRPr="00A66DFE">
              <w:rPr>
                <w:rFonts w:ascii="Times" w:eastAsia="Calibri" w:hAnsi="Times" w:cs="Calibri"/>
              </w:rPr>
              <w:t xml:space="preserve">Matt </w:t>
            </w:r>
            <w:proofErr w:type="spellStart"/>
            <w:r w:rsidRPr="00A66DFE">
              <w:rPr>
                <w:rFonts w:ascii="Times" w:eastAsia="Calibri" w:hAnsi="Times" w:cs="Calibri"/>
              </w:rPr>
              <w:t>Shlian</w:t>
            </w:r>
            <w:proofErr w:type="spellEnd"/>
          </w:p>
          <w:p w14:paraId="71A55AF9" w14:textId="77777777" w:rsidR="00A66DFE" w:rsidRPr="001F56A5" w:rsidRDefault="00A66DFE" w:rsidP="001F56A5">
            <w:pPr>
              <w:rPr>
                <w:rFonts w:ascii="Times" w:eastAsia="Calibri" w:hAnsi="Times" w:cs="Calibri"/>
                <w:i/>
                <w:iCs/>
              </w:rPr>
            </w:pPr>
          </w:p>
          <w:p w14:paraId="57336D02" w14:textId="4198A745" w:rsidR="001F56A5" w:rsidRPr="001F56A5" w:rsidRDefault="001F56A5" w:rsidP="001F56A5">
            <w:pPr>
              <w:rPr>
                <w:rFonts w:ascii="Times" w:eastAsia="Calibri" w:hAnsi="Times" w:cs="Calibri"/>
              </w:rPr>
            </w:pPr>
          </w:p>
          <w:p w14:paraId="3A09D7D1" w14:textId="6AE9D0B9" w:rsidR="00A941E4" w:rsidRPr="001F56A5" w:rsidRDefault="00A941E4" w:rsidP="00A941E4">
            <w:pPr>
              <w:rPr>
                <w:rFonts w:ascii="Times" w:eastAsia="Calibri" w:hAnsi="Times" w:cs="Calibri"/>
                <w:lang w:val="en-US"/>
              </w:rPr>
            </w:pPr>
          </w:p>
          <w:p w14:paraId="26A94F29" w14:textId="77777777" w:rsidR="00763D81" w:rsidRPr="001F56A5" w:rsidRDefault="00763D81">
            <w:pPr>
              <w:rPr>
                <w:rFonts w:ascii="Times" w:eastAsia="Calibri" w:hAnsi="Times" w:cs="Calibri"/>
                <w:lang w:val="en-US"/>
              </w:rPr>
            </w:pPr>
          </w:p>
          <w:p w14:paraId="484E9064" w14:textId="77777777" w:rsidR="00EB1A6F" w:rsidRPr="001F56A5" w:rsidRDefault="00EB1A6F">
            <w:pPr>
              <w:rPr>
                <w:rFonts w:ascii="Times" w:eastAsia="Calibri" w:hAnsi="Times" w:cs="Calibri"/>
                <w:lang w:val="en-US"/>
              </w:rPr>
            </w:pPr>
          </w:p>
          <w:p w14:paraId="09062486" w14:textId="3EEF811D" w:rsidR="00763D81" w:rsidRPr="001F56A5" w:rsidRDefault="000E05C6" w:rsidP="0080616F">
            <w:pPr>
              <w:rPr>
                <w:rFonts w:ascii="Times" w:eastAsia="Calibri" w:hAnsi="Times" w:cs="Calibri"/>
                <w:lang w:val="en-US"/>
              </w:rPr>
            </w:pPr>
            <w:proofErr w:type="spellStart"/>
            <w:r w:rsidRPr="001F56A5">
              <w:rPr>
                <w:rFonts w:ascii="Times" w:eastAsia="Calibri" w:hAnsi="Times" w:cs="Calibri"/>
                <w:lang w:val="en-US"/>
              </w:rPr>
              <w:t>Teori</w:t>
            </w:r>
            <w:proofErr w:type="spellEnd"/>
            <w:r w:rsidRPr="001F56A5">
              <w:rPr>
                <w:rFonts w:ascii="Times" w:eastAsia="Calibri" w:hAnsi="Times" w:cs="Calibri"/>
                <w:lang w:val="en-US"/>
              </w:rPr>
              <w:t xml:space="preserve"> ca </w:t>
            </w:r>
            <w:r w:rsidR="00962640" w:rsidRPr="001F56A5">
              <w:rPr>
                <w:rFonts w:ascii="Times" w:eastAsia="Calibri" w:hAnsi="Times" w:cs="Calibri"/>
                <w:lang w:val="en-US"/>
              </w:rPr>
              <w:t>10</w:t>
            </w:r>
            <w:r w:rsidRPr="001F56A5">
              <w:rPr>
                <w:rFonts w:ascii="Times" w:eastAsia="Calibri" w:hAnsi="Times" w:cs="Calibri"/>
                <w:lang w:val="en-US"/>
              </w:rPr>
              <w:t xml:space="preserve"> </w:t>
            </w:r>
            <w:proofErr w:type="gramStart"/>
            <w:r w:rsidRPr="001F56A5">
              <w:rPr>
                <w:rFonts w:ascii="Times" w:eastAsia="Calibri" w:hAnsi="Times" w:cs="Calibri"/>
                <w:lang w:val="en-US"/>
              </w:rPr>
              <w:t>sider</w:t>
            </w:r>
            <w:proofErr w:type="gramEnd"/>
          </w:p>
        </w:tc>
      </w:tr>
      <w:tr w:rsidR="00763D81" w14:paraId="5F851EDF" w14:textId="77777777">
        <w:tc>
          <w:tcPr>
            <w:tcW w:w="1561" w:type="dxa"/>
          </w:tcPr>
          <w:p w14:paraId="4CDE2A0A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Omfang</w:t>
            </w:r>
          </w:p>
          <w:p w14:paraId="01FFADFC" w14:textId="77777777" w:rsidR="00763D81" w:rsidRDefault="00763D8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67" w:type="dxa"/>
          </w:tcPr>
          <w:p w14:paraId="48C242AF" w14:textId="3AC2B640" w:rsidR="00763D81" w:rsidRPr="000E05C6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 w14:paraId="2EC0A21F" w14:textId="77777777">
        <w:tc>
          <w:tcPr>
            <w:tcW w:w="1561" w:type="dxa"/>
          </w:tcPr>
          <w:p w14:paraId="10FE460E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Særlige fokuspunkter</w:t>
            </w:r>
          </w:p>
        </w:tc>
        <w:tc>
          <w:tcPr>
            <w:tcW w:w="8067" w:type="dxa"/>
          </w:tcPr>
          <w:p w14:paraId="05D22FED" w14:textId="77777777" w:rsidR="00763D81" w:rsidRPr="000E05C6" w:rsidRDefault="0004661D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>Forløbet har dækket følgende faglige mål for kursisterne:</w:t>
            </w:r>
          </w:p>
          <w:p w14:paraId="6B854A59" w14:textId="77777777" w:rsidR="00AC03F1" w:rsidRPr="00AC03F1" w:rsidRDefault="0004661D" w:rsidP="00AC03F1">
            <w:pPr>
              <w:pStyle w:val="NormalWeb"/>
              <w:rPr>
                <w:rFonts w:ascii="Times" w:hAnsi="Times"/>
              </w:rPr>
            </w:pPr>
            <w:r w:rsidRPr="00AC03F1">
              <w:rPr>
                <w:rFonts w:ascii="Times" w:eastAsia="Calibri" w:hAnsi="Times" w:cs="Calibri"/>
              </w:rPr>
              <w:t xml:space="preserve">eksperimentere med forskellige metoder og strategier </w:t>
            </w:r>
            <w:r w:rsidR="00AC03F1" w:rsidRPr="00AC03F1">
              <w:rPr>
                <w:rFonts w:ascii="Times" w:eastAsia="Calibri" w:hAnsi="Times" w:cs="Calibri"/>
              </w:rPr>
              <w:t xml:space="preserve">og </w:t>
            </w:r>
            <w:r w:rsidR="00AC03F1" w:rsidRPr="00AC03F1">
              <w:rPr>
                <w:rFonts w:ascii="Times" w:hAnsi="Times"/>
              </w:rPr>
              <w:t xml:space="preserve">undersøge en pro- blemstilling gennem en vekselvirkning mellem praksis, analyse og teori </w:t>
            </w:r>
          </w:p>
          <w:p w14:paraId="73821B76" w14:textId="77777777"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forklare valg og fravalg i æstetiske processer</w:t>
            </w:r>
          </w:p>
          <w:p w14:paraId="616463B1" w14:textId="77777777"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 xml:space="preserve">udvælge, sammenligne og undersøge et relevant visuelt og rumligt materiale med udgangspunkt i et emne eller en problemstilling. </w:t>
            </w:r>
          </w:p>
          <w:p w14:paraId="635177CF" w14:textId="77777777"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samle og formidle resultater af undersøgelser</w:t>
            </w:r>
          </w:p>
          <w:p w14:paraId="476E195D" w14:textId="77777777"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beskrive udvalgte perioder og visuelle kulturers karakteristiske træk</w:t>
            </w:r>
          </w:p>
          <w:p w14:paraId="65CFE477" w14:textId="77777777"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anvende relevant fagterminologi på elementært niveau</w:t>
            </w:r>
          </w:p>
          <w:p w14:paraId="737CA7B5" w14:textId="77777777"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kommunikere om og ved hjælp af visuelle og rumlige virkemidler, herunder digitale</w:t>
            </w:r>
          </w:p>
          <w:p w14:paraId="103ABBF9" w14:textId="77777777" w:rsidR="00763D81" w:rsidRPr="000E05C6" w:rsidRDefault="0004661D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 w:rsidRPr="000E05C6">
              <w:rPr>
                <w:rFonts w:ascii="Times" w:eastAsia="Calibri" w:hAnsi="Times" w:cs="Calibri"/>
              </w:rPr>
              <w:t>demonstrere viden om fagets identitet og metoder.</w:t>
            </w:r>
          </w:p>
          <w:p w14:paraId="0A9FEDFB" w14:textId="61BFD030" w:rsidR="000E05C6" w:rsidRPr="00BD0EE7" w:rsidRDefault="000E05C6" w:rsidP="000E05C6">
            <w:pPr>
              <w:rPr>
                <w:rFonts w:ascii="Times" w:eastAsia="Calibri" w:hAnsi="Times" w:cs="Calibri"/>
              </w:rPr>
            </w:pPr>
            <w:r>
              <w:rPr>
                <w:rFonts w:ascii="Times" w:eastAsia="Calibri" w:hAnsi="Times" w:cs="Calibri"/>
              </w:rPr>
              <w:t xml:space="preserve"> </w:t>
            </w:r>
          </w:p>
          <w:p w14:paraId="34795BB9" w14:textId="77777777" w:rsidR="00763D81" w:rsidRPr="000E05C6" w:rsidRDefault="00763D81">
            <w:pPr>
              <w:rPr>
                <w:rFonts w:ascii="Times" w:eastAsia="Calibri" w:hAnsi="Times" w:cs="Calibri"/>
              </w:rPr>
            </w:pPr>
          </w:p>
        </w:tc>
      </w:tr>
      <w:tr w:rsidR="00763D81" w14:paraId="3AEC45DD" w14:textId="77777777">
        <w:tc>
          <w:tcPr>
            <w:tcW w:w="1561" w:type="dxa"/>
          </w:tcPr>
          <w:p w14:paraId="2F1857E7" w14:textId="77777777" w:rsidR="00763D81" w:rsidRDefault="000466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Væsentligste arbejdsformer</w:t>
            </w:r>
          </w:p>
        </w:tc>
        <w:tc>
          <w:tcPr>
            <w:tcW w:w="8067" w:type="dxa"/>
          </w:tcPr>
          <w:p w14:paraId="61BA1609" w14:textId="6BBF6F95" w:rsidR="00763D81" w:rsidRPr="000E05C6" w:rsidRDefault="0004661D" w:rsidP="001F56A5">
            <w:pPr>
              <w:rPr>
                <w:rFonts w:ascii="Times" w:eastAsia="Calibri" w:hAnsi="Times" w:cs="Calibri"/>
              </w:rPr>
            </w:pPr>
            <w:r w:rsidRPr="000E05C6">
              <w:rPr>
                <w:rFonts w:ascii="Times" w:eastAsia="Calibri" w:hAnsi="Times" w:cs="Calibri"/>
              </w:rPr>
              <w:t>Klasseundervisning/virtuelle arbejdsformer/projektarbejdsform/</w:t>
            </w:r>
            <w:r w:rsidR="002C57FF" w:rsidRPr="000E05C6">
              <w:rPr>
                <w:rFonts w:ascii="Times" w:eastAsia="Calibri" w:hAnsi="Times" w:cs="Calibri"/>
              </w:rPr>
              <w:t xml:space="preserve"> </w:t>
            </w:r>
            <w:r w:rsidRPr="000E05C6">
              <w:rPr>
                <w:rFonts w:ascii="Times" w:eastAsia="Calibri" w:hAnsi="Times" w:cs="Calibri"/>
              </w:rPr>
              <w:t>/skriftligt arbejde/eksperimentelt arbejde</w:t>
            </w:r>
            <w:r w:rsidR="00326A9C">
              <w:rPr>
                <w:rFonts w:ascii="Times" w:eastAsia="Calibri" w:hAnsi="Times" w:cs="Calibri"/>
              </w:rPr>
              <w:t>, Holbæk art</w:t>
            </w:r>
            <w:r w:rsidR="00962640">
              <w:rPr>
                <w:rFonts w:ascii="Times" w:eastAsia="Calibri" w:hAnsi="Times" w:cs="Calibri"/>
              </w:rPr>
              <w:t>, performance</w:t>
            </w:r>
            <w:r w:rsidR="001F56A5">
              <w:rPr>
                <w:rFonts w:ascii="Times" w:eastAsia="Calibri" w:hAnsi="Times" w:cs="Calibri"/>
              </w:rPr>
              <w:t xml:space="preserve"> i stilhed</w:t>
            </w:r>
          </w:p>
        </w:tc>
      </w:tr>
    </w:tbl>
    <w:p w14:paraId="15410D06" w14:textId="77777777" w:rsidR="00763D81" w:rsidRDefault="00763D81">
      <w:pPr>
        <w:rPr>
          <w:rFonts w:ascii="Calibri" w:eastAsia="Calibri" w:hAnsi="Calibri" w:cs="Calibri"/>
        </w:rPr>
      </w:pPr>
    </w:p>
    <w:p w14:paraId="118D5F0A" w14:textId="66637448" w:rsidR="00763D81" w:rsidRPr="003B6FBF" w:rsidRDefault="00763D81">
      <w:pPr>
        <w:rPr>
          <w:rFonts w:ascii="Calibri" w:eastAsia="Calibri" w:hAnsi="Calibri" w:cs="Calibri"/>
        </w:rPr>
      </w:pPr>
    </w:p>
    <w:sectPr w:rsidR="00763D81" w:rsidRPr="003B6FBF">
      <w:headerReference w:type="default" r:id="rId20"/>
      <w:footerReference w:type="default" r:id="rId21"/>
      <w:pgSz w:w="11906" w:h="16838"/>
      <w:pgMar w:top="1258" w:right="1134" w:bottom="54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16269" w14:textId="77777777" w:rsidR="002E3B81" w:rsidRDefault="002E3B81">
      <w:r>
        <w:separator/>
      </w:r>
    </w:p>
  </w:endnote>
  <w:endnote w:type="continuationSeparator" w:id="0">
    <w:p w14:paraId="59BAD19A" w14:textId="77777777" w:rsidR="002E3B81" w:rsidRDefault="002E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9049" w14:textId="77777777" w:rsidR="00763D81" w:rsidRDefault="00046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01C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af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001C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AFBEE" w14:textId="77777777" w:rsidR="002E3B81" w:rsidRDefault="002E3B81">
      <w:r>
        <w:separator/>
      </w:r>
    </w:p>
  </w:footnote>
  <w:footnote w:type="continuationSeparator" w:id="0">
    <w:p w14:paraId="19FB0C8C" w14:textId="77777777" w:rsidR="002E3B81" w:rsidRDefault="002E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39916" w14:textId="77777777" w:rsidR="00763D81" w:rsidRDefault="00046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5453C3" wp14:editId="6A1E2D3D">
          <wp:simplePos x="0" y="0"/>
          <wp:positionH relativeFrom="column">
            <wp:posOffset>4589145</wp:posOffset>
          </wp:positionH>
          <wp:positionV relativeFrom="paragraph">
            <wp:posOffset>-104139</wp:posOffset>
          </wp:positionV>
          <wp:extent cx="1600200" cy="535305"/>
          <wp:effectExtent l="0" t="0" r="0" b="0"/>
          <wp:wrapTopAndBottom distT="0" distB="0"/>
          <wp:docPr id="1" name="image1.png" descr="Uvm-far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vm-far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1AF"/>
    <w:multiLevelType w:val="multilevel"/>
    <w:tmpl w:val="A92A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2EB9"/>
    <w:multiLevelType w:val="multilevel"/>
    <w:tmpl w:val="50DA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C3C6C"/>
    <w:multiLevelType w:val="multilevel"/>
    <w:tmpl w:val="538A2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8F44C6"/>
    <w:multiLevelType w:val="hybridMultilevel"/>
    <w:tmpl w:val="54A2282C"/>
    <w:lvl w:ilvl="0" w:tplc="8F3087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09C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8667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4DE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8E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6A5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91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4D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6F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BE2F39"/>
    <w:multiLevelType w:val="multilevel"/>
    <w:tmpl w:val="996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D3DD3"/>
    <w:multiLevelType w:val="multilevel"/>
    <w:tmpl w:val="ED162832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F15C1B"/>
    <w:multiLevelType w:val="multilevel"/>
    <w:tmpl w:val="A1E6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078CB"/>
    <w:multiLevelType w:val="multilevel"/>
    <w:tmpl w:val="8E2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129C1"/>
    <w:multiLevelType w:val="hybridMultilevel"/>
    <w:tmpl w:val="0A7C7F18"/>
    <w:lvl w:ilvl="0" w:tplc="3A40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0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41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8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C7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A0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A9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A0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A4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6A0DE5"/>
    <w:multiLevelType w:val="multilevel"/>
    <w:tmpl w:val="7A6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F6F8E"/>
    <w:multiLevelType w:val="multilevel"/>
    <w:tmpl w:val="DA3833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8C593E"/>
    <w:multiLevelType w:val="multilevel"/>
    <w:tmpl w:val="C4A45D9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3A105A"/>
    <w:multiLevelType w:val="hybridMultilevel"/>
    <w:tmpl w:val="8F7AE81A"/>
    <w:lvl w:ilvl="0" w:tplc="B11A9DE2">
      <w:start w:val="1"/>
      <w:numFmt w:val="decimal"/>
      <w:lvlText w:val="%1)"/>
      <w:lvlJc w:val="left"/>
      <w:pPr>
        <w:ind w:left="720" w:hanging="360"/>
      </w:pPr>
      <w:rPr>
        <w:rFonts w:ascii="Times" w:eastAsia="Tahoma" w:hAnsi="Times" w:cs="Tahom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4330A"/>
    <w:multiLevelType w:val="multilevel"/>
    <w:tmpl w:val="7A46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82259"/>
    <w:multiLevelType w:val="multilevel"/>
    <w:tmpl w:val="F5CE9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1E443A"/>
    <w:multiLevelType w:val="multilevel"/>
    <w:tmpl w:val="651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056C5"/>
    <w:multiLevelType w:val="multilevel"/>
    <w:tmpl w:val="38F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7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81"/>
    <w:rsid w:val="000001CA"/>
    <w:rsid w:val="00013DCF"/>
    <w:rsid w:val="00017C62"/>
    <w:rsid w:val="00027FDE"/>
    <w:rsid w:val="0004661D"/>
    <w:rsid w:val="000A617C"/>
    <w:rsid w:val="000C7BD9"/>
    <w:rsid w:val="000E05C6"/>
    <w:rsid w:val="000F072D"/>
    <w:rsid w:val="000F315A"/>
    <w:rsid w:val="000F5ED1"/>
    <w:rsid w:val="000F6CF5"/>
    <w:rsid w:val="00106D8A"/>
    <w:rsid w:val="001119CB"/>
    <w:rsid w:val="00132E7C"/>
    <w:rsid w:val="00136276"/>
    <w:rsid w:val="0015461D"/>
    <w:rsid w:val="0016260D"/>
    <w:rsid w:val="00170313"/>
    <w:rsid w:val="00190960"/>
    <w:rsid w:val="001A661C"/>
    <w:rsid w:val="001B504F"/>
    <w:rsid w:val="001E2CE0"/>
    <w:rsid w:val="001F56A5"/>
    <w:rsid w:val="002200D5"/>
    <w:rsid w:val="002609AF"/>
    <w:rsid w:val="00271C9A"/>
    <w:rsid w:val="002769B0"/>
    <w:rsid w:val="002B7F73"/>
    <w:rsid w:val="002C21A5"/>
    <w:rsid w:val="002C57FF"/>
    <w:rsid w:val="002C5C8A"/>
    <w:rsid w:val="002E3B81"/>
    <w:rsid w:val="003144A2"/>
    <w:rsid w:val="00326A9C"/>
    <w:rsid w:val="00331E48"/>
    <w:rsid w:val="00341A1B"/>
    <w:rsid w:val="00351901"/>
    <w:rsid w:val="00364942"/>
    <w:rsid w:val="003657AD"/>
    <w:rsid w:val="0037113B"/>
    <w:rsid w:val="00372FFB"/>
    <w:rsid w:val="003811EB"/>
    <w:rsid w:val="003B6FBF"/>
    <w:rsid w:val="003D03FB"/>
    <w:rsid w:val="003E5645"/>
    <w:rsid w:val="004121C8"/>
    <w:rsid w:val="004302AF"/>
    <w:rsid w:val="00430770"/>
    <w:rsid w:val="00470387"/>
    <w:rsid w:val="004911C7"/>
    <w:rsid w:val="004A7190"/>
    <w:rsid w:val="004D0C05"/>
    <w:rsid w:val="004D483C"/>
    <w:rsid w:val="004F3D68"/>
    <w:rsid w:val="0050363B"/>
    <w:rsid w:val="00512A54"/>
    <w:rsid w:val="00533C3F"/>
    <w:rsid w:val="005726B8"/>
    <w:rsid w:val="005A15CB"/>
    <w:rsid w:val="005F264D"/>
    <w:rsid w:val="00640E48"/>
    <w:rsid w:val="00660FB2"/>
    <w:rsid w:val="00685203"/>
    <w:rsid w:val="00686B3E"/>
    <w:rsid w:val="006A7ACB"/>
    <w:rsid w:val="006D645A"/>
    <w:rsid w:val="006E1054"/>
    <w:rsid w:val="006F33FE"/>
    <w:rsid w:val="00763D81"/>
    <w:rsid w:val="00780DC8"/>
    <w:rsid w:val="00782F76"/>
    <w:rsid w:val="007C2A5B"/>
    <w:rsid w:val="007E303B"/>
    <w:rsid w:val="007E3BF0"/>
    <w:rsid w:val="007E518E"/>
    <w:rsid w:val="007F2EDB"/>
    <w:rsid w:val="00802C59"/>
    <w:rsid w:val="0080616F"/>
    <w:rsid w:val="008132B5"/>
    <w:rsid w:val="008349F2"/>
    <w:rsid w:val="008415B9"/>
    <w:rsid w:val="00844396"/>
    <w:rsid w:val="0086301F"/>
    <w:rsid w:val="00863A3D"/>
    <w:rsid w:val="0088682B"/>
    <w:rsid w:val="00886A3A"/>
    <w:rsid w:val="008A2B77"/>
    <w:rsid w:val="009022C3"/>
    <w:rsid w:val="00902F7B"/>
    <w:rsid w:val="0090786D"/>
    <w:rsid w:val="00914A9A"/>
    <w:rsid w:val="00917F8B"/>
    <w:rsid w:val="00941C94"/>
    <w:rsid w:val="009429C8"/>
    <w:rsid w:val="00962640"/>
    <w:rsid w:val="00970300"/>
    <w:rsid w:val="009E1187"/>
    <w:rsid w:val="009E5CEC"/>
    <w:rsid w:val="00A11581"/>
    <w:rsid w:val="00A461C8"/>
    <w:rsid w:val="00A54B15"/>
    <w:rsid w:val="00A5640E"/>
    <w:rsid w:val="00A57BCA"/>
    <w:rsid w:val="00A66DFE"/>
    <w:rsid w:val="00A679E5"/>
    <w:rsid w:val="00A814D2"/>
    <w:rsid w:val="00A82BD8"/>
    <w:rsid w:val="00A8508C"/>
    <w:rsid w:val="00A941E4"/>
    <w:rsid w:val="00AA306F"/>
    <w:rsid w:val="00AC03F1"/>
    <w:rsid w:val="00AD2C39"/>
    <w:rsid w:val="00B0219E"/>
    <w:rsid w:val="00B22BE7"/>
    <w:rsid w:val="00B7558F"/>
    <w:rsid w:val="00B9046F"/>
    <w:rsid w:val="00B93EB6"/>
    <w:rsid w:val="00BB1754"/>
    <w:rsid w:val="00BD0EE7"/>
    <w:rsid w:val="00BD5EE5"/>
    <w:rsid w:val="00BE71FB"/>
    <w:rsid w:val="00C0493D"/>
    <w:rsid w:val="00C254F9"/>
    <w:rsid w:val="00C84BCA"/>
    <w:rsid w:val="00C85924"/>
    <w:rsid w:val="00C86E99"/>
    <w:rsid w:val="00CB2B5C"/>
    <w:rsid w:val="00CE3020"/>
    <w:rsid w:val="00D13A6C"/>
    <w:rsid w:val="00D2018C"/>
    <w:rsid w:val="00D51180"/>
    <w:rsid w:val="00D651F4"/>
    <w:rsid w:val="00D85226"/>
    <w:rsid w:val="00DB065F"/>
    <w:rsid w:val="00E007D9"/>
    <w:rsid w:val="00E1243F"/>
    <w:rsid w:val="00E1541B"/>
    <w:rsid w:val="00E15C44"/>
    <w:rsid w:val="00E53084"/>
    <w:rsid w:val="00E61400"/>
    <w:rsid w:val="00E6247A"/>
    <w:rsid w:val="00E772F0"/>
    <w:rsid w:val="00EA1481"/>
    <w:rsid w:val="00EB1A6F"/>
    <w:rsid w:val="00EB776D"/>
    <w:rsid w:val="00F0547E"/>
    <w:rsid w:val="00F1725D"/>
    <w:rsid w:val="00F23E7C"/>
    <w:rsid w:val="00F272A6"/>
    <w:rsid w:val="00F27BE9"/>
    <w:rsid w:val="00F304B7"/>
    <w:rsid w:val="00F80709"/>
    <w:rsid w:val="00FA4BC8"/>
    <w:rsid w:val="00FB7FAD"/>
    <w:rsid w:val="00FD17F6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EA2A4"/>
  <w15:docId w15:val="{499A483C-F003-E546-AC3C-1CC42947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da-DK" w:eastAsia="da-DK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00"/>
    <w:pPr>
      <w:spacing w:line="240" w:lineRule="auto"/>
    </w:pPr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 w:line="300" w:lineRule="auto"/>
      <w:outlineLvl w:val="0"/>
    </w:pPr>
    <w:rPr>
      <w:rFonts w:ascii="Garamond" w:eastAsia="Garamond" w:hAnsi="Garamond" w:cs="Garamond"/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300" w:lineRule="auto"/>
      <w:outlineLvl w:val="1"/>
    </w:pPr>
    <w:rPr>
      <w:rFonts w:ascii="Garamond" w:eastAsia="Garamond" w:hAnsi="Garamond" w:cs="Garamond"/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 w:line="300" w:lineRule="auto"/>
    </w:pPr>
    <w:rPr>
      <w:rFonts w:ascii="Garamond" w:eastAsia="Garamond" w:hAnsi="Garamond" w:cs="Garamond"/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 w:line="30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Standardskrifttypeiafsnit"/>
    <w:uiPriority w:val="99"/>
    <w:unhideWhenUsed/>
    <w:rsid w:val="000F5E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518E"/>
    <w:pPr>
      <w:spacing w:before="100" w:beforeAutospacing="1" w:after="100" w:afterAutospacing="1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86D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86D"/>
    <w:rPr>
      <w:rFonts w:ascii="Times New Roman" w:eastAsia="Times New Roman" w:hAnsi="Times New Roman" w:cs="Times New Roman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6E1054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86301F"/>
  </w:style>
  <w:style w:type="paragraph" w:styleId="Listeafsnit">
    <w:name w:val="List Paragraph"/>
    <w:basedOn w:val="Normal"/>
    <w:uiPriority w:val="34"/>
    <w:qFormat/>
    <w:rsid w:val="00917F8B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2C5C8A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31E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1E48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331E4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31E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14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7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stensstemmer.systime.dk/?id=155" TargetMode="External"/><Relationship Id="rId13" Type="http://schemas.openxmlformats.org/officeDocument/2006/relationships/hyperlink" Target="https://www.artgallery.nsw.gov.au/collection/works/431.1997/" TargetMode="External"/><Relationship Id="rId18" Type="http://schemas.openxmlformats.org/officeDocument/2006/relationships/hyperlink" Target="https://vimeo.com/30395719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0k1-wfHzg2c" TargetMode="External"/><Relationship Id="rId12" Type="http://schemas.openxmlformats.org/officeDocument/2006/relationships/hyperlink" Target="https://www.google.com/search?sxsrf=ALeKk02pT8N2z7QHEJDXF8rZhI6W_avoIg:1601276233486&amp;q=Martin+Johnson+Heade&amp;stick=H4sIAAAAAAAAAOPgE-LVT9c3NEzOLkmvsLTMVeLUz9U3MC1KKsjTks1OttIvyywuTcyJTywq0Qfi8vyibCsgnVlcsohVxBfEylPwys_IK87PU_BITUxJ3cHKCAD8ugqpVQAAAA&amp;sa=X&amp;ved=2ahUKEwjN49XooovsAhWBDewKHaxXCjoQmxMoATAMegQIDxAD" TargetMode="External"/><Relationship Id="rId17" Type="http://schemas.openxmlformats.org/officeDocument/2006/relationships/hyperlink" Target="https://vimeo.com/3103159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YJ3dPwa2tI&amp;ab_channel=vabethany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JQYSPFo7hk&amp;ab_channel=JonathanPascu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stFyG_AAje8&amp;ab_channel=OutofSync-ArtinFoc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unstensstemmer.systime.dk/?id=293" TargetMode="External"/><Relationship Id="rId19" Type="http://schemas.openxmlformats.org/officeDocument/2006/relationships/hyperlink" Target="https://www.artspace.com/magazine/interviews_features/book_report/louise-bourgeois-phaidon-folio-54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E2-CGTtQzc&amp;ab_channel=hollymarie_art" TargetMode="External"/><Relationship Id="rId14" Type="http://schemas.openxmlformats.org/officeDocument/2006/relationships/hyperlink" Target="https://www.wikiart.org/en/roy-lichtenstei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1631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steinbock</cp:lastModifiedBy>
  <cp:revision>20</cp:revision>
  <dcterms:created xsi:type="dcterms:W3CDTF">2021-02-01T16:34:00Z</dcterms:created>
  <dcterms:modified xsi:type="dcterms:W3CDTF">2021-05-18T15:32:00Z</dcterms:modified>
</cp:coreProperties>
</file>