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EF" w:rsidRPr="00235BD9" w:rsidRDefault="00B86DEF" w:rsidP="00B86DEF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B86DEF" w:rsidRDefault="00B86DEF" w:rsidP="00B86DEF"/>
    <w:p w:rsidR="00B86DEF" w:rsidRPr="00235BD9" w:rsidRDefault="00B86DEF" w:rsidP="00B86DEF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B86DEF" w:rsidRPr="00920032" w:rsidRDefault="00B86DEF" w:rsidP="00B86DEF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93"/>
        <w:gridCol w:w="7735"/>
      </w:tblGrid>
      <w:tr w:rsidR="00B86DEF" w:rsidTr="008C710F">
        <w:tc>
          <w:tcPr>
            <w:tcW w:w="1908" w:type="dxa"/>
          </w:tcPr>
          <w:p w:rsidR="00B86DEF" w:rsidRPr="0094366B" w:rsidRDefault="00B86DEF" w:rsidP="008C710F">
            <w:pPr>
              <w:rPr>
                <w:b/>
              </w:rPr>
            </w:pPr>
            <w:r w:rsidRPr="009436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B86DEF" w:rsidRDefault="00B86DEF" w:rsidP="008C710F">
            <w:r>
              <w:t>Sommer 2021</w:t>
            </w:r>
          </w:p>
        </w:tc>
      </w:tr>
      <w:tr w:rsidR="00B86DEF" w:rsidTr="008C710F">
        <w:tc>
          <w:tcPr>
            <w:tcW w:w="1908" w:type="dxa"/>
          </w:tcPr>
          <w:p w:rsidR="00B86DEF" w:rsidRPr="0094366B" w:rsidRDefault="00B86DEF" w:rsidP="008C710F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B86DEF" w:rsidRDefault="00B86DEF" w:rsidP="008C710F">
            <w:pPr>
              <w:spacing w:before="120" w:after="120"/>
            </w:pPr>
            <w:r>
              <w:t>Nordvestsjællands HF &amp; VUC</w:t>
            </w:r>
          </w:p>
        </w:tc>
      </w:tr>
      <w:tr w:rsidR="00B86DEF" w:rsidTr="008C710F">
        <w:tc>
          <w:tcPr>
            <w:tcW w:w="1908" w:type="dxa"/>
          </w:tcPr>
          <w:p w:rsidR="00B86DEF" w:rsidRPr="0094366B" w:rsidRDefault="00B86DEF" w:rsidP="008C710F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B86DEF" w:rsidRDefault="00B86DEF" w:rsidP="008C710F">
            <w:pPr>
              <w:spacing w:before="120" w:after="120"/>
            </w:pPr>
            <w:proofErr w:type="spellStart"/>
            <w:r>
              <w:t>Hfe</w:t>
            </w:r>
            <w:proofErr w:type="spellEnd"/>
          </w:p>
        </w:tc>
      </w:tr>
      <w:tr w:rsidR="00B86DEF" w:rsidTr="008C710F">
        <w:tc>
          <w:tcPr>
            <w:tcW w:w="1908" w:type="dxa"/>
          </w:tcPr>
          <w:p w:rsidR="00B86DEF" w:rsidRPr="0094366B" w:rsidRDefault="00B86DEF" w:rsidP="008C710F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B86DEF" w:rsidRDefault="00B86DEF" w:rsidP="008C710F">
            <w:pPr>
              <w:spacing w:before="120" w:after="120"/>
            </w:pPr>
            <w:r>
              <w:t>Religion B</w:t>
            </w:r>
          </w:p>
        </w:tc>
      </w:tr>
      <w:tr w:rsidR="00B86DEF" w:rsidTr="008C710F">
        <w:tc>
          <w:tcPr>
            <w:tcW w:w="1908" w:type="dxa"/>
          </w:tcPr>
          <w:p w:rsidR="00B86DEF" w:rsidRPr="0094366B" w:rsidRDefault="00B86DEF" w:rsidP="008C710F">
            <w:pPr>
              <w:spacing w:before="120" w:after="120"/>
              <w:rPr>
                <w:b/>
              </w:rPr>
            </w:pPr>
            <w:r>
              <w:rPr>
                <w:b/>
              </w:rPr>
              <w:t>Lærer</w:t>
            </w:r>
            <w:r w:rsidRPr="0094366B">
              <w:rPr>
                <w:b/>
              </w:rPr>
              <w:t>(e)</w:t>
            </w:r>
          </w:p>
        </w:tc>
        <w:tc>
          <w:tcPr>
            <w:tcW w:w="7920" w:type="dxa"/>
          </w:tcPr>
          <w:p w:rsidR="00B86DEF" w:rsidRDefault="00B86DEF" w:rsidP="008C710F">
            <w:pPr>
              <w:spacing w:before="120" w:after="120"/>
            </w:pPr>
            <w:r>
              <w:t>Christian Munch-Hansen</w:t>
            </w:r>
          </w:p>
        </w:tc>
      </w:tr>
      <w:tr w:rsidR="00B86DEF" w:rsidTr="008C710F">
        <w:tc>
          <w:tcPr>
            <w:tcW w:w="1908" w:type="dxa"/>
          </w:tcPr>
          <w:p w:rsidR="00B86DEF" w:rsidRPr="0094366B" w:rsidRDefault="00B86DEF" w:rsidP="008C710F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B86DEF" w:rsidRDefault="00B86DEF" w:rsidP="008C710F">
            <w:pPr>
              <w:spacing w:before="120" w:after="120"/>
            </w:pPr>
            <w:r>
              <w:t>HoreB121 (+221)</w:t>
            </w:r>
            <w:bookmarkStart w:id="0" w:name="_GoBack"/>
            <w:bookmarkEnd w:id="0"/>
          </w:p>
        </w:tc>
      </w:tr>
    </w:tbl>
    <w:p w:rsidR="00B86DEF" w:rsidRDefault="00B86DEF" w:rsidP="00B86DEF">
      <w:r>
        <w:t xml:space="preserve"> </w:t>
      </w:r>
    </w:p>
    <w:p w:rsidR="00B86DEF" w:rsidRPr="00075256" w:rsidRDefault="00B86DEF" w:rsidP="00B86DEF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:rsidR="00B86DEF" w:rsidRDefault="00B86DEF" w:rsidP="00B86DEF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88"/>
        <w:gridCol w:w="8640"/>
      </w:tblGrid>
      <w:tr w:rsidR="00B86DEF" w:rsidTr="008C710F">
        <w:tc>
          <w:tcPr>
            <w:tcW w:w="988" w:type="dxa"/>
          </w:tcPr>
          <w:p w:rsidR="00B86DEF" w:rsidRPr="0094366B" w:rsidRDefault="00B86DEF" w:rsidP="008C710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8640" w:type="dxa"/>
          </w:tcPr>
          <w:p w:rsidR="00B86DEF" w:rsidRPr="0007120B" w:rsidRDefault="00B86DEF" w:rsidP="008C710F">
            <w:pPr>
              <w:spacing w:before="120" w:after="120"/>
            </w:pPr>
            <w:r>
              <w:t>Religionsfagets metode og grundbegreber</w:t>
            </w:r>
          </w:p>
        </w:tc>
      </w:tr>
      <w:tr w:rsidR="00B86DEF" w:rsidTr="008C710F">
        <w:tc>
          <w:tcPr>
            <w:tcW w:w="988" w:type="dxa"/>
          </w:tcPr>
          <w:p w:rsidR="00B86DEF" w:rsidRPr="0094366B" w:rsidRDefault="00B86DEF" w:rsidP="008C710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640" w:type="dxa"/>
          </w:tcPr>
          <w:p w:rsidR="00B86DEF" w:rsidRDefault="00B86DEF" w:rsidP="008C710F">
            <w:pPr>
              <w:spacing w:before="120" w:after="120"/>
            </w:pPr>
            <w:r>
              <w:t>Religion i dag - New Age og fiktionsreligioner</w:t>
            </w:r>
          </w:p>
        </w:tc>
      </w:tr>
      <w:tr w:rsidR="00B86DEF" w:rsidTr="008C710F">
        <w:tc>
          <w:tcPr>
            <w:tcW w:w="988" w:type="dxa"/>
          </w:tcPr>
          <w:p w:rsidR="00B86DEF" w:rsidRPr="0094366B" w:rsidRDefault="00B86DEF" w:rsidP="008C710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640" w:type="dxa"/>
          </w:tcPr>
          <w:p w:rsidR="00B86DEF" w:rsidRDefault="00B86DEF" w:rsidP="008C710F">
            <w:pPr>
              <w:spacing w:before="120" w:after="120"/>
            </w:pPr>
            <w:r>
              <w:t>Religion og psykologi</w:t>
            </w:r>
          </w:p>
        </w:tc>
      </w:tr>
      <w:tr w:rsidR="00B86DEF" w:rsidTr="008C710F">
        <w:tc>
          <w:tcPr>
            <w:tcW w:w="988" w:type="dxa"/>
          </w:tcPr>
          <w:p w:rsidR="00B86DEF" w:rsidRPr="0094366B" w:rsidRDefault="00B86DEF" w:rsidP="008C710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640" w:type="dxa"/>
          </w:tcPr>
          <w:p w:rsidR="00B86DEF" w:rsidRDefault="00B86DEF" w:rsidP="008C710F">
            <w:pPr>
              <w:spacing w:before="120" w:after="120"/>
            </w:pPr>
            <w:r>
              <w:t>Buddhisme - og moderne terapi</w:t>
            </w:r>
          </w:p>
        </w:tc>
      </w:tr>
      <w:tr w:rsidR="00B86DEF" w:rsidTr="008C710F">
        <w:tc>
          <w:tcPr>
            <w:tcW w:w="988" w:type="dxa"/>
          </w:tcPr>
          <w:p w:rsidR="00B86DEF" w:rsidRDefault="00B86DEF" w:rsidP="008C710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640" w:type="dxa"/>
          </w:tcPr>
          <w:p w:rsidR="00B86DEF" w:rsidRDefault="00B86DEF" w:rsidP="008C710F">
            <w:pPr>
              <w:spacing w:before="120" w:after="120"/>
            </w:pPr>
            <w:r>
              <w:t>Mystik</w:t>
            </w:r>
          </w:p>
        </w:tc>
      </w:tr>
      <w:tr w:rsidR="00B86DEF" w:rsidTr="008C710F">
        <w:tc>
          <w:tcPr>
            <w:tcW w:w="988" w:type="dxa"/>
          </w:tcPr>
          <w:p w:rsidR="00B86DEF" w:rsidRPr="0094366B" w:rsidRDefault="00B86DEF" w:rsidP="008C710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640" w:type="dxa"/>
          </w:tcPr>
          <w:p w:rsidR="00B86DEF" w:rsidRDefault="00B86DEF" w:rsidP="008C710F">
            <w:pPr>
              <w:spacing w:before="120" w:after="120"/>
            </w:pPr>
            <w:r>
              <w:t>Karismatisk kristendom</w:t>
            </w:r>
          </w:p>
        </w:tc>
      </w:tr>
      <w:tr w:rsidR="00B86DEF" w:rsidTr="008C710F">
        <w:tc>
          <w:tcPr>
            <w:tcW w:w="988" w:type="dxa"/>
          </w:tcPr>
          <w:p w:rsidR="00B86DEF" w:rsidRPr="0094366B" w:rsidRDefault="00B86DEF" w:rsidP="008C710F">
            <w:pPr>
              <w:spacing w:before="120" w:after="120"/>
              <w:rPr>
                <w:b/>
              </w:rPr>
            </w:pPr>
          </w:p>
        </w:tc>
        <w:tc>
          <w:tcPr>
            <w:tcW w:w="8640" w:type="dxa"/>
          </w:tcPr>
          <w:p w:rsidR="00B86DEF" w:rsidRDefault="00B86DEF" w:rsidP="008C710F">
            <w:pPr>
              <w:spacing w:before="120" w:after="120"/>
            </w:pPr>
          </w:p>
        </w:tc>
      </w:tr>
      <w:tr w:rsidR="00B86DEF" w:rsidTr="008C710F">
        <w:tc>
          <w:tcPr>
            <w:tcW w:w="988" w:type="dxa"/>
          </w:tcPr>
          <w:p w:rsidR="00B86DEF" w:rsidRPr="0094366B" w:rsidRDefault="00B86DEF" w:rsidP="008C710F">
            <w:pPr>
              <w:spacing w:before="120" w:after="120"/>
              <w:rPr>
                <w:b/>
              </w:rPr>
            </w:pPr>
          </w:p>
        </w:tc>
        <w:tc>
          <w:tcPr>
            <w:tcW w:w="8640" w:type="dxa"/>
          </w:tcPr>
          <w:p w:rsidR="00B86DEF" w:rsidRPr="00880B06" w:rsidRDefault="00B86DEF" w:rsidP="008C710F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Læste sider: ca. 265</w:t>
            </w:r>
            <w:r>
              <w:rPr>
                <w:b/>
                <w:i/>
              </w:rPr>
              <w:t xml:space="preserve"> sider</w:t>
            </w:r>
          </w:p>
        </w:tc>
      </w:tr>
      <w:tr w:rsidR="00B86DEF" w:rsidTr="008C710F">
        <w:tc>
          <w:tcPr>
            <w:tcW w:w="988" w:type="dxa"/>
          </w:tcPr>
          <w:p w:rsidR="00B86DEF" w:rsidRPr="0094366B" w:rsidRDefault="00B86DEF" w:rsidP="008C710F">
            <w:pPr>
              <w:spacing w:before="120" w:after="120"/>
              <w:rPr>
                <w:b/>
              </w:rPr>
            </w:pPr>
          </w:p>
        </w:tc>
        <w:tc>
          <w:tcPr>
            <w:tcW w:w="8640" w:type="dxa"/>
          </w:tcPr>
          <w:p w:rsidR="00B86DEF" w:rsidRDefault="00B86DEF" w:rsidP="008C710F">
            <w:pPr>
              <w:spacing w:before="120" w:after="120"/>
            </w:pPr>
            <w:r>
              <w:t xml:space="preserve"> </w:t>
            </w:r>
          </w:p>
        </w:tc>
      </w:tr>
      <w:tr w:rsidR="00B86DEF" w:rsidTr="008C710F">
        <w:tc>
          <w:tcPr>
            <w:tcW w:w="988" w:type="dxa"/>
          </w:tcPr>
          <w:p w:rsidR="00B86DEF" w:rsidRPr="0094366B" w:rsidRDefault="00B86DEF" w:rsidP="008C710F">
            <w:pPr>
              <w:spacing w:before="120" w:after="120"/>
              <w:rPr>
                <w:b/>
              </w:rPr>
            </w:pPr>
          </w:p>
        </w:tc>
        <w:tc>
          <w:tcPr>
            <w:tcW w:w="8640" w:type="dxa"/>
          </w:tcPr>
          <w:p w:rsidR="00B86DEF" w:rsidRDefault="00B86DEF" w:rsidP="008C710F">
            <w:pPr>
              <w:spacing w:before="120" w:after="120"/>
            </w:pPr>
          </w:p>
        </w:tc>
      </w:tr>
    </w:tbl>
    <w:p w:rsidR="00B86DEF" w:rsidRDefault="00B86DEF" w:rsidP="00B86DEF"/>
    <w:p w:rsidR="00B86DEF" w:rsidRDefault="00B86DEF" w:rsidP="00B86DEF">
      <w:r>
        <w:br w:type="page"/>
      </w:r>
    </w:p>
    <w:p w:rsidR="00B86DEF" w:rsidRDefault="00B86DEF" w:rsidP="00B86DEF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86DEF" w:rsidRPr="00BB22F1" w:rsidRDefault="00B86DEF" w:rsidP="00B86DEF">
      <w:hyperlink w:anchor="Retur" w:history="1">
        <w:r w:rsidRPr="004E5E22">
          <w:rPr>
            <w:rStyle w:val="Hyperlink"/>
          </w:rPr>
          <w:t>Retur til forside</w:t>
        </w:r>
      </w:hyperlink>
    </w:p>
    <w:p w:rsidR="00B86DEF" w:rsidRDefault="00B86DEF" w:rsidP="00B86DEF"/>
    <w:tbl>
      <w:tblPr>
        <w:tblStyle w:val="Tabel-Gitter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B86DEF" w:rsidTr="008C710F">
        <w:tc>
          <w:tcPr>
            <w:tcW w:w="2376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t>Titel 1</w:t>
            </w:r>
          </w:p>
          <w:p w:rsidR="00B86DEF" w:rsidRPr="0094366B" w:rsidRDefault="00B86DEF" w:rsidP="008C710F">
            <w:pPr>
              <w:rPr>
                <w:b/>
              </w:rPr>
            </w:pPr>
          </w:p>
        </w:tc>
        <w:tc>
          <w:tcPr>
            <w:tcW w:w="7513" w:type="dxa"/>
          </w:tcPr>
          <w:p w:rsidR="00B86DEF" w:rsidRPr="003B513A" w:rsidRDefault="00B86DEF" w:rsidP="008C710F">
            <w:pPr>
              <w:rPr>
                <w:b/>
              </w:rPr>
            </w:pPr>
            <w:r>
              <w:rPr>
                <w:b/>
              </w:rPr>
              <w:t>RELIGIONSFAGETS METODE OG GRUNDBEGREBER</w:t>
            </w:r>
          </w:p>
        </w:tc>
      </w:tr>
      <w:tr w:rsidR="00B86DEF" w:rsidTr="008C710F">
        <w:tc>
          <w:tcPr>
            <w:tcW w:w="2376" w:type="dxa"/>
          </w:tcPr>
          <w:p w:rsidR="00B86DEF" w:rsidRPr="0094366B" w:rsidRDefault="00B86DEF" w:rsidP="008C710F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513" w:type="dxa"/>
          </w:tcPr>
          <w:p w:rsidR="00B86DEF" w:rsidRDefault="00B86DEF" w:rsidP="008C710F">
            <w:r w:rsidRPr="00641046">
              <w:rPr>
                <w:i/>
              </w:rPr>
              <w:t>Baggrund:</w:t>
            </w:r>
            <w:r>
              <w:t xml:space="preserve"> </w:t>
            </w:r>
            <w:r>
              <w:br/>
              <w:t xml:space="preserve">Motzfeldt (Systime): </w:t>
            </w:r>
            <w:r w:rsidRPr="00F93F63">
              <w:rPr>
                <w:i/>
              </w:rPr>
              <w:t>Religion B – grundbo</w:t>
            </w:r>
            <w:r>
              <w:rPr>
                <w:i/>
              </w:rPr>
              <w:t xml:space="preserve">g </w:t>
            </w:r>
            <w:r w:rsidRPr="00B07DA3">
              <w:t>(Systime</w:t>
            </w:r>
            <w:r>
              <w:rPr>
                <w:i/>
              </w:rPr>
              <w:t>)</w:t>
            </w:r>
            <w:r>
              <w:t xml:space="preserve">, s 18-31 (videnskabelige teorier om religion) </w:t>
            </w:r>
            <w:r>
              <w:br/>
              <w:t xml:space="preserve">Lykke-Kjeldsen </w:t>
            </w:r>
            <w:proofErr w:type="spellStart"/>
            <w:r>
              <w:t>m.fl</w:t>
            </w:r>
            <w:proofErr w:type="spellEnd"/>
            <w:r>
              <w:t xml:space="preserve"> (Systime): </w:t>
            </w:r>
            <w:r w:rsidRPr="00B07DA3">
              <w:rPr>
                <w:i/>
              </w:rPr>
              <w:t>Begrebsnøglen</w:t>
            </w:r>
            <w:r>
              <w:rPr>
                <w:i/>
              </w:rPr>
              <w:t xml:space="preserve"> til religion - teori og metode</w:t>
            </w:r>
            <w:r>
              <w:t>,</w:t>
            </w:r>
            <w:r>
              <w:br/>
              <w:t>s. 8-10 (Fænomenologi), s, 30-33 (Gudsopfattelser), s. 104-105 (Religionsdefinitioner), s. 106 (</w:t>
            </w:r>
            <w:proofErr w:type="spellStart"/>
            <w:r>
              <w:t>Smarts</w:t>
            </w:r>
            <w:proofErr w:type="spellEnd"/>
            <w:r>
              <w:t xml:space="preserve"> religionsmodel i 7 dimensioner). </w:t>
            </w:r>
          </w:p>
          <w:p w:rsidR="00B86DEF" w:rsidRDefault="00B86DEF" w:rsidP="008C710F">
            <w:r>
              <w:br/>
            </w:r>
            <w:r w:rsidRPr="007836DE">
              <w:rPr>
                <w:i/>
              </w:rPr>
              <w:t>Kilder:</w:t>
            </w:r>
            <w:r>
              <w:t xml:space="preserve"> </w:t>
            </w:r>
            <w:r>
              <w:br/>
              <w:t xml:space="preserve">Uddrag af </w:t>
            </w:r>
            <w:proofErr w:type="spellStart"/>
            <w:r>
              <w:t>Hadith</w:t>
            </w:r>
            <w:proofErr w:type="spellEnd"/>
            <w:r>
              <w:t xml:space="preserve"> fra An-</w:t>
            </w:r>
            <w:proofErr w:type="spellStart"/>
            <w:r>
              <w:t>Nawavi</w:t>
            </w:r>
            <w:proofErr w:type="spellEnd"/>
            <w:r>
              <w:t xml:space="preserve">, billede af hindu-kvinde, uddrag af Yogi </w:t>
            </w:r>
            <w:proofErr w:type="spellStart"/>
            <w:r>
              <w:t>Paramahansa</w:t>
            </w:r>
            <w:proofErr w:type="spellEnd"/>
            <w:r>
              <w:t xml:space="preserve"> </w:t>
            </w:r>
            <w:proofErr w:type="spellStart"/>
            <w:r>
              <w:t>Yogananda</w:t>
            </w:r>
            <w:proofErr w:type="spellEnd"/>
            <w:r>
              <w:t xml:space="preserve">, Abraham-pagten: 1. Mosebog 17, 1-5. </w:t>
            </w:r>
            <w:r>
              <w:br/>
            </w:r>
          </w:p>
          <w:p w:rsidR="00B86DEF" w:rsidRDefault="00B86DEF" w:rsidP="008C710F">
            <w:r>
              <w:t xml:space="preserve"> </w:t>
            </w:r>
          </w:p>
        </w:tc>
      </w:tr>
      <w:tr w:rsidR="00B86DEF" w:rsidTr="008C710F">
        <w:tc>
          <w:tcPr>
            <w:tcW w:w="2376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B86DEF" w:rsidRPr="0094366B" w:rsidRDefault="00B86DEF" w:rsidP="008C710F">
            <w:pPr>
              <w:rPr>
                <w:b/>
              </w:rPr>
            </w:pPr>
          </w:p>
        </w:tc>
        <w:tc>
          <w:tcPr>
            <w:tcW w:w="7513" w:type="dxa"/>
          </w:tcPr>
          <w:p w:rsidR="00B86DEF" w:rsidRDefault="00B86DEF" w:rsidP="008C710F">
            <w:r>
              <w:t>Ca. 23 sider.</w:t>
            </w:r>
          </w:p>
        </w:tc>
      </w:tr>
      <w:tr w:rsidR="00B86DEF" w:rsidTr="008C710F">
        <w:tc>
          <w:tcPr>
            <w:tcW w:w="2376" w:type="dxa"/>
          </w:tcPr>
          <w:p w:rsidR="00B86DEF" w:rsidRPr="0094366B" w:rsidRDefault="00B86DEF" w:rsidP="008C710F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13" w:type="dxa"/>
          </w:tcPr>
          <w:p w:rsidR="00B86DEF" w:rsidRDefault="00B86DEF" w:rsidP="008C710F">
            <w:r>
              <w:t>Kategorier af religion (monoteisme, polyteisme, panteisme, synkretisme, ateisme, agnosticisme)</w:t>
            </w:r>
            <w:r>
              <w:br/>
              <w:t xml:space="preserve">Myter (kendetegn, typer: kosmogoni, </w:t>
            </w:r>
            <w:proofErr w:type="spellStart"/>
            <w:r>
              <w:t>teogoni</w:t>
            </w:r>
            <w:proofErr w:type="spellEnd"/>
            <w:r>
              <w:t xml:space="preserve">, </w:t>
            </w:r>
            <w:proofErr w:type="spellStart"/>
            <w:r>
              <w:t>antropogoni</w:t>
            </w:r>
            <w:proofErr w:type="spellEnd"/>
            <w:r>
              <w:t>)</w:t>
            </w:r>
            <w:r>
              <w:br/>
              <w:t>Ritualer (definition, ritualtyper bl.a. overgangsriter, ritualers funktion)</w:t>
            </w:r>
            <w:r>
              <w:br/>
              <w:t xml:space="preserve">Offer, Eskatologi, </w:t>
            </w:r>
            <w:proofErr w:type="spellStart"/>
            <w:r>
              <w:t>Apokalyptik</w:t>
            </w:r>
            <w:proofErr w:type="spellEnd"/>
            <w:r>
              <w:t>, Divination, Mystik, Bøn, rent-urent</w:t>
            </w:r>
            <w:r>
              <w:br/>
            </w:r>
            <w:proofErr w:type="spellStart"/>
            <w:r>
              <w:t>Ninian</w:t>
            </w:r>
            <w:proofErr w:type="spellEnd"/>
            <w:r>
              <w:t xml:space="preserve"> </w:t>
            </w:r>
            <w:proofErr w:type="spellStart"/>
            <w:r>
              <w:t>Smarts</w:t>
            </w:r>
            <w:proofErr w:type="spellEnd"/>
            <w:r>
              <w:t xml:space="preserve"> religionsmodel. </w:t>
            </w:r>
          </w:p>
          <w:p w:rsidR="00B86DEF" w:rsidRDefault="00B86DEF" w:rsidP="008C710F">
            <w:r>
              <w:t>R</w:t>
            </w:r>
            <w:r w:rsidRPr="007836DE">
              <w:t>eligionskritiske teorier</w:t>
            </w:r>
            <w:r>
              <w:t xml:space="preserve"> (Marx, Nietzsche, Freud, </w:t>
            </w:r>
            <w:proofErr w:type="spellStart"/>
            <w:r>
              <w:t>Dawkins</w:t>
            </w:r>
            <w:proofErr w:type="spellEnd"/>
            <w:r>
              <w:t>)</w:t>
            </w:r>
            <w:r w:rsidRPr="007836DE">
              <w:t>, fænomenologi</w:t>
            </w:r>
            <w:r>
              <w:t xml:space="preserve"> (</w:t>
            </w:r>
            <w:proofErr w:type="spellStart"/>
            <w:r>
              <w:t>Eliade</w:t>
            </w:r>
            <w:proofErr w:type="spellEnd"/>
            <w:r>
              <w:t>)</w:t>
            </w:r>
            <w:r w:rsidRPr="007836DE">
              <w:t>, strukturalisme</w:t>
            </w:r>
            <w:r>
              <w:t xml:space="preserve"> (Levi-Strauss)</w:t>
            </w:r>
            <w:r w:rsidRPr="007836DE">
              <w:t>, funktionalisme</w:t>
            </w:r>
            <w:r>
              <w:t xml:space="preserve"> (</w:t>
            </w:r>
            <w:proofErr w:type="spellStart"/>
            <w:r>
              <w:t>Durkheim</w:t>
            </w:r>
            <w:proofErr w:type="spellEnd"/>
            <w:r>
              <w:t>)</w:t>
            </w:r>
            <w:r w:rsidRPr="007836DE">
              <w:t xml:space="preserve"> og kognitionsforskning.</w:t>
            </w:r>
            <w:r>
              <w:t xml:space="preserve"> </w:t>
            </w:r>
          </w:p>
          <w:p w:rsidR="00B86DEF" w:rsidRDefault="00B86DEF" w:rsidP="008C710F"/>
        </w:tc>
      </w:tr>
      <w:tr w:rsidR="00B86DEF" w:rsidTr="008C710F">
        <w:tc>
          <w:tcPr>
            <w:tcW w:w="2376" w:type="dxa"/>
          </w:tcPr>
          <w:p w:rsidR="00B86DEF" w:rsidRPr="0094366B" w:rsidRDefault="00B86DEF" w:rsidP="008C710F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513" w:type="dxa"/>
          </w:tcPr>
          <w:p w:rsidR="00B86DEF" w:rsidRDefault="00B86DEF" w:rsidP="008C710F">
            <w:r>
              <w:t xml:space="preserve">Skriftlige besvarelser. </w:t>
            </w:r>
          </w:p>
          <w:p w:rsidR="00B86DEF" w:rsidRDefault="00B86DEF" w:rsidP="008C710F"/>
        </w:tc>
      </w:tr>
    </w:tbl>
    <w:p w:rsidR="00B86DEF" w:rsidRPr="00BB22F1" w:rsidRDefault="00B86DEF" w:rsidP="00B86DEF">
      <w:hyperlink w:anchor="Retur" w:history="1">
        <w:r w:rsidRPr="004E5E22">
          <w:rPr>
            <w:rStyle w:val="Hyperlink"/>
          </w:rPr>
          <w:t>Retur til forside</w:t>
        </w:r>
      </w:hyperlink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337"/>
        <w:gridCol w:w="7291"/>
      </w:tblGrid>
      <w:tr w:rsidR="00B86DEF" w:rsidRPr="003C1098" w:rsidTr="008C710F">
        <w:tc>
          <w:tcPr>
            <w:tcW w:w="2376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t>Titel 2</w:t>
            </w:r>
          </w:p>
          <w:p w:rsidR="00B86DEF" w:rsidRPr="0094366B" w:rsidRDefault="00B86DEF" w:rsidP="008C710F">
            <w:pPr>
              <w:rPr>
                <w:b/>
              </w:rPr>
            </w:pPr>
          </w:p>
        </w:tc>
        <w:tc>
          <w:tcPr>
            <w:tcW w:w="7478" w:type="dxa"/>
          </w:tcPr>
          <w:p w:rsidR="00B86DEF" w:rsidRPr="003C1098" w:rsidRDefault="00B86DEF" w:rsidP="008C710F">
            <w:pPr>
              <w:rPr>
                <w:b/>
              </w:rPr>
            </w:pPr>
            <w:r w:rsidRPr="003C1098">
              <w:rPr>
                <w:b/>
              </w:rPr>
              <w:t xml:space="preserve"> RELIGION I DAG - New Age og </w:t>
            </w:r>
            <w:r>
              <w:rPr>
                <w:b/>
              </w:rPr>
              <w:t>fiktionsreligioner</w:t>
            </w:r>
          </w:p>
        </w:tc>
      </w:tr>
      <w:tr w:rsidR="00B86DEF" w:rsidRPr="00383DDA" w:rsidTr="008C710F">
        <w:tc>
          <w:tcPr>
            <w:tcW w:w="2376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B86DEF" w:rsidRDefault="00B86DEF" w:rsidP="008C710F"/>
          <w:p w:rsidR="00B86DEF" w:rsidRPr="00CF3882" w:rsidRDefault="00B86DEF" w:rsidP="008C710F">
            <w:pPr>
              <w:jc w:val="center"/>
            </w:pPr>
            <w:r>
              <w:t xml:space="preserve">  </w:t>
            </w:r>
          </w:p>
        </w:tc>
        <w:tc>
          <w:tcPr>
            <w:tcW w:w="7478" w:type="dxa"/>
          </w:tcPr>
          <w:p w:rsidR="00B86DEF" w:rsidRDefault="00B86DEF" w:rsidP="008C710F">
            <w:r w:rsidRPr="002A28E1">
              <w:rPr>
                <w:i/>
              </w:rPr>
              <w:t>Baggrund:</w:t>
            </w:r>
            <w:r w:rsidRPr="00E55CD1">
              <w:rPr>
                <w:b/>
              </w:rPr>
              <w:t xml:space="preserve"> </w:t>
            </w:r>
            <w:r w:rsidRPr="00E55CD1">
              <w:rPr>
                <w:b/>
              </w:rPr>
              <w:br/>
            </w:r>
            <w:r>
              <w:t xml:space="preserve">Marie V. Nielsen: </w:t>
            </w:r>
            <w:r w:rsidRPr="00DF09B1">
              <w:rPr>
                <w:i/>
              </w:rPr>
              <w:t>Fra Jesus til Brinkmann</w:t>
            </w:r>
            <w:r>
              <w:t xml:space="preserve"> (magasinet Hearts &amp; Minds, Folkeuniversitet, sept. 2018)</w:t>
            </w:r>
            <w:r>
              <w:br/>
            </w:r>
            <w:r w:rsidRPr="00DF09B1">
              <w:rPr>
                <w:i/>
              </w:rPr>
              <w:t>Senmoderne religiøsitet i Danmark</w:t>
            </w:r>
            <w:r>
              <w:t xml:space="preserve"> (Systime), s. 10-11 (teori) + 121-131 (New Age)</w:t>
            </w:r>
            <w:r>
              <w:br/>
            </w:r>
            <w:r w:rsidRPr="002A28E1">
              <w:rPr>
                <w:i/>
              </w:rPr>
              <w:t>Begrebsnøglen</w:t>
            </w:r>
            <w:r>
              <w:t>:</w:t>
            </w:r>
            <w:r w:rsidRPr="002A28E1">
              <w:t xml:space="preserve"> ’Identitetsdannelse og religion’ (s. 34-37)</w:t>
            </w:r>
            <w:r>
              <w:t>.</w:t>
            </w:r>
          </w:p>
          <w:p w:rsidR="00B86DEF" w:rsidRDefault="00B86DEF" w:rsidP="008C710F">
            <w:pPr>
              <w:rPr>
                <w:rFonts w:ascii="Times New Roman" w:hAnsi="Times New Roman"/>
              </w:rPr>
            </w:pPr>
            <w:r>
              <w:t xml:space="preserve">Markus Davidsen: </w:t>
            </w:r>
            <w:r w:rsidRPr="009E7F1C">
              <w:rPr>
                <w:i/>
              </w:rPr>
              <w:t xml:space="preserve">Genfødt og blå – om </w:t>
            </w:r>
            <w:proofErr w:type="spellStart"/>
            <w:r w:rsidRPr="009E7F1C">
              <w:rPr>
                <w:i/>
              </w:rPr>
              <w:t>Avatar</w:t>
            </w:r>
            <w:proofErr w:type="spellEnd"/>
            <w:r w:rsidRPr="009E7F1C">
              <w:rPr>
                <w:i/>
              </w:rPr>
              <w:t>-</w:t>
            </w:r>
            <w:r>
              <w:t>filmen (artikel)</w:t>
            </w:r>
            <w:r>
              <w:br/>
              <w:t xml:space="preserve">Lærermateriale ’Fantasy og genfortryllelse’ (ud fra </w:t>
            </w:r>
            <w:r w:rsidRPr="00BC3A3F">
              <w:t xml:space="preserve">Ambrosius-Olesen: </w:t>
            </w:r>
            <w:r w:rsidRPr="00BC3A3F">
              <w:rPr>
                <w:i/>
              </w:rPr>
              <w:t xml:space="preserve">Myter til tiden - fantasy og religion </w:t>
            </w:r>
            <w:r>
              <w:t>(2016), s. 147-152)</w:t>
            </w:r>
          </w:p>
          <w:p w:rsidR="00B86DEF" w:rsidRPr="002A28E1" w:rsidRDefault="00B86DEF" w:rsidP="008C710F">
            <w:pPr>
              <w:rPr>
                <w:lang w:val="en-US"/>
              </w:rPr>
            </w:pPr>
            <w:r w:rsidRPr="00B86DEF">
              <w:rPr>
                <w:b/>
                <w:lang w:val="en-US"/>
              </w:rPr>
              <w:lastRenderedPageBreak/>
              <w:br/>
            </w:r>
            <w:proofErr w:type="spellStart"/>
            <w:r w:rsidRPr="002A28E1">
              <w:rPr>
                <w:i/>
                <w:lang w:val="en-US"/>
              </w:rPr>
              <w:t>Kilder</w:t>
            </w:r>
            <w:proofErr w:type="spellEnd"/>
            <w:r w:rsidRPr="002A28E1">
              <w:rPr>
                <w:i/>
                <w:lang w:val="en-US"/>
              </w:rPr>
              <w:t xml:space="preserve">: </w:t>
            </w:r>
            <w:r w:rsidRPr="002A28E1">
              <w:rPr>
                <w:i/>
                <w:lang w:val="en-US"/>
              </w:rPr>
              <w:br/>
              <w:t>The Temple of the Jedi Order:</w:t>
            </w:r>
            <w:r w:rsidRPr="002A28E1">
              <w:rPr>
                <w:lang w:val="en-US"/>
              </w:rPr>
              <w:t xml:space="preserve">  </w:t>
            </w:r>
            <w:hyperlink r:id="rId4" w:history="1">
              <w:r w:rsidRPr="002A28E1">
                <w:rPr>
                  <w:rStyle w:val="Hyperlink"/>
                  <w:lang w:val="en-US"/>
                </w:rPr>
                <w:t>https://www.templeofthejediorder.org/</w:t>
              </w:r>
            </w:hyperlink>
            <w:r w:rsidRPr="002A28E1">
              <w:rPr>
                <w:lang w:val="en-US"/>
              </w:rPr>
              <w:br/>
            </w:r>
            <w:r w:rsidRPr="002A28E1">
              <w:rPr>
                <w:i/>
                <w:lang w:val="en-US"/>
              </w:rPr>
              <w:t xml:space="preserve">The Church of </w:t>
            </w:r>
            <w:proofErr w:type="spellStart"/>
            <w:r w:rsidRPr="002A28E1">
              <w:rPr>
                <w:i/>
                <w:lang w:val="en-US"/>
              </w:rPr>
              <w:t>Jediism</w:t>
            </w:r>
            <w:proofErr w:type="spellEnd"/>
            <w:r w:rsidRPr="002A28E1">
              <w:rPr>
                <w:i/>
                <w:lang w:val="en-US"/>
              </w:rPr>
              <w:t xml:space="preserve">: </w:t>
            </w:r>
            <w:hyperlink r:id="rId5" w:history="1">
              <w:r w:rsidRPr="002A28E1">
                <w:rPr>
                  <w:rStyle w:val="Hyperlink"/>
                  <w:lang w:val="en-US"/>
                </w:rPr>
                <w:t>https://www.becometheforce.com/</w:t>
              </w:r>
            </w:hyperlink>
            <w:r w:rsidRPr="002A28E1">
              <w:rPr>
                <w:rStyle w:val="Hyperlink"/>
                <w:lang w:val="en-US"/>
              </w:rPr>
              <w:br/>
            </w:r>
            <w:proofErr w:type="spellStart"/>
            <w:r w:rsidRPr="002A28E1">
              <w:rPr>
                <w:i/>
                <w:lang w:val="en-US"/>
              </w:rPr>
              <w:t>Det</w:t>
            </w:r>
            <w:proofErr w:type="spellEnd"/>
            <w:r w:rsidRPr="002A28E1">
              <w:rPr>
                <w:i/>
                <w:lang w:val="en-US"/>
              </w:rPr>
              <w:t xml:space="preserve"> </w:t>
            </w:r>
            <w:proofErr w:type="spellStart"/>
            <w:r w:rsidRPr="002A28E1">
              <w:rPr>
                <w:i/>
                <w:lang w:val="en-US"/>
              </w:rPr>
              <w:t>Flyvende</w:t>
            </w:r>
            <w:proofErr w:type="spellEnd"/>
            <w:r w:rsidRPr="002A28E1">
              <w:rPr>
                <w:i/>
                <w:lang w:val="en-US"/>
              </w:rPr>
              <w:t xml:space="preserve"> Spaghetti Monster-</w:t>
            </w:r>
            <w:proofErr w:type="spellStart"/>
            <w:r w:rsidRPr="002A28E1">
              <w:rPr>
                <w:i/>
                <w:lang w:val="en-US"/>
              </w:rPr>
              <w:t>Kirken</w:t>
            </w:r>
            <w:proofErr w:type="spellEnd"/>
            <w:r w:rsidRPr="002A28E1">
              <w:rPr>
                <w:i/>
                <w:lang w:val="en-US"/>
              </w:rPr>
              <w:t xml:space="preserve"> </w:t>
            </w:r>
            <w:proofErr w:type="spellStart"/>
            <w:r w:rsidRPr="002A28E1">
              <w:rPr>
                <w:i/>
                <w:lang w:val="en-US"/>
              </w:rPr>
              <w:t>i</w:t>
            </w:r>
            <w:proofErr w:type="spellEnd"/>
            <w:r w:rsidRPr="002A28E1">
              <w:rPr>
                <w:i/>
                <w:lang w:val="en-US"/>
              </w:rPr>
              <w:t xml:space="preserve"> </w:t>
            </w:r>
            <w:proofErr w:type="spellStart"/>
            <w:r w:rsidRPr="002A28E1">
              <w:rPr>
                <w:i/>
                <w:lang w:val="en-US"/>
              </w:rPr>
              <w:t>Danmark</w:t>
            </w:r>
            <w:proofErr w:type="spellEnd"/>
            <w:r w:rsidRPr="002A28E1">
              <w:rPr>
                <w:lang w:val="en-US"/>
              </w:rPr>
              <w:t xml:space="preserve">: </w:t>
            </w:r>
            <w:hyperlink r:id="rId6" w:history="1">
              <w:r w:rsidRPr="002A28E1">
                <w:rPr>
                  <w:rStyle w:val="Hyperlink"/>
                  <w:lang w:val="en-US"/>
                </w:rPr>
                <w:t>https://www.fsmkirken.dk/</w:t>
              </w:r>
            </w:hyperlink>
          </w:p>
          <w:p w:rsidR="00B86DEF" w:rsidRPr="0082401E" w:rsidRDefault="00B86DEF" w:rsidP="008C710F">
            <w:r w:rsidRPr="002A28E1">
              <w:rPr>
                <w:b/>
                <w:lang w:val="en-US"/>
              </w:rPr>
              <w:t xml:space="preserve"> </w:t>
            </w:r>
            <w:r w:rsidRPr="00B86DEF">
              <w:rPr>
                <w:b/>
              </w:rPr>
              <w:br/>
            </w:r>
            <w:r w:rsidRPr="0078660A">
              <w:t>Ma</w:t>
            </w:r>
            <w:r>
              <w:t>riann</w:t>
            </w:r>
            <w:r w:rsidRPr="0078660A">
              <w:t xml:space="preserve">e </w:t>
            </w:r>
            <w:proofErr w:type="spellStart"/>
            <w:r w:rsidRPr="0078660A">
              <w:t>Koluda</w:t>
            </w:r>
            <w:proofErr w:type="spellEnd"/>
            <w:r w:rsidRPr="0078660A">
              <w:t>: Blandt rodløse</w:t>
            </w:r>
            <w:r>
              <w:t xml:space="preserve"> (Politiken, 17/12-1980)</w:t>
            </w:r>
          </w:p>
          <w:p w:rsidR="00B86DEF" w:rsidRPr="0078660A" w:rsidRDefault="00B86DEF" w:rsidP="008C710F">
            <w:r>
              <w:t xml:space="preserve">Fra </w:t>
            </w:r>
            <w:r w:rsidRPr="0078660A">
              <w:rPr>
                <w:i/>
              </w:rPr>
              <w:t>Senmoderne religiøsitet i Danmark</w:t>
            </w:r>
            <w:r>
              <w:t xml:space="preserve">: </w:t>
            </w:r>
            <w:r>
              <w:br/>
              <w:t>Maja Sofie, 24 år (interview)</w:t>
            </w:r>
            <w:r>
              <w:br/>
              <w:t>Ånden er over os (kanalisering)</w:t>
            </w:r>
            <w:r>
              <w:br/>
              <w:t>Chakra og lyd (manual for lyd-meditation)</w:t>
            </w:r>
            <w:r>
              <w:br/>
              <w:t>Horoskoperne huserer (debatartikel)</w:t>
            </w:r>
            <w:r>
              <w:br/>
            </w:r>
          </w:p>
          <w:p w:rsidR="00B86DEF" w:rsidRDefault="00B86DEF" w:rsidP="008C710F">
            <w:r w:rsidRPr="00221BE1">
              <w:rPr>
                <w:i/>
              </w:rPr>
              <w:t>Supplerende stof:</w:t>
            </w:r>
            <w:r>
              <w:br/>
              <w:t>TV-klip (DR Undervisning): Er vi blevet google-buddhister?</w:t>
            </w:r>
          </w:p>
          <w:p w:rsidR="00B86DEF" w:rsidRPr="00383DDA" w:rsidRDefault="00B86DEF" w:rsidP="008C710F"/>
        </w:tc>
      </w:tr>
      <w:tr w:rsidR="00B86DEF" w:rsidTr="008C710F">
        <w:tc>
          <w:tcPr>
            <w:tcW w:w="2376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:rsidR="00B86DEF" w:rsidRPr="0094366B" w:rsidRDefault="00B86DEF" w:rsidP="008C710F">
            <w:pPr>
              <w:rPr>
                <w:b/>
              </w:rPr>
            </w:pPr>
          </w:p>
        </w:tc>
        <w:tc>
          <w:tcPr>
            <w:tcW w:w="7478" w:type="dxa"/>
          </w:tcPr>
          <w:p w:rsidR="00B86DEF" w:rsidRDefault="00B86DEF" w:rsidP="008C710F">
            <w:r>
              <w:t>Ca. 45 sider.</w:t>
            </w:r>
          </w:p>
        </w:tc>
      </w:tr>
      <w:tr w:rsidR="00B86DEF" w:rsidTr="008C710F">
        <w:tc>
          <w:tcPr>
            <w:tcW w:w="2376" w:type="dxa"/>
          </w:tcPr>
          <w:p w:rsidR="00B86DEF" w:rsidRPr="0094366B" w:rsidRDefault="00B86DEF" w:rsidP="008C710F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478" w:type="dxa"/>
          </w:tcPr>
          <w:p w:rsidR="00B86DEF" w:rsidRDefault="00B86DEF" w:rsidP="008C710F">
            <w:r>
              <w:rPr>
                <w:i/>
              </w:rPr>
              <w:t>Fagbegreber om s</w:t>
            </w:r>
            <w:r w:rsidRPr="00695FE1">
              <w:rPr>
                <w:i/>
              </w:rPr>
              <w:t>enmoderne religiøsitet</w:t>
            </w:r>
            <w:r>
              <w:t xml:space="preserve"> (sekularisering, pluralisme, multireligiøsitet, individualisering, eklekticisme, genfortryllelse, institutionaliseret og ikke-institutionaliseret religion)</w:t>
            </w:r>
            <w:r>
              <w:br/>
            </w:r>
            <w:r w:rsidRPr="00695FE1">
              <w:rPr>
                <w:i/>
              </w:rPr>
              <w:t>New Age</w:t>
            </w:r>
            <w:r>
              <w:t xml:space="preserve"> (karma, holisme, reinkarnation, chakraer, divination, clairvoyance, astrologi, kanalisering, terapi og meditation/yoga)</w:t>
            </w:r>
          </w:p>
          <w:p w:rsidR="00B86DEF" w:rsidRDefault="00B86DEF" w:rsidP="008C710F">
            <w:r w:rsidRPr="00C02819">
              <w:t>Nye religioner, Fiktionsr</w:t>
            </w:r>
            <w:r>
              <w:t>eligioner (fankultur,</w:t>
            </w:r>
            <w:r w:rsidRPr="00C02819">
              <w:t xml:space="preserve"> </w:t>
            </w:r>
            <w:proofErr w:type="spellStart"/>
            <w:r w:rsidRPr="00C02819">
              <w:t>Jediisme</w:t>
            </w:r>
            <w:proofErr w:type="spellEnd"/>
            <w:r>
              <w:t xml:space="preserve">, </w:t>
            </w:r>
            <w:proofErr w:type="spellStart"/>
            <w:r>
              <w:t>Avatar</w:t>
            </w:r>
            <w:proofErr w:type="spellEnd"/>
            <w:r>
              <w:t>-kult, Spaghettimonster-Kirken</w:t>
            </w:r>
            <w:r w:rsidRPr="00C02819">
              <w:t>)</w:t>
            </w:r>
            <w:r w:rsidRPr="00C02819">
              <w:br/>
            </w:r>
            <w:r>
              <w:t>At kunne sammenligne forskellige opfattelser og traditioner.</w:t>
            </w:r>
          </w:p>
          <w:p w:rsidR="00B86DEF" w:rsidRDefault="00B86DEF" w:rsidP="008C710F"/>
        </w:tc>
      </w:tr>
      <w:tr w:rsidR="00B86DEF" w:rsidTr="008C710F">
        <w:trPr>
          <w:trHeight w:val="1122"/>
        </w:trPr>
        <w:tc>
          <w:tcPr>
            <w:tcW w:w="2376" w:type="dxa"/>
          </w:tcPr>
          <w:p w:rsidR="00B86DEF" w:rsidRPr="0094366B" w:rsidRDefault="00B86DEF" w:rsidP="008C710F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478" w:type="dxa"/>
          </w:tcPr>
          <w:p w:rsidR="00B86DEF" w:rsidRDefault="00B86DEF" w:rsidP="008C710F">
            <w:r>
              <w:t xml:space="preserve">Klasseundervisning, projektarbejde i grupper, fremlæggelser.  </w:t>
            </w:r>
          </w:p>
        </w:tc>
      </w:tr>
    </w:tbl>
    <w:p w:rsidR="00B86DEF" w:rsidRDefault="00B86DEF" w:rsidP="00B86DEF">
      <w:r>
        <w:br/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171"/>
        <w:gridCol w:w="7457"/>
      </w:tblGrid>
      <w:tr w:rsidR="00B86DEF" w:rsidTr="008C710F">
        <w:tc>
          <w:tcPr>
            <w:tcW w:w="0" w:type="auto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:rsidR="00B86DEF" w:rsidRPr="0094366B" w:rsidRDefault="00B86DEF" w:rsidP="008C710F">
            <w:pPr>
              <w:rPr>
                <w:b/>
              </w:rPr>
            </w:pPr>
          </w:p>
        </w:tc>
        <w:tc>
          <w:tcPr>
            <w:tcW w:w="0" w:type="auto"/>
          </w:tcPr>
          <w:p w:rsidR="00B86DEF" w:rsidRPr="004E5C99" w:rsidRDefault="00B86DEF" w:rsidP="008C710F">
            <w:pPr>
              <w:rPr>
                <w:b/>
              </w:rPr>
            </w:pPr>
            <w:r>
              <w:rPr>
                <w:b/>
              </w:rPr>
              <w:t xml:space="preserve"> RELIGION OG PSYKOLOGI        </w:t>
            </w:r>
          </w:p>
        </w:tc>
      </w:tr>
      <w:tr w:rsidR="00B86DEF" w:rsidRPr="00383DDA" w:rsidTr="008C710F">
        <w:tc>
          <w:tcPr>
            <w:tcW w:w="0" w:type="auto"/>
          </w:tcPr>
          <w:p w:rsidR="00B86DEF" w:rsidRPr="0094366B" w:rsidRDefault="00B86DEF" w:rsidP="008C710F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0" w:type="auto"/>
          </w:tcPr>
          <w:p w:rsidR="00B86DEF" w:rsidRPr="00EC7088" w:rsidRDefault="00B86DEF" w:rsidP="008C710F">
            <w:pPr>
              <w:rPr>
                <w:i/>
              </w:rPr>
            </w:pPr>
            <w:r w:rsidRPr="00EC7088">
              <w:rPr>
                <w:i/>
              </w:rPr>
              <w:t xml:space="preserve">Baggrund: </w:t>
            </w:r>
          </w:p>
          <w:p w:rsidR="00B86DEF" w:rsidRPr="00383DDA" w:rsidRDefault="00B86DEF" w:rsidP="008C710F">
            <w:r>
              <w:t xml:space="preserve">Birgitte Bech: </w:t>
            </w:r>
            <w:r w:rsidRPr="00EC7088">
              <w:rPr>
                <w:i/>
              </w:rPr>
              <w:t>Religionspsykologi – et grænseland</w:t>
            </w:r>
            <w:r>
              <w:t xml:space="preserve">, Systime 1987), s. 12-21 (Sigmund Freud) + s. 105-108 (Abraham </w:t>
            </w:r>
            <w:proofErr w:type="spellStart"/>
            <w:r>
              <w:t>Maslow</w:t>
            </w:r>
            <w:proofErr w:type="spellEnd"/>
            <w:r>
              <w:t>)</w:t>
            </w:r>
            <w:r>
              <w:br/>
            </w:r>
            <w:r w:rsidRPr="00CC26F4">
              <w:rPr>
                <w:i/>
              </w:rPr>
              <w:t>Social kontrol</w:t>
            </w:r>
            <w:r>
              <w:t>: D</w:t>
            </w:r>
            <w:r w:rsidRPr="00CC26F4">
              <w:t>efinition og ramme (www.red-center.dk)</w:t>
            </w:r>
            <w:r>
              <w:br/>
            </w:r>
            <w:r w:rsidRPr="00CC26F4">
              <w:rPr>
                <w:i/>
              </w:rPr>
              <w:t>Begrebsnøglen til religion</w:t>
            </w:r>
            <w:r>
              <w:t>, s. 140-141 (</w:t>
            </w:r>
            <w:r w:rsidRPr="00CC26F4">
              <w:t>Socialisation</w:t>
            </w:r>
            <w:r>
              <w:t>), s. 122-123 (Rent og urent)</w:t>
            </w:r>
            <w:r>
              <w:br/>
              <w:t>Ti vigtigste ting om Jehovas vidner (</w:t>
            </w:r>
            <w:hyperlink r:id="rId7" w:history="1">
              <w:r w:rsidRPr="001A0FF4">
                <w:rPr>
                  <w:rStyle w:val="Hyperlink"/>
                </w:rPr>
                <w:t>www.religion.dk</w:t>
              </w:r>
            </w:hyperlink>
            <w:r>
              <w:t>)</w:t>
            </w:r>
            <w:r>
              <w:br/>
            </w:r>
            <w:r>
              <w:rPr>
                <w:b/>
              </w:rPr>
              <w:br/>
            </w:r>
            <w:r w:rsidRPr="00EC7088">
              <w:rPr>
                <w:i/>
              </w:rPr>
              <w:t>Kilder:</w:t>
            </w:r>
            <w:r>
              <w:t xml:space="preserve"> </w:t>
            </w:r>
            <w:r>
              <w:br/>
              <w:t xml:space="preserve">Freud: </w:t>
            </w:r>
            <w:r w:rsidRPr="000E6E85">
              <w:rPr>
                <w:i/>
              </w:rPr>
              <w:t xml:space="preserve">T2 Freud om </w:t>
            </w:r>
            <w:proofErr w:type="spellStart"/>
            <w:r w:rsidRPr="000E6E85">
              <w:rPr>
                <w:i/>
              </w:rPr>
              <w:t>urdrabet</w:t>
            </w:r>
            <w:proofErr w:type="spellEnd"/>
            <w:r>
              <w:br/>
            </w:r>
            <w:proofErr w:type="spellStart"/>
            <w:r>
              <w:lastRenderedPageBreak/>
              <w:t>Maslow</w:t>
            </w:r>
            <w:proofErr w:type="spellEnd"/>
            <w:r>
              <w:t xml:space="preserve">: </w:t>
            </w:r>
            <w:r w:rsidRPr="000E6E85">
              <w:rPr>
                <w:i/>
              </w:rPr>
              <w:t>T34 Beskrivelse af selvaktualiserende personer</w:t>
            </w:r>
            <w:r>
              <w:rPr>
                <w:i/>
              </w:rPr>
              <w:br/>
            </w:r>
            <w:r>
              <w:t xml:space="preserve">Artikel: </w:t>
            </w:r>
            <w:r w:rsidRPr="009D4940">
              <w:rPr>
                <w:i/>
              </w:rPr>
              <w:t>Social kontrol er et udbredt problem</w:t>
            </w:r>
            <w:r>
              <w:t xml:space="preserve"> (Leder, Information, sept. 2018)</w:t>
            </w:r>
            <w:r>
              <w:br/>
              <w:t xml:space="preserve">Artikel: </w:t>
            </w:r>
            <w:r w:rsidRPr="00CC26F4">
              <w:rPr>
                <w:i/>
              </w:rPr>
              <w:t>Sara Omar sætter alt på spil. Og hun gør det for os alle sammen</w:t>
            </w:r>
            <w:r w:rsidRPr="00CC26F4">
              <w:t xml:space="preserve"> (Politiken 5/1-2019)</w:t>
            </w:r>
            <w:r>
              <w:br/>
            </w:r>
            <w:proofErr w:type="spellStart"/>
            <w:r>
              <w:t>TV-program</w:t>
            </w:r>
            <w:proofErr w:type="spellEnd"/>
            <w:r>
              <w:t xml:space="preserve">: </w:t>
            </w:r>
            <w:r w:rsidRPr="00D3460A">
              <w:rPr>
                <w:i/>
              </w:rPr>
              <w:t>Splittet af Jehovas Vidner</w:t>
            </w:r>
            <w:r>
              <w:rPr>
                <w:i/>
              </w:rPr>
              <w:t xml:space="preserve"> </w:t>
            </w:r>
            <w:hyperlink r:id="rId8" w:history="1">
              <w:r w:rsidRPr="001A0FF4">
                <w:rPr>
                  <w:rStyle w:val="Hyperlink"/>
                </w:rPr>
                <w:t>www.dailymotion.com/video/x69k7ps</w:t>
              </w:r>
            </w:hyperlink>
            <w:r>
              <w:t xml:space="preserve">  </w:t>
            </w:r>
            <w:r>
              <w:br/>
              <w:t xml:space="preserve">Tekst: </w:t>
            </w:r>
            <w:r w:rsidRPr="00036769">
              <w:rPr>
                <w:i/>
              </w:rPr>
              <w:t>Må man tale med en udstødt</w:t>
            </w:r>
            <w:r>
              <w:t xml:space="preserve"> (Vagttårnet, 1981)</w:t>
            </w:r>
            <w:r>
              <w:br/>
              <w:t xml:space="preserve">  </w:t>
            </w:r>
            <w:r>
              <w:br/>
            </w:r>
            <w:r w:rsidRPr="00EC7088">
              <w:rPr>
                <w:i/>
              </w:rPr>
              <w:t>Supplerende materialer:</w:t>
            </w:r>
            <w:r>
              <w:t xml:space="preserve"> </w:t>
            </w:r>
            <w:r>
              <w:br/>
              <w:t xml:space="preserve">Billede: Franz von </w:t>
            </w:r>
            <w:proofErr w:type="spellStart"/>
            <w:r>
              <w:t>Stuck</w:t>
            </w:r>
            <w:proofErr w:type="spellEnd"/>
            <w:r>
              <w:t>: ’</w:t>
            </w:r>
            <w:proofErr w:type="spellStart"/>
            <w:r>
              <w:t>Sensuality</w:t>
            </w:r>
            <w:proofErr w:type="spellEnd"/>
            <w:r>
              <w:t>’</w:t>
            </w:r>
            <w:r>
              <w:br/>
              <w:t>Billede: René Magritte: ’Usikkerhedens princip’</w:t>
            </w:r>
            <w:r>
              <w:br/>
            </w:r>
            <w:r w:rsidRPr="00C45B3F">
              <w:t>Video:</w:t>
            </w:r>
            <w:r>
              <w:rPr>
                <w:i/>
              </w:rPr>
              <w:t xml:space="preserve"> </w:t>
            </w:r>
            <w:r w:rsidRPr="00C45B3F">
              <w:rPr>
                <w:i/>
              </w:rPr>
              <w:t>’Lektion</w:t>
            </w:r>
            <w:r>
              <w:rPr>
                <w:i/>
              </w:rPr>
              <w:t xml:space="preserve"> </w:t>
            </w:r>
            <w:r w:rsidRPr="00C45B3F">
              <w:rPr>
                <w:i/>
              </w:rPr>
              <w:t>2: Adlyd Jehova’</w:t>
            </w:r>
            <w:r w:rsidRPr="00C45B3F">
              <w:t xml:space="preserve"> </w:t>
            </w:r>
            <w:r>
              <w:t>(</w:t>
            </w:r>
            <w:r w:rsidRPr="00253989">
              <w:t>https://w</w:t>
            </w:r>
            <w:r>
              <w:t>ww.jw.org/da)</w:t>
            </w:r>
            <w:hyperlink r:id="rId9" w:history="1"/>
            <w:r>
              <w:br/>
              <w:t xml:space="preserve">Video: </w:t>
            </w:r>
            <w:r w:rsidRPr="00C45B3F">
              <w:rPr>
                <w:i/>
              </w:rPr>
              <w:t>’Lektion 36: Man retleder den man elsker’</w:t>
            </w:r>
            <w:r>
              <w:rPr>
                <w:i/>
              </w:rPr>
              <w:t xml:space="preserve"> </w:t>
            </w:r>
            <w:r>
              <w:t>(</w:t>
            </w:r>
            <w:r w:rsidRPr="00253989">
              <w:t>https://w</w:t>
            </w:r>
            <w:r>
              <w:t>ww.jw.org/da)</w:t>
            </w:r>
            <w:r>
              <w:br/>
            </w:r>
          </w:p>
        </w:tc>
      </w:tr>
      <w:tr w:rsidR="00B86DEF" w:rsidTr="008C710F">
        <w:tc>
          <w:tcPr>
            <w:tcW w:w="0" w:type="auto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:rsidR="00B86DEF" w:rsidRPr="0094366B" w:rsidRDefault="00B86DEF" w:rsidP="008C710F">
            <w:pPr>
              <w:rPr>
                <w:b/>
              </w:rPr>
            </w:pPr>
          </w:p>
        </w:tc>
        <w:tc>
          <w:tcPr>
            <w:tcW w:w="0" w:type="auto"/>
          </w:tcPr>
          <w:p w:rsidR="00B86DEF" w:rsidRDefault="00B86DEF" w:rsidP="008C710F">
            <w:r>
              <w:t>Ca. 40 sider.</w:t>
            </w:r>
          </w:p>
        </w:tc>
      </w:tr>
      <w:tr w:rsidR="00B86DEF" w:rsidTr="008C710F">
        <w:tc>
          <w:tcPr>
            <w:tcW w:w="0" w:type="auto"/>
          </w:tcPr>
          <w:p w:rsidR="00B86DEF" w:rsidRPr="0094366B" w:rsidRDefault="00B86DEF" w:rsidP="008C710F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86DEF" w:rsidRDefault="00B86DEF" w:rsidP="008C710F">
            <w:r w:rsidRPr="00176C54">
              <w:rPr>
                <w:i/>
              </w:rPr>
              <w:t>Freuds psykoanalyse</w:t>
            </w:r>
            <w:r>
              <w:t>, faseteori, det ubevidste, personlighedsmodel, forsvarsmekanismer, Ødipuskomplekset og religionskritik.</w:t>
            </w:r>
            <w:r>
              <w:br/>
            </w:r>
            <w:proofErr w:type="spellStart"/>
            <w:r w:rsidRPr="00176C54">
              <w:rPr>
                <w:i/>
              </w:rPr>
              <w:t>Maslows</w:t>
            </w:r>
            <w:proofErr w:type="spellEnd"/>
            <w:r w:rsidRPr="00176C54">
              <w:rPr>
                <w:i/>
              </w:rPr>
              <w:t xml:space="preserve"> vækstteori</w:t>
            </w:r>
            <w:r>
              <w:t>: selvaktualisering, behovspyramide, højdepunktsoplevelser og selvaktualiserende personener herunder religions-skabere.</w:t>
            </w:r>
          </w:p>
          <w:p w:rsidR="00B86DEF" w:rsidRDefault="00B86DEF" w:rsidP="008C710F">
            <w:r>
              <w:br/>
            </w:r>
            <w:r w:rsidRPr="00176C54">
              <w:rPr>
                <w:i/>
              </w:rPr>
              <w:t>Social kontrol</w:t>
            </w:r>
            <w:r>
              <w:t>: Almindelig og negativ/ekstrem social kontrol (adfærdsregulering, krav, trusler, vold, psykisk pres, udstødelse).</w:t>
            </w:r>
            <w:r>
              <w:br/>
              <w:t>Forklaringer på social kontrol (ære, religiøs etik, kollektivistisk tænkning)</w:t>
            </w:r>
            <w:r>
              <w:br/>
            </w:r>
            <w:r w:rsidRPr="00176C54">
              <w:rPr>
                <w:i/>
              </w:rPr>
              <w:t>Socialisation</w:t>
            </w:r>
            <w:r>
              <w:t xml:space="preserve"> (primær, sekundær, indoktrinering), </w:t>
            </w:r>
            <w:r w:rsidRPr="00176C54">
              <w:rPr>
                <w:i/>
              </w:rPr>
              <w:t>rent-urent</w:t>
            </w:r>
            <w:r>
              <w:t xml:space="preserve"> (religiøs etik, synd).</w:t>
            </w:r>
            <w:r>
              <w:br/>
            </w:r>
            <w:r w:rsidRPr="00176C54">
              <w:rPr>
                <w:i/>
              </w:rPr>
              <w:t>Sekularisering, minimalisme og maksimalisme</w:t>
            </w:r>
            <w:r>
              <w:t>.</w:t>
            </w:r>
            <w:r>
              <w:br/>
              <w:t>Forskelle på klassisk kristendom og Jehovas vidner.</w:t>
            </w:r>
            <w:r>
              <w:br/>
              <w:t xml:space="preserve"> </w:t>
            </w:r>
          </w:p>
        </w:tc>
      </w:tr>
      <w:tr w:rsidR="00B86DEF" w:rsidTr="008C710F">
        <w:trPr>
          <w:trHeight w:val="1122"/>
        </w:trPr>
        <w:tc>
          <w:tcPr>
            <w:tcW w:w="0" w:type="auto"/>
          </w:tcPr>
          <w:p w:rsidR="00B86DEF" w:rsidRPr="00176C54" w:rsidRDefault="00B86DEF" w:rsidP="008C710F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86DEF" w:rsidRPr="00176C54" w:rsidRDefault="00B86DEF" w:rsidP="008C710F">
            <w:r>
              <w:t xml:space="preserve">Skriftlige opgaver. </w:t>
            </w:r>
          </w:p>
        </w:tc>
      </w:tr>
    </w:tbl>
    <w:p w:rsidR="00B86DEF" w:rsidRDefault="00B86DEF" w:rsidP="00B86DEF">
      <w:r>
        <w:br/>
      </w:r>
    </w:p>
    <w:tbl>
      <w:tblPr>
        <w:tblStyle w:val="Tabel-Gitter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B86DEF" w:rsidTr="008C710F">
        <w:tc>
          <w:tcPr>
            <w:tcW w:w="2376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:rsidR="00B86DEF" w:rsidRPr="0094366B" w:rsidRDefault="00B86DEF" w:rsidP="008C710F">
            <w:pPr>
              <w:rPr>
                <w:b/>
              </w:rPr>
            </w:pPr>
          </w:p>
        </w:tc>
        <w:tc>
          <w:tcPr>
            <w:tcW w:w="7513" w:type="dxa"/>
          </w:tcPr>
          <w:p w:rsidR="00B86DEF" w:rsidRPr="003B513A" w:rsidRDefault="00B86DEF" w:rsidP="008C710F">
            <w:pPr>
              <w:rPr>
                <w:b/>
              </w:rPr>
            </w:pPr>
            <w:r>
              <w:rPr>
                <w:b/>
              </w:rPr>
              <w:t>BUDDHISMEN - som moderne terapireligion</w:t>
            </w:r>
          </w:p>
        </w:tc>
      </w:tr>
      <w:tr w:rsidR="00B86DEF" w:rsidRPr="00DC52DD" w:rsidTr="008C710F">
        <w:tc>
          <w:tcPr>
            <w:tcW w:w="2376" w:type="dxa"/>
          </w:tcPr>
          <w:p w:rsidR="00B86DEF" w:rsidRPr="0094366B" w:rsidRDefault="00B86DEF" w:rsidP="008C710F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513" w:type="dxa"/>
          </w:tcPr>
          <w:p w:rsidR="00B86DEF" w:rsidRDefault="00B86DEF" w:rsidP="008C710F">
            <w:r w:rsidRPr="004150B9">
              <w:rPr>
                <w:i/>
              </w:rPr>
              <w:t>Baggrund:</w:t>
            </w:r>
            <w:r>
              <w:rPr>
                <w:b/>
              </w:rPr>
              <w:br/>
            </w:r>
            <w:r>
              <w:t xml:space="preserve">Lærermateriale: ’Buddhismens livssyn og lære’ (baseret på Andreasen: </w:t>
            </w:r>
            <w:r w:rsidRPr="004150B9">
              <w:rPr>
                <w:i/>
              </w:rPr>
              <w:t>Religion og kultur</w:t>
            </w:r>
            <w:r>
              <w:t>, s. 66 ++ 68-70)</w:t>
            </w:r>
            <w:r>
              <w:br/>
            </w:r>
            <w:r w:rsidRPr="00762D4A">
              <w:t xml:space="preserve">Peter </w:t>
            </w:r>
            <w:proofErr w:type="spellStart"/>
            <w:r w:rsidRPr="00762D4A">
              <w:t>Elsass</w:t>
            </w:r>
            <w:proofErr w:type="spellEnd"/>
            <w:r w:rsidRPr="00762D4A">
              <w:t xml:space="preserve">: </w:t>
            </w:r>
            <w:r w:rsidRPr="00464570">
              <w:rPr>
                <w:i/>
              </w:rPr>
              <w:t>Buddhas veje – en introduktion til buddhistisk psykologi</w:t>
            </w:r>
            <w:r>
              <w:t xml:space="preserve"> (Dansk Psykologisk Forlag, 2011), s. 97-115 (Buddha og mødet med psykologien, Buddhas lære, jeget og destruktive følelser, Tre bevidsthedsniveauer, </w:t>
            </w:r>
            <w:proofErr w:type="spellStart"/>
            <w:r>
              <w:t>Impermanens</w:t>
            </w:r>
            <w:proofErr w:type="spellEnd"/>
            <w:r>
              <w:t xml:space="preserve">, </w:t>
            </w:r>
            <w:proofErr w:type="spellStart"/>
            <w:r>
              <w:t>Mindfulness</w:t>
            </w:r>
            <w:proofErr w:type="spellEnd"/>
            <w:r>
              <w:t xml:space="preserve">, </w:t>
            </w:r>
            <w:proofErr w:type="spellStart"/>
            <w:r>
              <w:t>Compassion</w:t>
            </w:r>
            <w:proofErr w:type="spellEnd"/>
            <w:r>
              <w:t>), s. 158-60 (Buddhisme og psykoanalyse)</w:t>
            </w:r>
          </w:p>
          <w:p w:rsidR="00B86DEF" w:rsidRPr="004150B9" w:rsidRDefault="00B86DEF" w:rsidP="008C710F">
            <w:r>
              <w:lastRenderedPageBreak/>
              <w:br/>
            </w:r>
            <w:r w:rsidRPr="004150B9">
              <w:rPr>
                <w:rFonts w:cs="Arial"/>
                <w:i/>
              </w:rPr>
              <w:t>Kilder: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proofErr w:type="spellStart"/>
            <w:r w:rsidRPr="00F97485">
              <w:rPr>
                <w:rFonts w:cs="Arial"/>
                <w:i/>
              </w:rPr>
              <w:t>Benarestalen</w:t>
            </w:r>
            <w:proofErr w:type="spellEnd"/>
            <w:r>
              <w:rPr>
                <w:rFonts w:cs="Arial"/>
              </w:rPr>
              <w:t xml:space="preserve"> (Højholt, s. 32-33)</w:t>
            </w:r>
            <w:r>
              <w:rPr>
                <w:rFonts w:cs="Arial"/>
              </w:rPr>
              <w:br/>
            </w:r>
            <w:r w:rsidRPr="004150B9">
              <w:rPr>
                <w:i/>
              </w:rPr>
              <w:t>Samsara</w:t>
            </w:r>
            <w:r w:rsidRPr="004150B9">
              <w:t xml:space="preserve"> (</w:t>
            </w:r>
            <w:proofErr w:type="spellStart"/>
            <w:r w:rsidRPr="004150B9">
              <w:t>Samyutta</w:t>
            </w:r>
            <w:proofErr w:type="spellEnd"/>
            <w:r w:rsidRPr="004150B9">
              <w:t xml:space="preserve"> </w:t>
            </w:r>
            <w:proofErr w:type="spellStart"/>
            <w:r w:rsidRPr="004150B9">
              <w:t>Nikaya</w:t>
            </w:r>
            <w:proofErr w:type="spellEnd"/>
            <w:r w:rsidRPr="004150B9">
              <w:t xml:space="preserve"> 99)</w:t>
            </w:r>
            <w:r>
              <w:rPr>
                <w:rFonts w:cs="Arial"/>
              </w:rPr>
              <w:br/>
            </w:r>
            <w:r w:rsidRPr="00F97485">
              <w:rPr>
                <w:rFonts w:cs="Arial"/>
                <w:i/>
              </w:rPr>
              <w:t>Der er intet bestandigt jeg</w:t>
            </w:r>
            <w:r>
              <w:rPr>
                <w:rFonts w:cs="Arial"/>
              </w:rPr>
              <w:t xml:space="preserve"> (</w:t>
            </w:r>
            <w:proofErr w:type="spellStart"/>
            <w:r w:rsidRPr="004150B9">
              <w:t>Samyutta</w:t>
            </w:r>
            <w:proofErr w:type="spellEnd"/>
            <w:r w:rsidRPr="004150B9">
              <w:t xml:space="preserve"> </w:t>
            </w:r>
            <w:proofErr w:type="spellStart"/>
            <w:r w:rsidRPr="004150B9">
              <w:t>Nikaya</w:t>
            </w:r>
            <w:proofErr w:type="spellEnd"/>
            <w:r w:rsidRPr="004150B9">
              <w:t xml:space="preserve"> 3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cs="Arial"/>
              </w:rPr>
              <w:t>Elsass</w:t>
            </w:r>
            <w:proofErr w:type="spellEnd"/>
            <w:r>
              <w:rPr>
                <w:rFonts w:cs="Arial"/>
              </w:rPr>
              <w:t>, s. 100-101)</w:t>
            </w:r>
            <w:r>
              <w:rPr>
                <w:rFonts w:cs="Arial"/>
              </w:rPr>
              <w:br/>
            </w:r>
            <w:r w:rsidRPr="00F97485">
              <w:rPr>
                <w:rFonts w:cs="Arial"/>
              </w:rPr>
              <w:t xml:space="preserve">Tim </w:t>
            </w:r>
            <w:proofErr w:type="spellStart"/>
            <w:r w:rsidRPr="00F97485">
              <w:rPr>
                <w:rFonts w:cs="Arial"/>
              </w:rPr>
              <w:t>Pallis</w:t>
            </w:r>
            <w:proofErr w:type="spellEnd"/>
            <w:r w:rsidRPr="00F97485">
              <w:rPr>
                <w:rFonts w:cs="Arial"/>
              </w:rPr>
              <w:t xml:space="preserve">: </w:t>
            </w:r>
            <w:r w:rsidRPr="00F97485">
              <w:rPr>
                <w:rFonts w:cs="Arial"/>
                <w:i/>
              </w:rPr>
              <w:t>Buddhisme er at glemme sig selv</w:t>
            </w:r>
            <w:r>
              <w:rPr>
                <w:rFonts w:cs="Arial"/>
              </w:rPr>
              <w:t xml:space="preserve"> (Borup: Buddhismen - danske verdensreligioner)</w:t>
            </w:r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Lakha</w:t>
            </w:r>
            <w:proofErr w:type="spellEnd"/>
            <w:r>
              <w:rPr>
                <w:rFonts w:cs="Arial"/>
              </w:rPr>
              <w:t xml:space="preserve"> Lama: </w:t>
            </w:r>
            <w:r w:rsidRPr="001F6357">
              <w:rPr>
                <w:rFonts w:cs="Arial"/>
                <w:i/>
              </w:rPr>
              <w:t>Kursus i velvære</w:t>
            </w:r>
            <w:r>
              <w:rPr>
                <w:rFonts w:cs="Arial"/>
              </w:rPr>
              <w:t xml:space="preserve"> (Borup: Buddhismen)</w:t>
            </w:r>
            <w:r>
              <w:rPr>
                <w:rFonts w:cs="Arial"/>
              </w:rPr>
              <w:br/>
            </w:r>
            <w:proofErr w:type="spellStart"/>
            <w:r w:rsidRPr="001F6357">
              <w:rPr>
                <w:rFonts w:cs="Arial"/>
                <w:i/>
              </w:rPr>
              <w:t>Mindfulnes</w:t>
            </w:r>
            <w:proofErr w:type="spellEnd"/>
            <w:r w:rsidRPr="001F6357">
              <w:rPr>
                <w:rFonts w:cs="Arial"/>
                <w:i/>
              </w:rPr>
              <w:t xml:space="preserve"> - Mirakelkur eller opium for folket?</w:t>
            </w:r>
            <w:r w:rsidRPr="00F97485">
              <w:rPr>
                <w:rFonts w:cs="Arial"/>
              </w:rPr>
              <w:t xml:space="preserve"> (Videnskab.dk)</w:t>
            </w:r>
          </w:p>
          <w:p w:rsidR="00B86DEF" w:rsidRPr="001F6357" w:rsidRDefault="00B86DEF" w:rsidP="008C710F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i/>
              </w:rPr>
              <w:br/>
            </w:r>
            <w:r w:rsidRPr="00B13998">
              <w:rPr>
                <w:i/>
              </w:rPr>
              <w:t>Supplerende materiale:</w:t>
            </w:r>
            <w:r>
              <w:rPr>
                <w:rFonts w:cs="Arial"/>
              </w:rPr>
              <w:br/>
              <w:t>Video (</w:t>
            </w:r>
            <w:proofErr w:type="spellStart"/>
            <w:r>
              <w:t>Youtube</w:t>
            </w:r>
            <w:proofErr w:type="spellEnd"/>
            <w:r>
              <w:t>)</w:t>
            </w:r>
            <w:r w:rsidRPr="00B13998">
              <w:t xml:space="preserve">: </w:t>
            </w:r>
            <w:r w:rsidRPr="00B13998">
              <w:rPr>
                <w:i/>
              </w:rPr>
              <w:t xml:space="preserve">Sand Mandala </w:t>
            </w:r>
            <w:proofErr w:type="spellStart"/>
            <w:r w:rsidRPr="00B13998">
              <w:rPr>
                <w:i/>
              </w:rPr>
              <w:t>Tibetan</w:t>
            </w:r>
            <w:proofErr w:type="spellEnd"/>
            <w:r w:rsidRPr="00B13998">
              <w:rPr>
                <w:i/>
              </w:rPr>
              <w:t xml:space="preserve"> Buddhist Ritual</w:t>
            </w:r>
            <w:r w:rsidRPr="00B13998">
              <w:br/>
            </w:r>
            <w:hyperlink r:id="rId10" w:history="1">
              <w:r w:rsidRPr="00B13998">
                <w:rPr>
                  <w:rStyle w:val="Hyperlink"/>
                </w:rPr>
                <w:t>https://www.youtube.com/watch?v=WBrYUlOYK0U</w:t>
              </w:r>
            </w:hyperlink>
            <w:r>
              <w:rPr>
                <w:rFonts w:cs="Arial"/>
              </w:rPr>
              <w:br/>
              <w:t>Video (</w:t>
            </w:r>
            <w:proofErr w:type="spellStart"/>
            <w:r>
              <w:rPr>
                <w:rFonts w:cs="Arial"/>
              </w:rPr>
              <w:t>Youtube</w:t>
            </w:r>
            <w:proofErr w:type="spellEnd"/>
            <w:r>
              <w:rPr>
                <w:rFonts w:cs="Arial"/>
              </w:rPr>
              <w:t>): ’Meditation til bekæmpelse af stress’ (Told &amp; Skat)</w:t>
            </w:r>
            <w:r>
              <w:rPr>
                <w:b/>
              </w:rPr>
              <w:br/>
            </w:r>
          </w:p>
        </w:tc>
      </w:tr>
      <w:tr w:rsidR="00B86DEF" w:rsidTr="008C710F">
        <w:tc>
          <w:tcPr>
            <w:tcW w:w="2376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:rsidR="00B86DEF" w:rsidRPr="0094366B" w:rsidRDefault="00B86DEF" w:rsidP="008C710F">
            <w:pPr>
              <w:rPr>
                <w:b/>
              </w:rPr>
            </w:pPr>
          </w:p>
        </w:tc>
        <w:tc>
          <w:tcPr>
            <w:tcW w:w="7513" w:type="dxa"/>
          </w:tcPr>
          <w:p w:rsidR="00B86DEF" w:rsidRDefault="00B86DEF" w:rsidP="008C710F">
            <w:r>
              <w:t>Ca. 35 sider</w:t>
            </w:r>
          </w:p>
        </w:tc>
      </w:tr>
      <w:tr w:rsidR="00B86DEF" w:rsidTr="008C710F">
        <w:tc>
          <w:tcPr>
            <w:tcW w:w="2376" w:type="dxa"/>
          </w:tcPr>
          <w:p w:rsidR="00B86DEF" w:rsidRPr="0094366B" w:rsidRDefault="00B86DEF" w:rsidP="008C710F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13" w:type="dxa"/>
          </w:tcPr>
          <w:p w:rsidR="00B86DEF" w:rsidRDefault="00B86DEF" w:rsidP="008C710F">
            <w:r>
              <w:t xml:space="preserve">Buddhismens lære og livssyn, opfattelsen af </w:t>
            </w:r>
            <w:proofErr w:type="spellStart"/>
            <w:r>
              <w:t>jeg´et</w:t>
            </w:r>
            <w:proofErr w:type="spellEnd"/>
            <w:r>
              <w:t xml:space="preserve"> og bevidstheden (de 5 </w:t>
            </w:r>
            <w:proofErr w:type="spellStart"/>
            <w:r>
              <w:t>skandhaer</w:t>
            </w:r>
            <w:proofErr w:type="spellEnd"/>
            <w:r>
              <w:t xml:space="preserve">), karma, samsara, nirvana, Middelvejen (den 8-delte vej), </w:t>
            </w:r>
            <w:proofErr w:type="spellStart"/>
            <w:r>
              <w:t>impermanens</w:t>
            </w:r>
            <w:proofErr w:type="spellEnd"/>
            <w:r>
              <w:t xml:space="preserve">, </w:t>
            </w:r>
            <w:proofErr w:type="spellStart"/>
            <w:r>
              <w:t>mindfulness</w:t>
            </w:r>
            <w:proofErr w:type="spellEnd"/>
            <w:r>
              <w:t xml:space="preserve"> og oplysning. </w:t>
            </w:r>
            <w:r>
              <w:br/>
              <w:t xml:space="preserve">Meditation og bevidsthedens tre niveauer. </w:t>
            </w:r>
            <w:r>
              <w:br/>
              <w:t xml:space="preserve">Buddhisme i vestlig kontekst, </w:t>
            </w:r>
            <w:proofErr w:type="spellStart"/>
            <w:r>
              <w:t>mindfulness</w:t>
            </w:r>
            <w:proofErr w:type="spellEnd"/>
            <w:r>
              <w:t xml:space="preserve"> og hverdagsterapi, ’afbleget buddhisme’. </w:t>
            </w:r>
          </w:p>
          <w:p w:rsidR="00B86DEF" w:rsidRDefault="00B86DEF" w:rsidP="008C710F"/>
        </w:tc>
      </w:tr>
      <w:tr w:rsidR="00B86DEF" w:rsidTr="008C710F">
        <w:tc>
          <w:tcPr>
            <w:tcW w:w="2376" w:type="dxa"/>
          </w:tcPr>
          <w:p w:rsidR="00B86DEF" w:rsidRPr="0094366B" w:rsidRDefault="00B86DEF" w:rsidP="008C710F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513" w:type="dxa"/>
          </w:tcPr>
          <w:p w:rsidR="00B86DEF" w:rsidRDefault="00B86DEF" w:rsidP="008C710F">
            <w:r>
              <w:t xml:space="preserve">Skriftlige opgaver. </w:t>
            </w:r>
          </w:p>
          <w:p w:rsidR="00B86DEF" w:rsidRDefault="00B86DEF" w:rsidP="008C710F"/>
        </w:tc>
      </w:tr>
    </w:tbl>
    <w:p w:rsidR="00B86DEF" w:rsidRPr="005707E2" w:rsidRDefault="00B86DEF" w:rsidP="00B86DEF">
      <w:r w:rsidRPr="005707E2">
        <w:br/>
      </w:r>
    </w:p>
    <w:tbl>
      <w:tblPr>
        <w:tblStyle w:val="Tabel-Gitter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B86DEF" w:rsidTr="008C710F">
        <w:tc>
          <w:tcPr>
            <w:tcW w:w="2376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:rsidR="00B86DEF" w:rsidRPr="0094366B" w:rsidRDefault="00B86DEF" w:rsidP="008C710F">
            <w:pPr>
              <w:rPr>
                <w:b/>
              </w:rPr>
            </w:pPr>
          </w:p>
        </w:tc>
        <w:tc>
          <w:tcPr>
            <w:tcW w:w="7513" w:type="dxa"/>
          </w:tcPr>
          <w:p w:rsidR="00B86DEF" w:rsidRPr="003B513A" w:rsidRDefault="00B86DEF" w:rsidP="008C710F">
            <w:pPr>
              <w:rPr>
                <w:b/>
              </w:rPr>
            </w:pPr>
            <w:r>
              <w:rPr>
                <w:b/>
              </w:rPr>
              <w:t>MYSTIK</w:t>
            </w:r>
          </w:p>
        </w:tc>
      </w:tr>
      <w:tr w:rsidR="00B86DEF" w:rsidRPr="001902FF" w:rsidTr="008C710F">
        <w:tc>
          <w:tcPr>
            <w:tcW w:w="2376" w:type="dxa"/>
          </w:tcPr>
          <w:p w:rsidR="00B86DEF" w:rsidRPr="0094366B" w:rsidRDefault="00B86DEF" w:rsidP="008C710F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513" w:type="dxa"/>
          </w:tcPr>
          <w:p w:rsidR="00B86DEF" w:rsidRPr="00E51157" w:rsidRDefault="00B86DEF" w:rsidP="008C710F">
            <w:pPr>
              <w:rPr>
                <w:i/>
              </w:rPr>
            </w:pPr>
            <w:r w:rsidRPr="00E51157">
              <w:rPr>
                <w:i/>
              </w:rPr>
              <w:t>Baggrund</w:t>
            </w:r>
            <w:r>
              <w:rPr>
                <w:i/>
              </w:rPr>
              <w:t>:</w:t>
            </w:r>
          </w:p>
          <w:p w:rsidR="00B86DEF" w:rsidRPr="00E51157" w:rsidRDefault="00B86DEF" w:rsidP="008C710F">
            <w:pPr>
              <w:rPr>
                <w:b/>
              </w:rPr>
            </w:pPr>
            <w:r w:rsidRPr="00E51157">
              <w:rPr>
                <w:i/>
              </w:rPr>
              <w:t>Grundbog til religion B</w:t>
            </w:r>
            <w:r w:rsidRPr="00E51157">
              <w:t>, s. 85-89midt (mystik i religionerne) + 94-102 (det mystiske sprog, teknikker og tilstande)</w:t>
            </w:r>
            <w:r w:rsidRPr="00E51157">
              <w:br/>
            </w:r>
            <w:r w:rsidRPr="00E51157">
              <w:rPr>
                <w:i/>
              </w:rPr>
              <w:t>Muslimernes islam</w:t>
            </w:r>
            <w:r w:rsidRPr="00E51157">
              <w:t xml:space="preserve"> (Khankan m.fl., Pantheon, 2010): </w:t>
            </w:r>
            <w:proofErr w:type="spellStart"/>
            <w:r w:rsidRPr="00E51157">
              <w:rPr>
                <w:i/>
              </w:rPr>
              <w:t>Sufismens</w:t>
            </w:r>
            <w:proofErr w:type="spellEnd"/>
            <w:r w:rsidRPr="00E51157">
              <w:rPr>
                <w:i/>
              </w:rPr>
              <w:t xml:space="preserve"> udviklingsfaser</w:t>
            </w:r>
            <w:r w:rsidRPr="00E51157">
              <w:t xml:space="preserve"> (s. 59-61)</w:t>
            </w:r>
          </w:p>
          <w:p w:rsidR="00B86DEF" w:rsidRDefault="00B86DEF" w:rsidP="008C710F">
            <w:pPr>
              <w:rPr>
                <w:b/>
              </w:rPr>
            </w:pPr>
          </w:p>
          <w:p w:rsidR="00B86DEF" w:rsidRPr="003B5697" w:rsidRDefault="00B86DEF" w:rsidP="008C710F">
            <w:pPr>
              <w:rPr>
                <w:i/>
              </w:rPr>
            </w:pPr>
            <w:r w:rsidRPr="00E51157">
              <w:rPr>
                <w:i/>
              </w:rPr>
              <w:t>Kilder</w:t>
            </w:r>
            <w:r>
              <w:rPr>
                <w:i/>
              </w:rPr>
              <w:t>:</w:t>
            </w:r>
            <w:r>
              <w:rPr>
                <w:i/>
              </w:rPr>
              <w:br/>
            </w:r>
            <w:r w:rsidRPr="00B20A99">
              <w:t>Teresa af Avila</w:t>
            </w:r>
            <w:r>
              <w:t xml:space="preserve"> (oversat uddrag fra: ’The </w:t>
            </w:r>
            <w:proofErr w:type="spellStart"/>
            <w:r>
              <w:t>Ecstacy</w:t>
            </w:r>
            <w:proofErr w:type="spellEnd"/>
            <w:r>
              <w:t xml:space="preserve"> of Saint Teresa’: </w:t>
            </w:r>
            <w:hyperlink r:id="rId11" w:history="1">
              <w:r>
                <w:rPr>
                  <w:rStyle w:val="Hyperlink"/>
                </w:rPr>
                <w:t>https://aras.org/selection_ecstasy.aspx</w:t>
              </w:r>
            </w:hyperlink>
            <w:r>
              <w:t>.)</w:t>
            </w:r>
            <w:r w:rsidRPr="00B20A99">
              <w:br/>
              <w:t>Billede: Berninis: ’Den hellige Teresas ekstase’</w:t>
            </w:r>
            <w:r>
              <w:br/>
              <w:t xml:space="preserve">Rumi: Digt fra </w:t>
            </w:r>
            <w:proofErr w:type="spellStart"/>
            <w:r>
              <w:t>Masnawi</w:t>
            </w:r>
            <w:proofErr w:type="spellEnd"/>
            <w:r>
              <w:t xml:space="preserve"> (</w:t>
            </w:r>
            <w:r w:rsidRPr="00BB4D34">
              <w:rPr>
                <w:i/>
              </w:rPr>
              <w:t>Grundbog til Religion B</w:t>
            </w:r>
            <w:r>
              <w:t>, s. 96)</w:t>
            </w:r>
            <w:r>
              <w:br/>
            </w:r>
            <w:r w:rsidRPr="00C623C3">
              <w:t>Johannes kaldes til at skrive’ (Johannes Åbenbaring 1, 9-19)</w:t>
            </w:r>
            <w:r>
              <w:br/>
              <w:t xml:space="preserve">Nirvana - det absolutte hinsides bevidstheden </w:t>
            </w:r>
            <w:r w:rsidRPr="00025B03">
              <w:t>(</w:t>
            </w:r>
            <w:proofErr w:type="spellStart"/>
            <w:r w:rsidRPr="00025B03">
              <w:t>Dígha</w:t>
            </w:r>
            <w:proofErr w:type="spellEnd"/>
            <w:r w:rsidRPr="00025B03">
              <w:t xml:space="preserve">-Nz'- </w:t>
            </w:r>
            <w:proofErr w:type="spellStart"/>
            <w:r w:rsidRPr="00025B03">
              <w:t>káya</w:t>
            </w:r>
            <w:proofErr w:type="spellEnd"/>
            <w:r w:rsidRPr="00025B03">
              <w:t xml:space="preserve"> I, 223).</w:t>
            </w:r>
            <w:r>
              <w:br/>
            </w:r>
            <w:r w:rsidRPr="00591E43">
              <w:rPr>
                <w:i/>
              </w:rPr>
              <w:t>Johannes Pedersen: Islamisk mystik: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591E43">
              <w:lastRenderedPageBreak/>
              <w:t xml:space="preserve">Rabia: ’Jeg elsker dig med to slags kærlighed’ </w:t>
            </w:r>
            <w:r w:rsidRPr="00591E43">
              <w:br/>
              <w:t>Al-</w:t>
            </w:r>
            <w:proofErr w:type="spellStart"/>
            <w:r w:rsidRPr="00591E43">
              <w:t>Halladj</w:t>
            </w:r>
            <w:proofErr w:type="spellEnd"/>
            <w:r w:rsidRPr="00591E43">
              <w:t xml:space="preserve">: ’Du glider ind mellem hjertet og dets hylster’ </w:t>
            </w:r>
            <w:r w:rsidRPr="00591E43">
              <w:br/>
              <w:t xml:space="preserve">Rumi: ’En måne blev synlig ved </w:t>
            </w:r>
            <w:proofErr w:type="spellStart"/>
            <w:r w:rsidRPr="00591E43">
              <w:t>morgentide</w:t>
            </w:r>
            <w:proofErr w:type="spellEnd"/>
            <w:r w:rsidRPr="00591E43">
              <w:t>’</w:t>
            </w:r>
            <w:r w:rsidRPr="00591E43">
              <w:br/>
              <w:t>Rumi: ’Hør på fløjten, hvor den fortæller’</w:t>
            </w:r>
            <w:r>
              <w:rPr>
                <w:rFonts w:ascii="Times New Roman" w:hAnsi="Times New Roman"/>
              </w:rPr>
              <w:br/>
            </w:r>
            <w:proofErr w:type="spellStart"/>
            <w:r w:rsidRPr="00591E43">
              <w:t>Burhanyia</w:t>
            </w:r>
            <w:proofErr w:type="spellEnd"/>
            <w:r w:rsidRPr="00591E43">
              <w:t xml:space="preserve">-ordenens </w:t>
            </w:r>
            <w:proofErr w:type="spellStart"/>
            <w:r w:rsidRPr="00591E43">
              <w:t>Hadra</w:t>
            </w:r>
            <w:proofErr w:type="spellEnd"/>
            <w:r>
              <w:t xml:space="preserve"> (</w:t>
            </w:r>
            <w:r w:rsidRPr="00591E43">
              <w:rPr>
                <w:i/>
              </w:rPr>
              <w:t>Grundbog til Religion B</w:t>
            </w:r>
            <w:r>
              <w:t>, s. 102nederst-105)</w:t>
            </w:r>
            <w:r>
              <w:rPr>
                <w:rFonts w:ascii="Times New Roman" w:hAnsi="Times New Roman"/>
              </w:rPr>
              <w:br/>
            </w:r>
          </w:p>
          <w:p w:rsidR="00B86DEF" w:rsidRPr="001902FF" w:rsidRDefault="00B86DEF" w:rsidP="008C710F">
            <w:pPr>
              <w:rPr>
                <w:i/>
              </w:rPr>
            </w:pPr>
            <w:r w:rsidRPr="001902FF">
              <w:rPr>
                <w:i/>
              </w:rPr>
              <w:t xml:space="preserve">Supplerende materialer: </w:t>
            </w:r>
            <w:r w:rsidRPr="001902FF">
              <w:rPr>
                <w:i/>
              </w:rPr>
              <w:br/>
            </w:r>
            <w:proofErr w:type="spellStart"/>
            <w:r w:rsidRPr="001902FF">
              <w:t>Hillsong</w:t>
            </w:r>
            <w:proofErr w:type="spellEnd"/>
            <w:r w:rsidRPr="001902FF">
              <w:t xml:space="preserve"> </w:t>
            </w:r>
            <w:proofErr w:type="spellStart"/>
            <w:r w:rsidRPr="001902FF">
              <w:t>Church</w:t>
            </w:r>
            <w:proofErr w:type="spellEnd"/>
            <w:r w:rsidRPr="001902FF">
              <w:t xml:space="preserve"> musikvideo: </w:t>
            </w:r>
            <w:r w:rsidRPr="001902FF">
              <w:rPr>
                <w:i/>
              </w:rPr>
              <w:t xml:space="preserve">’I </w:t>
            </w:r>
            <w:proofErr w:type="spellStart"/>
            <w:r w:rsidRPr="001902FF">
              <w:rPr>
                <w:i/>
              </w:rPr>
              <w:t>Surrender</w:t>
            </w:r>
            <w:proofErr w:type="spellEnd"/>
            <w:r w:rsidRPr="001902FF">
              <w:rPr>
                <w:i/>
              </w:rPr>
              <w:t xml:space="preserve"> - </w:t>
            </w:r>
            <w:proofErr w:type="spellStart"/>
            <w:r w:rsidRPr="001902FF">
              <w:rPr>
                <w:i/>
              </w:rPr>
              <w:t>Hillsong</w:t>
            </w:r>
            <w:proofErr w:type="spellEnd"/>
            <w:r w:rsidRPr="001902FF">
              <w:rPr>
                <w:i/>
              </w:rPr>
              <w:t xml:space="preserve"> </w:t>
            </w:r>
            <w:proofErr w:type="spellStart"/>
            <w:r w:rsidRPr="001902FF">
              <w:rPr>
                <w:i/>
              </w:rPr>
              <w:t>Worship</w:t>
            </w:r>
            <w:proofErr w:type="spellEnd"/>
            <w:r w:rsidRPr="001902FF">
              <w:rPr>
                <w:i/>
              </w:rPr>
              <w:t xml:space="preserve">’ </w:t>
            </w:r>
            <w:r w:rsidRPr="001902FF">
              <w:t>(</w:t>
            </w:r>
            <w:proofErr w:type="spellStart"/>
            <w:r w:rsidRPr="001902FF">
              <w:t>Youtube</w:t>
            </w:r>
            <w:proofErr w:type="spellEnd"/>
            <w:r w:rsidRPr="001902FF">
              <w:t>)</w:t>
            </w:r>
            <w:r w:rsidRPr="001902FF">
              <w:br/>
            </w:r>
            <w:proofErr w:type="spellStart"/>
            <w:r w:rsidRPr="001902FF">
              <w:t>Hadith</w:t>
            </w:r>
            <w:proofErr w:type="spellEnd"/>
            <w:r w:rsidRPr="001902FF">
              <w:t>: Troens hovedpunkter (Horisont, s. 184)</w:t>
            </w:r>
            <w:r w:rsidRPr="001902FF">
              <w:br/>
              <w:t>Billede: Profetens himmelfart (Davids Sam</w:t>
            </w:r>
            <w:r>
              <w:t>ling)</w:t>
            </w:r>
            <w:r>
              <w:br/>
              <w:t>Sema med dansende dervisher (</w:t>
            </w:r>
            <w:proofErr w:type="spellStart"/>
            <w:r>
              <w:t>youtube</w:t>
            </w:r>
            <w:proofErr w:type="spellEnd"/>
            <w:r>
              <w:t xml:space="preserve">: </w:t>
            </w:r>
            <w:hyperlink r:id="rId12" w:history="1">
              <w:r w:rsidRPr="00591E43">
                <w:rPr>
                  <w:rStyle w:val="Hyperlink"/>
                </w:rPr>
                <w:t>https://www.youtube.com/watch?v=_h1wayIgn8o</w:t>
              </w:r>
            </w:hyperlink>
            <w:r w:rsidRPr="00591E43">
              <w:t>)</w:t>
            </w:r>
            <w:r>
              <w:br/>
            </w:r>
          </w:p>
        </w:tc>
      </w:tr>
      <w:tr w:rsidR="00B86DEF" w:rsidTr="008C710F">
        <w:tc>
          <w:tcPr>
            <w:tcW w:w="2376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:rsidR="00B86DEF" w:rsidRPr="0094366B" w:rsidRDefault="00B86DEF" w:rsidP="008C710F">
            <w:pPr>
              <w:rPr>
                <w:b/>
              </w:rPr>
            </w:pPr>
          </w:p>
        </w:tc>
        <w:tc>
          <w:tcPr>
            <w:tcW w:w="7513" w:type="dxa"/>
          </w:tcPr>
          <w:p w:rsidR="00B86DEF" w:rsidRDefault="00B86DEF" w:rsidP="008C710F">
            <w:r>
              <w:t xml:space="preserve"> Ca. 30 sider.</w:t>
            </w:r>
          </w:p>
        </w:tc>
      </w:tr>
      <w:tr w:rsidR="00B86DEF" w:rsidTr="008C710F">
        <w:tc>
          <w:tcPr>
            <w:tcW w:w="2376" w:type="dxa"/>
          </w:tcPr>
          <w:p w:rsidR="00B86DEF" w:rsidRPr="0094366B" w:rsidRDefault="00B86DEF" w:rsidP="008C710F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13" w:type="dxa"/>
          </w:tcPr>
          <w:p w:rsidR="00B86DEF" w:rsidRDefault="00B86DEF" w:rsidP="008C710F">
            <w:r>
              <w:t>Definitioner af mystik (</w:t>
            </w:r>
            <w:proofErr w:type="spellStart"/>
            <w:r>
              <w:t>unio</w:t>
            </w:r>
            <w:proofErr w:type="spellEnd"/>
            <w:r>
              <w:t xml:space="preserve"> </w:t>
            </w:r>
            <w:proofErr w:type="spellStart"/>
            <w:r>
              <w:t>mystica</w:t>
            </w:r>
            <w:proofErr w:type="spellEnd"/>
            <w:r>
              <w:t>, sammensmeltning, nirvana)</w:t>
            </w:r>
            <w:r>
              <w:br/>
              <w:t>Mystikkens sprog (paradokser, metaforer)</w:t>
            </w:r>
            <w:r>
              <w:br/>
              <w:t xml:space="preserve">Mystikkens teknikker (recitation, læsemysterier, meditation, dans, mortifikation, </w:t>
            </w:r>
            <w:proofErr w:type="spellStart"/>
            <w:r>
              <w:t>psykodelika</w:t>
            </w:r>
            <w:proofErr w:type="spellEnd"/>
            <w:r>
              <w:t>)</w:t>
            </w:r>
            <w:r>
              <w:br/>
              <w:t xml:space="preserve">Mystikkens tilstande (trance, ekstase, </w:t>
            </w:r>
            <w:proofErr w:type="spellStart"/>
            <w:r>
              <w:t>peak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>, flow)</w:t>
            </w:r>
            <w:r>
              <w:br/>
              <w:t>Islamisk mystik/</w:t>
            </w:r>
            <w:proofErr w:type="spellStart"/>
            <w:r>
              <w:t>sufisme</w:t>
            </w:r>
            <w:proofErr w:type="spellEnd"/>
            <w:r>
              <w:t xml:space="preserve"> (klassisk </w:t>
            </w:r>
            <w:proofErr w:type="spellStart"/>
            <w:r>
              <w:t>sufisme</w:t>
            </w:r>
            <w:proofErr w:type="spellEnd"/>
            <w:r>
              <w:t xml:space="preserve">, begreber; </w:t>
            </w:r>
            <w:proofErr w:type="spellStart"/>
            <w:r>
              <w:t>dhikr</w:t>
            </w:r>
            <w:proofErr w:type="spellEnd"/>
            <w:r>
              <w:t xml:space="preserve">, </w:t>
            </w:r>
            <w:proofErr w:type="spellStart"/>
            <w:r>
              <w:t>fana</w:t>
            </w:r>
            <w:proofErr w:type="spellEnd"/>
            <w:r>
              <w:t xml:space="preserve">, </w:t>
            </w:r>
            <w:proofErr w:type="spellStart"/>
            <w:r>
              <w:t>sema</w:t>
            </w:r>
            <w:proofErr w:type="spellEnd"/>
            <w:r>
              <w:t xml:space="preserve">, dervish, </w:t>
            </w:r>
            <w:proofErr w:type="spellStart"/>
            <w:r>
              <w:t>sufi</w:t>
            </w:r>
            <w:proofErr w:type="spellEnd"/>
            <w:r>
              <w:t>)</w:t>
            </w:r>
            <w:r>
              <w:br/>
            </w:r>
          </w:p>
        </w:tc>
      </w:tr>
      <w:tr w:rsidR="00B86DEF" w:rsidTr="008C710F">
        <w:tc>
          <w:tcPr>
            <w:tcW w:w="2376" w:type="dxa"/>
          </w:tcPr>
          <w:p w:rsidR="00B86DEF" w:rsidRPr="0094366B" w:rsidRDefault="00B86DEF" w:rsidP="008C710F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513" w:type="dxa"/>
          </w:tcPr>
          <w:p w:rsidR="00B86DEF" w:rsidRDefault="00B86DEF" w:rsidP="008C710F">
            <w:r>
              <w:t xml:space="preserve">Skriftlige opgaver, klasseundervisning. </w:t>
            </w:r>
          </w:p>
          <w:p w:rsidR="00B86DEF" w:rsidRDefault="00B86DEF" w:rsidP="008C710F"/>
        </w:tc>
      </w:tr>
    </w:tbl>
    <w:p w:rsidR="00B86DEF" w:rsidRPr="005707E2" w:rsidRDefault="00B86DEF" w:rsidP="00B86DEF">
      <w:r w:rsidRPr="005707E2">
        <w:br/>
      </w:r>
    </w:p>
    <w:tbl>
      <w:tblPr>
        <w:tblStyle w:val="Tabel-Gitter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B86DEF" w:rsidTr="008C710F">
        <w:tc>
          <w:tcPr>
            <w:tcW w:w="2376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7513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t>KARISMATIK KRISTENDOM</w:t>
            </w:r>
          </w:p>
        </w:tc>
      </w:tr>
      <w:tr w:rsidR="00B86DEF" w:rsidTr="008C710F">
        <w:tc>
          <w:tcPr>
            <w:tcW w:w="2376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513" w:type="dxa"/>
          </w:tcPr>
          <w:p w:rsidR="00B86DEF" w:rsidRPr="00DF65CF" w:rsidRDefault="00B86DEF" w:rsidP="008C710F">
            <w:r w:rsidRPr="00F16285">
              <w:rPr>
                <w:i/>
              </w:rPr>
              <w:t>Baggrund:</w:t>
            </w:r>
            <w:r>
              <w:t xml:space="preserve"> </w:t>
            </w:r>
            <w:r w:rsidRPr="00494241">
              <w:t xml:space="preserve"> </w:t>
            </w:r>
            <w:r>
              <w:br/>
            </w:r>
            <w:r w:rsidRPr="009668D1">
              <w:rPr>
                <w:i/>
              </w:rPr>
              <w:t>Da ildtungerne ramte jorden</w:t>
            </w:r>
            <w:r>
              <w:t xml:space="preserve"> - om den karismatiske bevægelse (Kristeligt Dagblad, 2012)</w:t>
            </w:r>
            <w:r>
              <w:br/>
            </w:r>
            <w:r w:rsidRPr="00494241">
              <w:t>Be</w:t>
            </w:r>
            <w:r>
              <w:t xml:space="preserve">grebsnøglen: </w:t>
            </w:r>
            <w:r>
              <w:br/>
            </w:r>
            <w:r w:rsidRPr="00615850">
              <w:rPr>
                <w:i/>
              </w:rPr>
              <w:t>karismatisk ledelse</w:t>
            </w:r>
            <w:r w:rsidRPr="00615850">
              <w:t xml:space="preserve"> </w:t>
            </w:r>
            <w:r>
              <w:t>(</w:t>
            </w:r>
            <w:r w:rsidRPr="00615850">
              <w:t>s. 43</w:t>
            </w:r>
            <w:r>
              <w:t>-44ø)</w:t>
            </w:r>
            <w:r>
              <w:br/>
            </w:r>
            <w:r w:rsidRPr="00615850">
              <w:rPr>
                <w:i/>
              </w:rPr>
              <w:t xml:space="preserve">Deprivation </w:t>
            </w:r>
            <w:r>
              <w:t>(s. 20-21)</w:t>
            </w:r>
            <w:r>
              <w:br/>
            </w:r>
            <w:proofErr w:type="spellStart"/>
            <w:r w:rsidRPr="00615850">
              <w:rPr>
                <w:i/>
              </w:rPr>
              <w:t>Podemanns</w:t>
            </w:r>
            <w:proofErr w:type="spellEnd"/>
            <w:r w:rsidRPr="00615850">
              <w:rPr>
                <w:i/>
              </w:rPr>
              <w:t xml:space="preserve"> ritualmodel</w:t>
            </w:r>
            <w:r w:rsidRPr="00615850">
              <w:t xml:space="preserve"> (</w:t>
            </w:r>
            <w:r>
              <w:t>s. 131)</w:t>
            </w:r>
            <w:r>
              <w:br/>
            </w:r>
            <w:r w:rsidRPr="00615850">
              <w:rPr>
                <w:i/>
              </w:rPr>
              <w:t xml:space="preserve">Magi </w:t>
            </w:r>
            <w:r>
              <w:t>(</w:t>
            </w:r>
            <w:r w:rsidRPr="00615850">
              <w:t xml:space="preserve">Grundbog til </w:t>
            </w:r>
            <w:r>
              <w:t>Religion B, s. 71 + 80-81)</w:t>
            </w:r>
            <w:r>
              <w:rPr>
                <w:rFonts w:ascii="Times New Roman" w:hAnsi="Times New Roman"/>
              </w:rPr>
              <w:br/>
            </w:r>
            <w:r w:rsidRPr="00494241">
              <w:rPr>
                <w:b/>
              </w:rPr>
              <w:br/>
            </w:r>
            <w:r w:rsidRPr="00F16285">
              <w:rPr>
                <w:i/>
              </w:rPr>
              <w:t>Kilder:</w:t>
            </w:r>
            <w:r w:rsidRPr="00494241">
              <w:rPr>
                <w:b/>
              </w:rPr>
              <w:t xml:space="preserve"> </w:t>
            </w:r>
            <w:r w:rsidRPr="00494241">
              <w:br/>
            </w:r>
            <w:r w:rsidRPr="007D6993">
              <w:rPr>
                <w:i/>
              </w:rPr>
              <w:t xml:space="preserve">Den opstandne Jesus og disciplene </w:t>
            </w:r>
            <w:r>
              <w:t xml:space="preserve">(Markus 16, 9-20) </w:t>
            </w:r>
            <w:r>
              <w:br/>
            </w:r>
            <w:r w:rsidRPr="007D6993">
              <w:rPr>
                <w:i/>
              </w:rPr>
              <w:t>Pinsedagen</w:t>
            </w:r>
            <w:r w:rsidRPr="007D6993">
              <w:t xml:space="preserve"> (</w:t>
            </w:r>
            <w:r>
              <w:t>Apostlenes Gerninger 2: 1-13)</w:t>
            </w:r>
            <w:r>
              <w:br/>
            </w:r>
            <w:r w:rsidRPr="007D6993">
              <w:rPr>
                <w:i/>
              </w:rPr>
              <w:t>Åndens gaver</w:t>
            </w:r>
            <w:r w:rsidRPr="007D6993">
              <w:t xml:space="preserve"> (Paulus 1. Korinterbrev, 12: 1-13)</w:t>
            </w:r>
            <w:r w:rsidRPr="007D6993">
              <w:br/>
            </w:r>
            <w:r w:rsidRPr="007D6993">
              <w:rPr>
                <w:i/>
              </w:rPr>
              <w:t>Kødets lyst og Åndens frugt</w:t>
            </w:r>
            <w:r w:rsidRPr="007D6993">
              <w:t xml:space="preserve"> (Paulus brev til </w:t>
            </w:r>
            <w:proofErr w:type="spellStart"/>
            <w:r w:rsidRPr="007D6993">
              <w:t>Galaterne</w:t>
            </w:r>
            <w:proofErr w:type="spellEnd"/>
            <w:r w:rsidRPr="007D6993">
              <w:t xml:space="preserve"> 5: 13-25)</w:t>
            </w:r>
            <w:r>
              <w:br/>
            </w:r>
            <w:proofErr w:type="spellStart"/>
            <w:r w:rsidRPr="00494241">
              <w:t>TV-program</w:t>
            </w:r>
            <w:proofErr w:type="spellEnd"/>
            <w:r w:rsidRPr="00494241">
              <w:rPr>
                <w:i/>
              </w:rPr>
              <w:t xml:space="preserve"> ’Guds bedste børn 1’</w:t>
            </w:r>
            <w:r w:rsidRPr="00494241">
              <w:t xml:space="preserve"> (TV2</w:t>
            </w:r>
            <w:r>
              <w:t>, 2019</w:t>
            </w:r>
            <w:r w:rsidRPr="00494241">
              <w:t>)</w:t>
            </w:r>
            <w:r>
              <w:br/>
            </w:r>
            <w:r w:rsidRPr="00494241">
              <w:rPr>
                <w:i/>
              </w:rPr>
              <w:t xml:space="preserve">Hvad er fremgangsteologi? </w:t>
            </w:r>
            <w:r>
              <w:t xml:space="preserve">(kritisk </w:t>
            </w:r>
            <w:r w:rsidRPr="00494241">
              <w:t>artikel, www.religion.dk)</w:t>
            </w:r>
            <w:r w:rsidRPr="00494241">
              <w:br/>
            </w:r>
            <w:r>
              <w:lastRenderedPageBreak/>
              <w:t xml:space="preserve"> </w:t>
            </w:r>
            <w:r>
              <w:br/>
            </w:r>
            <w:r w:rsidRPr="007D6993">
              <w:rPr>
                <w:i/>
              </w:rPr>
              <w:t>Supplerende materialer:</w:t>
            </w:r>
            <w:r w:rsidRPr="00494241">
              <w:t xml:space="preserve"> </w:t>
            </w:r>
            <w:r>
              <w:br/>
            </w:r>
            <w:r w:rsidRPr="00343FEE">
              <w:t>N</w:t>
            </w:r>
            <w:r>
              <w:t>.</w:t>
            </w:r>
            <w:r w:rsidRPr="00343FEE">
              <w:t>F</w:t>
            </w:r>
            <w:r>
              <w:t>.</w:t>
            </w:r>
            <w:r w:rsidRPr="00343FEE">
              <w:t>S</w:t>
            </w:r>
            <w:r>
              <w:t>. Grundtvig pinse</w:t>
            </w:r>
            <w:r w:rsidRPr="00343FEE">
              <w:t xml:space="preserve">salme: </w:t>
            </w:r>
            <w:r w:rsidRPr="00343FEE">
              <w:rPr>
                <w:i/>
              </w:rPr>
              <w:t>Du som går ud fra den levende Gud</w:t>
            </w:r>
            <w:r>
              <w:br/>
            </w:r>
            <w:proofErr w:type="spellStart"/>
            <w:r>
              <w:t>Youtube</w:t>
            </w:r>
            <w:proofErr w:type="spellEnd"/>
            <w:r>
              <w:t xml:space="preserve">: </w:t>
            </w:r>
            <w:proofErr w:type="spellStart"/>
            <w:r w:rsidRPr="00494241">
              <w:rPr>
                <w:i/>
              </w:rPr>
              <w:t>Speaking</w:t>
            </w:r>
            <w:proofErr w:type="spellEnd"/>
            <w:r w:rsidRPr="00494241">
              <w:rPr>
                <w:i/>
              </w:rPr>
              <w:t xml:space="preserve"> in </w:t>
            </w:r>
            <w:proofErr w:type="spellStart"/>
            <w:r w:rsidRPr="00494241">
              <w:rPr>
                <w:i/>
              </w:rPr>
              <w:t>Tongues</w:t>
            </w:r>
            <w:proofErr w:type="spellEnd"/>
            <w:r w:rsidRPr="00494241">
              <w:rPr>
                <w:i/>
              </w:rPr>
              <w:t xml:space="preserve"> Medical </w:t>
            </w:r>
            <w:proofErr w:type="spellStart"/>
            <w:r w:rsidRPr="00494241">
              <w:rPr>
                <w:i/>
              </w:rPr>
              <w:t>Study</w:t>
            </w:r>
            <w:proofErr w:type="spellEnd"/>
            <w:r w:rsidRPr="00494241">
              <w:t xml:space="preserve"> </w:t>
            </w:r>
            <w:r>
              <w:t xml:space="preserve"> </w:t>
            </w:r>
            <w:r w:rsidRPr="00494241">
              <w:br/>
            </w:r>
            <w:r>
              <w:t xml:space="preserve"> </w:t>
            </w:r>
          </w:p>
        </w:tc>
      </w:tr>
      <w:tr w:rsidR="00B86DEF" w:rsidTr="008C710F">
        <w:tc>
          <w:tcPr>
            <w:tcW w:w="2376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</w:tc>
        <w:tc>
          <w:tcPr>
            <w:tcW w:w="7513" w:type="dxa"/>
          </w:tcPr>
          <w:p w:rsidR="00B86DEF" w:rsidRPr="00681CB8" w:rsidRDefault="00B86DEF" w:rsidP="008C710F">
            <w:r>
              <w:t>35 sider</w:t>
            </w:r>
          </w:p>
        </w:tc>
      </w:tr>
      <w:tr w:rsidR="00B86DEF" w:rsidTr="008C710F">
        <w:tc>
          <w:tcPr>
            <w:tcW w:w="2376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13" w:type="dxa"/>
          </w:tcPr>
          <w:p w:rsidR="00B86DEF" w:rsidRDefault="00B86DEF" w:rsidP="008C710F">
            <w:r>
              <w:t>Helligånden i Bibelen (Pinse, Paulus, nådegaver bl.a. tungetale, profeti og helbredelse, Åndens frugter)</w:t>
            </w:r>
            <w:r>
              <w:br/>
            </w:r>
          </w:p>
          <w:p w:rsidR="00B86DEF" w:rsidRDefault="00B86DEF" w:rsidP="008C710F">
            <w:r>
              <w:t>Helligånden i Danmark (Grundtvig som pinsedigter, karismatiske frikirker, radikale kristne, helbredelser, tungetale, dæmonuddrivelse)</w:t>
            </w:r>
          </w:p>
          <w:p w:rsidR="00B86DEF" w:rsidRDefault="00B86DEF" w:rsidP="008C710F"/>
          <w:p w:rsidR="00B86DEF" w:rsidRPr="001D2515" w:rsidRDefault="00B86DEF" w:rsidP="008C710F">
            <w:r>
              <w:t>Anvendelse af teori: karismatisk lederskab (profetisk, magisk, heroisk), magi, ritual-myte-model, deprivationsteori</w:t>
            </w:r>
          </w:p>
          <w:p w:rsidR="00B86DEF" w:rsidRDefault="00B86DEF" w:rsidP="008C710F">
            <w:pPr>
              <w:rPr>
                <w:b/>
              </w:rPr>
            </w:pPr>
          </w:p>
        </w:tc>
      </w:tr>
      <w:tr w:rsidR="00B86DEF" w:rsidTr="008C710F">
        <w:tc>
          <w:tcPr>
            <w:tcW w:w="2376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t>Væsentlige arbejdsformer</w:t>
            </w:r>
          </w:p>
        </w:tc>
        <w:tc>
          <w:tcPr>
            <w:tcW w:w="7513" w:type="dxa"/>
          </w:tcPr>
          <w:p w:rsidR="00B86DEF" w:rsidRPr="00445EF9" w:rsidRDefault="00B86DEF" w:rsidP="008C710F">
            <w:r>
              <w:t xml:space="preserve">Skriftlige opgaver. </w:t>
            </w:r>
          </w:p>
          <w:p w:rsidR="00B86DEF" w:rsidRDefault="00B86DEF" w:rsidP="008C710F">
            <w:pPr>
              <w:rPr>
                <w:b/>
              </w:rPr>
            </w:pPr>
          </w:p>
        </w:tc>
      </w:tr>
      <w:tr w:rsidR="00B86DEF" w:rsidTr="008C710F">
        <w:tc>
          <w:tcPr>
            <w:tcW w:w="2376" w:type="dxa"/>
          </w:tcPr>
          <w:p w:rsidR="00B86DEF" w:rsidRDefault="00B86DEF" w:rsidP="008C710F">
            <w:pPr>
              <w:rPr>
                <w:b/>
              </w:rPr>
            </w:pPr>
          </w:p>
          <w:p w:rsidR="00B86DEF" w:rsidRPr="0094366B" w:rsidRDefault="00B86DEF" w:rsidP="008C710F">
            <w:pPr>
              <w:rPr>
                <w:b/>
              </w:rPr>
            </w:pPr>
          </w:p>
        </w:tc>
        <w:tc>
          <w:tcPr>
            <w:tcW w:w="7513" w:type="dxa"/>
          </w:tcPr>
          <w:p w:rsidR="00B86DEF" w:rsidRDefault="00B86DEF" w:rsidP="008C710F"/>
        </w:tc>
      </w:tr>
    </w:tbl>
    <w:p w:rsidR="00B86DEF" w:rsidRDefault="00B86DEF" w:rsidP="00B86DEF"/>
    <w:tbl>
      <w:tblPr>
        <w:tblStyle w:val="Tabel-Gitter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B86DEF" w:rsidTr="008C710F">
        <w:tc>
          <w:tcPr>
            <w:tcW w:w="2376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7513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B86DEF" w:rsidRPr="00B86DEF" w:rsidTr="008C710F">
        <w:tc>
          <w:tcPr>
            <w:tcW w:w="2376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513" w:type="dxa"/>
          </w:tcPr>
          <w:p w:rsidR="00B86DEF" w:rsidRPr="00227B14" w:rsidRDefault="00B86DEF" w:rsidP="008C710F">
            <w:pPr>
              <w:rPr>
                <w:rFonts w:ascii="Times New Roman" w:hAnsi="Times New Roman"/>
                <w:i/>
                <w:lang w:val="en-US"/>
              </w:rPr>
            </w:pPr>
            <w:r>
              <w:t xml:space="preserve"> </w:t>
            </w:r>
            <w:r w:rsidRPr="00B86DEF">
              <w:rPr>
                <w:i/>
                <w:lang w:val="en-US"/>
              </w:rPr>
              <w:br/>
            </w:r>
            <w:r w:rsidRPr="00B86DEF">
              <w:rPr>
                <w:lang w:val="en-US"/>
              </w:rPr>
              <w:br/>
            </w:r>
            <w:r w:rsidRPr="00B86DEF">
              <w:rPr>
                <w:i/>
                <w:lang w:val="en-US"/>
              </w:rPr>
              <w:t xml:space="preserve"> </w:t>
            </w:r>
            <w:r w:rsidRPr="00B86DEF">
              <w:rPr>
                <w:lang w:val="en-US"/>
              </w:rPr>
              <w:br/>
            </w:r>
          </w:p>
        </w:tc>
      </w:tr>
      <w:tr w:rsidR="00B86DEF" w:rsidTr="008C710F">
        <w:tc>
          <w:tcPr>
            <w:tcW w:w="2376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513" w:type="dxa"/>
          </w:tcPr>
          <w:p w:rsidR="00B86DEF" w:rsidRPr="00445EF9" w:rsidRDefault="00B86DEF" w:rsidP="008C710F"/>
        </w:tc>
      </w:tr>
      <w:tr w:rsidR="00B86DEF" w:rsidTr="008C710F">
        <w:tc>
          <w:tcPr>
            <w:tcW w:w="2376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13" w:type="dxa"/>
          </w:tcPr>
          <w:p w:rsidR="00B86DEF" w:rsidRDefault="00B86DEF" w:rsidP="008C710F">
            <w:r>
              <w:t xml:space="preserve"> </w:t>
            </w:r>
          </w:p>
          <w:p w:rsidR="00B86DEF" w:rsidRDefault="00B86DEF" w:rsidP="008C710F">
            <w:pPr>
              <w:rPr>
                <w:b/>
              </w:rPr>
            </w:pPr>
          </w:p>
        </w:tc>
      </w:tr>
      <w:tr w:rsidR="00B86DEF" w:rsidTr="008C710F">
        <w:tc>
          <w:tcPr>
            <w:tcW w:w="2376" w:type="dxa"/>
          </w:tcPr>
          <w:p w:rsidR="00B86DEF" w:rsidRDefault="00B86DEF" w:rsidP="008C710F">
            <w:pPr>
              <w:rPr>
                <w:b/>
              </w:rPr>
            </w:pPr>
            <w:r>
              <w:rPr>
                <w:b/>
              </w:rPr>
              <w:t>Væsentlige arbejdsformer</w:t>
            </w:r>
          </w:p>
        </w:tc>
        <w:tc>
          <w:tcPr>
            <w:tcW w:w="7513" w:type="dxa"/>
          </w:tcPr>
          <w:p w:rsidR="00B86DEF" w:rsidRPr="00E16023" w:rsidRDefault="00B86DEF" w:rsidP="008C710F"/>
          <w:p w:rsidR="00B86DEF" w:rsidRDefault="00B86DEF" w:rsidP="008C710F">
            <w:pPr>
              <w:rPr>
                <w:b/>
              </w:rPr>
            </w:pPr>
          </w:p>
        </w:tc>
      </w:tr>
    </w:tbl>
    <w:p w:rsidR="00B86DEF" w:rsidRDefault="00B86DEF" w:rsidP="00B86DEF"/>
    <w:p w:rsidR="00B86DEF" w:rsidRDefault="00B86DEF" w:rsidP="00B86DEF"/>
    <w:p w:rsidR="00B86DEF" w:rsidRDefault="00B86DEF" w:rsidP="00B86DEF"/>
    <w:p w:rsidR="00B86DEF" w:rsidRDefault="00B86DEF" w:rsidP="00B86DEF"/>
    <w:p w:rsidR="008E36A6" w:rsidRDefault="008E36A6"/>
    <w:sectPr w:rsidR="008E36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EF"/>
    <w:rsid w:val="008E36A6"/>
    <w:rsid w:val="00B8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471A"/>
  <w15:chartTrackingRefBased/>
  <w15:docId w15:val="{7D6B46E8-745F-4ADB-983B-18F3B8F6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DEF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B86DEF"/>
    <w:pPr>
      <w:spacing w:after="0" w:line="300" w:lineRule="exac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B86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lymotion.com/video/x69k7p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ligion.dk" TargetMode="External"/><Relationship Id="rId12" Type="http://schemas.openxmlformats.org/officeDocument/2006/relationships/hyperlink" Target="https://www.youtube.com/watch?v=_h1wayIgn8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smkirken.dk/" TargetMode="External"/><Relationship Id="rId11" Type="http://schemas.openxmlformats.org/officeDocument/2006/relationships/hyperlink" Target="https://aras.org/selection_ecstasy.aspx" TargetMode="External"/><Relationship Id="rId5" Type="http://schemas.openxmlformats.org/officeDocument/2006/relationships/hyperlink" Target="https://www.becometheforce.com/" TargetMode="External"/><Relationship Id="rId10" Type="http://schemas.openxmlformats.org/officeDocument/2006/relationships/hyperlink" Target="https://www.youtube.com/watch?v=WBrYUlOYK0U" TargetMode="External"/><Relationship Id="rId4" Type="http://schemas.openxmlformats.org/officeDocument/2006/relationships/hyperlink" Target="https://www.templeofthejediorder.org/" TargetMode="External"/><Relationship Id="rId9" Type="http://schemas.openxmlformats.org/officeDocument/2006/relationships/hyperlink" Target="https://www.jw.org/da/bibelens-l%C3%A6re/b%C3%B8rn/bliv-jehovas-ven/film/adlyd-jehov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1426</Words>
  <Characters>8701</Characters>
  <Application>Microsoft Office Word</Application>
  <DocSecurity>0</DocSecurity>
  <Lines>72</Lines>
  <Paragraphs>20</Paragraphs>
  <ScaleCrop>false</ScaleCrop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Munch-Hansen</dc:creator>
  <cp:keywords/>
  <dc:description/>
  <cp:lastModifiedBy>Christian Munch-Hansen</cp:lastModifiedBy>
  <cp:revision>1</cp:revision>
  <dcterms:created xsi:type="dcterms:W3CDTF">2021-06-06T05:58:00Z</dcterms:created>
  <dcterms:modified xsi:type="dcterms:W3CDTF">2021-06-06T06:04:00Z</dcterms:modified>
</cp:coreProperties>
</file>