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3C" w:rsidRDefault="000C393C" w:rsidP="000C393C">
      <w:pPr>
        <w:rPr>
          <w:b/>
          <w:sz w:val="32"/>
          <w:szCs w:val="32"/>
        </w:rPr>
      </w:pPr>
      <w:r w:rsidRPr="00235BD9">
        <w:rPr>
          <w:b/>
          <w:sz w:val="32"/>
          <w:szCs w:val="32"/>
        </w:rPr>
        <w:t xml:space="preserve">Undervisningsbeskrivelse </w:t>
      </w:r>
    </w:p>
    <w:p w:rsidR="000C393C" w:rsidRPr="00920032" w:rsidRDefault="000C393C" w:rsidP="000C39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0C393C" w:rsidTr="000C393C">
        <w:tc>
          <w:tcPr>
            <w:tcW w:w="1908" w:type="dxa"/>
          </w:tcPr>
          <w:p w:rsidR="000C393C" w:rsidRPr="00B060E4" w:rsidRDefault="000C393C" w:rsidP="000C393C">
            <w:pPr>
              <w:rPr>
                <w:b/>
              </w:rPr>
            </w:pPr>
            <w:r w:rsidRPr="00B060E4">
              <w:rPr>
                <w:b/>
              </w:rPr>
              <w:t>Termin</w:t>
            </w:r>
          </w:p>
        </w:tc>
        <w:tc>
          <w:tcPr>
            <w:tcW w:w="7920" w:type="dxa"/>
          </w:tcPr>
          <w:p w:rsidR="000C393C" w:rsidRDefault="00236C2A" w:rsidP="000C393C">
            <w:r>
              <w:t xml:space="preserve">Sommer </w:t>
            </w:r>
          </w:p>
        </w:tc>
      </w:tr>
      <w:tr w:rsidR="000C393C" w:rsidTr="000C393C">
        <w:tc>
          <w:tcPr>
            <w:tcW w:w="1908" w:type="dxa"/>
          </w:tcPr>
          <w:p w:rsidR="000C393C" w:rsidRPr="00B060E4" w:rsidRDefault="000C393C" w:rsidP="000C393C">
            <w:pPr>
              <w:spacing w:before="120" w:after="120"/>
              <w:rPr>
                <w:b/>
              </w:rPr>
            </w:pPr>
            <w:r w:rsidRPr="00B060E4">
              <w:rPr>
                <w:b/>
              </w:rPr>
              <w:t>Institution</w:t>
            </w:r>
          </w:p>
        </w:tc>
        <w:tc>
          <w:tcPr>
            <w:tcW w:w="7920" w:type="dxa"/>
          </w:tcPr>
          <w:p w:rsidR="000C393C" w:rsidRPr="00B060E4" w:rsidRDefault="002C3936" w:rsidP="000C393C">
            <w:pPr>
              <w:spacing w:before="120" w:after="120"/>
              <w:rPr>
                <w:b/>
              </w:rPr>
            </w:pPr>
            <w:r>
              <w:rPr>
                <w:b/>
              </w:rPr>
              <w:t xml:space="preserve">Nordvestsjællands HF &amp; </w:t>
            </w:r>
            <w:r w:rsidR="000C393C">
              <w:rPr>
                <w:b/>
              </w:rPr>
              <w:t>VUC</w:t>
            </w:r>
          </w:p>
        </w:tc>
      </w:tr>
      <w:tr w:rsidR="000C393C" w:rsidTr="000C393C">
        <w:tc>
          <w:tcPr>
            <w:tcW w:w="1908" w:type="dxa"/>
          </w:tcPr>
          <w:p w:rsidR="000C393C" w:rsidRPr="00B060E4" w:rsidRDefault="000C393C" w:rsidP="000C393C">
            <w:pPr>
              <w:spacing w:before="120" w:after="120"/>
              <w:rPr>
                <w:b/>
              </w:rPr>
            </w:pPr>
            <w:r w:rsidRPr="00B060E4">
              <w:rPr>
                <w:b/>
              </w:rPr>
              <w:t>Uddannelse</w:t>
            </w:r>
          </w:p>
        </w:tc>
        <w:tc>
          <w:tcPr>
            <w:tcW w:w="7920" w:type="dxa"/>
          </w:tcPr>
          <w:p w:rsidR="000C393C" w:rsidRDefault="00F039CD" w:rsidP="000C393C">
            <w:pPr>
              <w:spacing w:before="120" w:after="120"/>
            </w:pPr>
            <w:r>
              <w:t>2</w:t>
            </w:r>
            <w:r w:rsidR="000C393C">
              <w:t>HF</w:t>
            </w:r>
          </w:p>
        </w:tc>
      </w:tr>
      <w:tr w:rsidR="000C393C" w:rsidTr="000C393C">
        <w:tc>
          <w:tcPr>
            <w:tcW w:w="1908" w:type="dxa"/>
          </w:tcPr>
          <w:p w:rsidR="000C393C" w:rsidRPr="00B060E4" w:rsidRDefault="000C393C" w:rsidP="000C393C">
            <w:pPr>
              <w:spacing w:before="120" w:after="120"/>
              <w:rPr>
                <w:b/>
              </w:rPr>
            </w:pPr>
            <w:r w:rsidRPr="00B060E4">
              <w:rPr>
                <w:b/>
              </w:rPr>
              <w:t>Fag og niveau</w:t>
            </w:r>
          </w:p>
        </w:tc>
        <w:tc>
          <w:tcPr>
            <w:tcW w:w="7920" w:type="dxa"/>
          </w:tcPr>
          <w:p w:rsidR="000C393C" w:rsidRDefault="002C3936" w:rsidP="000C393C">
            <w:pPr>
              <w:spacing w:before="120" w:after="120"/>
            </w:pPr>
            <w:r>
              <w:t xml:space="preserve">Engelsk </w:t>
            </w:r>
            <w:r w:rsidR="000C393C">
              <w:t>B</w:t>
            </w:r>
          </w:p>
        </w:tc>
      </w:tr>
      <w:tr w:rsidR="000C393C" w:rsidTr="000C393C">
        <w:tc>
          <w:tcPr>
            <w:tcW w:w="1908" w:type="dxa"/>
          </w:tcPr>
          <w:p w:rsidR="000C393C" w:rsidRPr="00B060E4" w:rsidRDefault="000C393C" w:rsidP="000C393C">
            <w:pPr>
              <w:spacing w:before="120" w:after="120"/>
              <w:rPr>
                <w:b/>
              </w:rPr>
            </w:pPr>
            <w:r w:rsidRPr="00B060E4">
              <w:rPr>
                <w:b/>
              </w:rPr>
              <w:t>Lærer</w:t>
            </w:r>
            <w:r w:rsidR="009B4494">
              <w:rPr>
                <w:b/>
              </w:rPr>
              <w:t>e</w:t>
            </w:r>
          </w:p>
        </w:tc>
        <w:tc>
          <w:tcPr>
            <w:tcW w:w="7920" w:type="dxa"/>
          </w:tcPr>
          <w:p w:rsidR="000C393C" w:rsidRDefault="00A856ED" w:rsidP="000C393C">
            <w:pPr>
              <w:spacing w:before="120" w:after="120"/>
            </w:pPr>
            <w:r>
              <w:t>Cecilie Ourø Jensen</w:t>
            </w:r>
          </w:p>
        </w:tc>
      </w:tr>
      <w:tr w:rsidR="000C393C" w:rsidTr="000C393C">
        <w:tc>
          <w:tcPr>
            <w:tcW w:w="1908" w:type="dxa"/>
          </w:tcPr>
          <w:p w:rsidR="000C393C" w:rsidRPr="00B060E4" w:rsidRDefault="000C393C" w:rsidP="000C393C">
            <w:pPr>
              <w:spacing w:before="120" w:after="120"/>
              <w:rPr>
                <w:b/>
              </w:rPr>
            </w:pPr>
            <w:r w:rsidRPr="00B060E4">
              <w:rPr>
                <w:b/>
              </w:rPr>
              <w:t>Hold</w:t>
            </w:r>
          </w:p>
        </w:tc>
        <w:tc>
          <w:tcPr>
            <w:tcW w:w="7920" w:type="dxa"/>
          </w:tcPr>
          <w:p w:rsidR="000C393C" w:rsidRPr="00D90323" w:rsidRDefault="00F039CD" w:rsidP="00A95A8E">
            <w:pPr>
              <w:spacing w:line="240" w:lineRule="auto"/>
            </w:pPr>
            <w:r>
              <w:t>2h2022-a</w:t>
            </w:r>
          </w:p>
        </w:tc>
      </w:tr>
    </w:tbl>
    <w:p w:rsidR="000C393C" w:rsidRDefault="000C393C" w:rsidP="000C393C"/>
    <w:p w:rsidR="000C393C" w:rsidRDefault="000C393C" w:rsidP="000C393C">
      <w:pPr>
        <w:rPr>
          <w:b/>
          <w:sz w:val="28"/>
          <w:szCs w:val="28"/>
        </w:rPr>
      </w:pPr>
      <w:bookmarkStart w:id="0" w:name="Retur"/>
      <w:r w:rsidRPr="00075256">
        <w:rPr>
          <w:b/>
          <w:sz w:val="28"/>
          <w:szCs w:val="28"/>
        </w:rPr>
        <w:t>Oversigt over gennemførte undervisningsforløb</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8411"/>
      </w:tblGrid>
      <w:tr w:rsidR="00A94351" w:rsidRPr="00236C2A" w:rsidTr="000C393C">
        <w:tc>
          <w:tcPr>
            <w:tcW w:w="0" w:type="auto"/>
          </w:tcPr>
          <w:p w:rsidR="00A94351" w:rsidRDefault="00A94351" w:rsidP="000C393C">
            <w:pPr>
              <w:spacing w:before="120" w:after="120"/>
              <w:rPr>
                <w:b/>
              </w:rPr>
            </w:pPr>
            <w:r w:rsidRPr="00CB505E">
              <w:rPr>
                <w:b/>
              </w:rPr>
              <w:t>Titel 1</w:t>
            </w:r>
          </w:p>
        </w:tc>
        <w:tc>
          <w:tcPr>
            <w:tcW w:w="8411" w:type="dxa"/>
          </w:tcPr>
          <w:p w:rsidR="00A94351" w:rsidRPr="00CB505E" w:rsidRDefault="00236C2A" w:rsidP="002C3936">
            <w:pPr>
              <w:spacing w:before="120" w:after="120"/>
              <w:rPr>
                <w:lang w:val="en-US"/>
              </w:rPr>
            </w:pPr>
            <w:r>
              <w:rPr>
                <w:lang w:val="en-US"/>
              </w:rPr>
              <w:t>Family</w:t>
            </w:r>
            <w:r w:rsidR="002C3936" w:rsidRPr="002C3936">
              <w:rPr>
                <w:lang w:val="en-US"/>
              </w:rPr>
              <w:t xml:space="preserve"> </w:t>
            </w:r>
          </w:p>
        </w:tc>
      </w:tr>
      <w:tr w:rsidR="00A94351" w:rsidRPr="002C3936" w:rsidTr="000C393C">
        <w:tc>
          <w:tcPr>
            <w:tcW w:w="0" w:type="auto"/>
          </w:tcPr>
          <w:p w:rsidR="00A94351" w:rsidRDefault="00A94351" w:rsidP="000C393C">
            <w:pPr>
              <w:spacing w:before="120" w:after="120"/>
              <w:rPr>
                <w:b/>
              </w:rPr>
            </w:pPr>
            <w:r w:rsidRPr="00CB505E">
              <w:rPr>
                <w:b/>
              </w:rPr>
              <w:t>Titel 2</w:t>
            </w:r>
          </w:p>
        </w:tc>
        <w:tc>
          <w:tcPr>
            <w:tcW w:w="8411" w:type="dxa"/>
          </w:tcPr>
          <w:p w:rsidR="00A94351" w:rsidRPr="00CB505E" w:rsidRDefault="00236C2A" w:rsidP="000C393C">
            <w:pPr>
              <w:spacing w:before="120" w:after="120"/>
              <w:rPr>
                <w:lang w:val="en-US"/>
              </w:rPr>
            </w:pPr>
            <w:r>
              <w:rPr>
                <w:lang w:val="en-US"/>
              </w:rPr>
              <w:t>Big City Life</w:t>
            </w:r>
          </w:p>
        </w:tc>
      </w:tr>
      <w:tr w:rsidR="00A94351" w:rsidRPr="008B7413" w:rsidTr="000C393C">
        <w:tc>
          <w:tcPr>
            <w:tcW w:w="0" w:type="auto"/>
          </w:tcPr>
          <w:p w:rsidR="00A94351" w:rsidRDefault="00A94351" w:rsidP="000C393C">
            <w:pPr>
              <w:spacing w:before="120" w:after="120"/>
              <w:rPr>
                <w:b/>
              </w:rPr>
            </w:pPr>
            <w:r w:rsidRPr="00CB505E">
              <w:rPr>
                <w:b/>
              </w:rPr>
              <w:t>Titel 3</w:t>
            </w:r>
          </w:p>
        </w:tc>
        <w:tc>
          <w:tcPr>
            <w:tcW w:w="8411" w:type="dxa"/>
          </w:tcPr>
          <w:p w:rsidR="00A94351" w:rsidRPr="00CB505E" w:rsidRDefault="00236C2A" w:rsidP="00227466">
            <w:pPr>
              <w:spacing w:before="120" w:after="120"/>
              <w:rPr>
                <w:lang w:val="en-US"/>
              </w:rPr>
            </w:pPr>
            <w:r>
              <w:rPr>
                <w:lang w:val="en-US"/>
              </w:rPr>
              <w:t>Water</w:t>
            </w:r>
          </w:p>
        </w:tc>
      </w:tr>
      <w:tr w:rsidR="00A94351" w:rsidRPr="000B45DE" w:rsidTr="000C393C">
        <w:tc>
          <w:tcPr>
            <w:tcW w:w="0" w:type="auto"/>
          </w:tcPr>
          <w:p w:rsidR="00A94351" w:rsidRPr="00CB505E" w:rsidRDefault="00A94351" w:rsidP="00A94351">
            <w:pPr>
              <w:spacing w:before="120" w:after="120"/>
              <w:rPr>
                <w:b/>
              </w:rPr>
            </w:pPr>
            <w:r>
              <w:rPr>
                <w:b/>
              </w:rPr>
              <w:t>Titel 4</w:t>
            </w:r>
          </w:p>
        </w:tc>
        <w:tc>
          <w:tcPr>
            <w:tcW w:w="8411" w:type="dxa"/>
          </w:tcPr>
          <w:p w:rsidR="00A94351" w:rsidRPr="00236C2A" w:rsidRDefault="00236C2A" w:rsidP="00A94351">
            <w:pPr>
              <w:spacing w:before="120" w:after="120"/>
              <w:rPr>
                <w:lang w:val="en-US"/>
              </w:rPr>
            </w:pPr>
            <w:r w:rsidRPr="00236C2A">
              <w:rPr>
                <w:lang w:val="en-US"/>
              </w:rPr>
              <w:t>English as a global l</w:t>
            </w:r>
            <w:r>
              <w:rPr>
                <w:lang w:val="en-US"/>
              </w:rPr>
              <w:t>anguage</w:t>
            </w:r>
          </w:p>
        </w:tc>
      </w:tr>
      <w:tr w:rsidR="00A94351" w:rsidRPr="00097028" w:rsidTr="00097028">
        <w:trPr>
          <w:trHeight w:val="294"/>
        </w:trPr>
        <w:tc>
          <w:tcPr>
            <w:tcW w:w="0" w:type="auto"/>
          </w:tcPr>
          <w:p w:rsidR="00A94351" w:rsidRPr="00CB505E" w:rsidRDefault="00A94351" w:rsidP="00CE2FEF">
            <w:pPr>
              <w:spacing w:before="120" w:after="120"/>
              <w:rPr>
                <w:b/>
              </w:rPr>
            </w:pPr>
            <w:r>
              <w:rPr>
                <w:b/>
              </w:rPr>
              <w:t>Title 5</w:t>
            </w:r>
          </w:p>
        </w:tc>
        <w:tc>
          <w:tcPr>
            <w:tcW w:w="8411" w:type="dxa"/>
          </w:tcPr>
          <w:p w:rsidR="00A94351" w:rsidRPr="00CB505E" w:rsidRDefault="00236C2A" w:rsidP="00097028">
            <w:pPr>
              <w:spacing w:before="120" w:after="120"/>
              <w:rPr>
                <w:lang w:val="en-US"/>
              </w:rPr>
            </w:pPr>
            <w:r>
              <w:rPr>
                <w:lang w:val="en-US"/>
              </w:rPr>
              <w:t>Coming of Age</w:t>
            </w:r>
          </w:p>
        </w:tc>
      </w:tr>
      <w:tr w:rsidR="00A94351" w:rsidRPr="0057052F" w:rsidTr="000C393C">
        <w:tc>
          <w:tcPr>
            <w:tcW w:w="0" w:type="auto"/>
          </w:tcPr>
          <w:p w:rsidR="00A94351" w:rsidRPr="00CB505E" w:rsidRDefault="00A94351" w:rsidP="00A94351">
            <w:pPr>
              <w:spacing w:before="120" w:after="120"/>
              <w:rPr>
                <w:b/>
              </w:rPr>
            </w:pPr>
            <w:r>
              <w:rPr>
                <w:b/>
              </w:rPr>
              <w:t>Titel 6</w:t>
            </w:r>
          </w:p>
        </w:tc>
        <w:tc>
          <w:tcPr>
            <w:tcW w:w="8411" w:type="dxa"/>
          </w:tcPr>
          <w:p w:rsidR="00A94351" w:rsidRPr="0057052F" w:rsidRDefault="009E3E51" w:rsidP="0057052F">
            <w:pPr>
              <w:spacing w:before="120" w:after="120"/>
              <w:rPr>
                <w:lang w:val="en-US"/>
              </w:rPr>
            </w:pPr>
            <w:proofErr w:type="spellStart"/>
            <w:r>
              <w:rPr>
                <w:lang w:val="en-US"/>
              </w:rPr>
              <w:t>AmerI</w:t>
            </w:r>
            <w:r w:rsidR="00A55F5C">
              <w:rPr>
                <w:lang w:val="en-US"/>
              </w:rPr>
              <w:t>CAN</w:t>
            </w:r>
            <w:proofErr w:type="spellEnd"/>
          </w:p>
        </w:tc>
      </w:tr>
      <w:tr w:rsidR="00097028" w:rsidRPr="002C3936" w:rsidTr="000C393C">
        <w:tc>
          <w:tcPr>
            <w:tcW w:w="0" w:type="auto"/>
          </w:tcPr>
          <w:p w:rsidR="00097028" w:rsidRDefault="00097028" w:rsidP="00A94351">
            <w:pPr>
              <w:spacing w:before="120" w:after="120"/>
              <w:rPr>
                <w:b/>
              </w:rPr>
            </w:pPr>
            <w:r>
              <w:rPr>
                <w:b/>
              </w:rPr>
              <w:t>Titel 7</w:t>
            </w:r>
          </w:p>
        </w:tc>
        <w:tc>
          <w:tcPr>
            <w:tcW w:w="8411" w:type="dxa"/>
          </w:tcPr>
          <w:p w:rsidR="00097028" w:rsidRPr="0057052F" w:rsidRDefault="00236C2A" w:rsidP="00A94351">
            <w:pPr>
              <w:spacing w:before="120" w:after="120"/>
              <w:rPr>
                <w:lang w:val="en-US"/>
              </w:rPr>
            </w:pPr>
            <w:r>
              <w:rPr>
                <w:lang w:val="en-US"/>
              </w:rPr>
              <w:t>Being Different (</w:t>
            </w:r>
            <w:proofErr w:type="spellStart"/>
            <w:r>
              <w:rPr>
                <w:lang w:val="en-US"/>
              </w:rPr>
              <w:t>herunder</w:t>
            </w:r>
            <w:proofErr w:type="spellEnd"/>
            <w:r>
              <w:rPr>
                <w:lang w:val="en-US"/>
              </w:rPr>
              <w:t xml:space="preserve"> </w:t>
            </w:r>
            <w:proofErr w:type="spellStart"/>
            <w:r>
              <w:rPr>
                <w:lang w:val="en-US"/>
              </w:rPr>
              <w:t>værklæsning</w:t>
            </w:r>
            <w:proofErr w:type="spellEnd"/>
            <w:r>
              <w:rPr>
                <w:lang w:val="en-US"/>
              </w:rPr>
              <w:t>)</w:t>
            </w:r>
          </w:p>
        </w:tc>
      </w:tr>
      <w:tr w:rsidR="00A94351" w:rsidRPr="002C3936" w:rsidTr="000C393C">
        <w:tc>
          <w:tcPr>
            <w:tcW w:w="0" w:type="auto"/>
          </w:tcPr>
          <w:p w:rsidR="00A94351" w:rsidRPr="00CB505E" w:rsidRDefault="00097028" w:rsidP="00A94351">
            <w:pPr>
              <w:spacing w:before="120" w:after="120"/>
              <w:rPr>
                <w:b/>
              </w:rPr>
            </w:pPr>
            <w:r>
              <w:rPr>
                <w:b/>
              </w:rPr>
              <w:t>Titel 8</w:t>
            </w:r>
            <w:r w:rsidR="00A94351" w:rsidRPr="00CB505E">
              <w:rPr>
                <w:b/>
              </w:rPr>
              <w:t xml:space="preserve"> </w:t>
            </w:r>
          </w:p>
        </w:tc>
        <w:tc>
          <w:tcPr>
            <w:tcW w:w="8411" w:type="dxa"/>
          </w:tcPr>
          <w:p w:rsidR="00A94351" w:rsidRPr="00097028" w:rsidRDefault="00236C2A" w:rsidP="00A94351">
            <w:pPr>
              <w:spacing w:before="120" w:after="120"/>
              <w:rPr>
                <w:lang w:val="en-US"/>
              </w:rPr>
            </w:pPr>
            <w:proofErr w:type="spellStart"/>
            <w:r>
              <w:rPr>
                <w:lang w:val="en-US"/>
              </w:rPr>
              <w:t>Multicultual</w:t>
            </w:r>
            <w:proofErr w:type="spellEnd"/>
            <w:r>
              <w:rPr>
                <w:lang w:val="en-US"/>
              </w:rPr>
              <w:t xml:space="preserve"> Britain</w:t>
            </w:r>
          </w:p>
        </w:tc>
      </w:tr>
      <w:tr w:rsidR="00444ED5" w:rsidRPr="002C3936" w:rsidTr="000C393C">
        <w:tc>
          <w:tcPr>
            <w:tcW w:w="0" w:type="auto"/>
          </w:tcPr>
          <w:p w:rsidR="00444ED5" w:rsidRDefault="00444ED5" w:rsidP="00A94351">
            <w:pPr>
              <w:spacing w:before="120" w:after="120"/>
              <w:rPr>
                <w:b/>
              </w:rPr>
            </w:pPr>
            <w:r>
              <w:rPr>
                <w:b/>
              </w:rPr>
              <w:t>Titel 9</w:t>
            </w:r>
          </w:p>
        </w:tc>
        <w:tc>
          <w:tcPr>
            <w:tcW w:w="8411" w:type="dxa"/>
          </w:tcPr>
          <w:p w:rsidR="00444ED5" w:rsidRDefault="00236C2A" w:rsidP="00A94351">
            <w:pPr>
              <w:spacing w:before="120" w:after="120"/>
              <w:rPr>
                <w:lang w:val="en-US"/>
              </w:rPr>
            </w:pPr>
            <w:r>
              <w:rPr>
                <w:lang w:val="en-US"/>
              </w:rPr>
              <w:t>Choices and Consequences</w:t>
            </w:r>
          </w:p>
        </w:tc>
      </w:tr>
      <w:tr w:rsidR="00444ED5" w:rsidRPr="002C3936" w:rsidTr="000C393C">
        <w:tc>
          <w:tcPr>
            <w:tcW w:w="0" w:type="auto"/>
          </w:tcPr>
          <w:p w:rsidR="00444ED5" w:rsidRDefault="00444ED5" w:rsidP="00A94351">
            <w:pPr>
              <w:spacing w:before="120" w:after="120"/>
              <w:rPr>
                <w:b/>
              </w:rPr>
            </w:pPr>
            <w:r>
              <w:rPr>
                <w:b/>
              </w:rPr>
              <w:t>Titel 10</w:t>
            </w:r>
          </w:p>
        </w:tc>
        <w:tc>
          <w:tcPr>
            <w:tcW w:w="8411" w:type="dxa"/>
          </w:tcPr>
          <w:p w:rsidR="00444ED5" w:rsidRDefault="00236C2A" w:rsidP="00A94351">
            <w:pPr>
              <w:spacing w:before="120" w:after="120"/>
              <w:rPr>
                <w:lang w:val="en-US"/>
              </w:rPr>
            </w:pPr>
            <w:r>
              <w:rPr>
                <w:lang w:val="en-US"/>
              </w:rPr>
              <w:t>Australia</w:t>
            </w:r>
          </w:p>
        </w:tc>
      </w:tr>
    </w:tbl>
    <w:p w:rsidR="007626DD" w:rsidRDefault="007626DD" w:rsidP="007626DD">
      <w:pPr>
        <w:rPr>
          <w:lang w:val="en-US"/>
        </w:rPr>
      </w:pPr>
    </w:p>
    <w:p w:rsidR="00F039CD" w:rsidRDefault="00B5038B" w:rsidP="007626DD">
      <w:pPr>
        <w:spacing w:after="160" w:line="259" w:lineRule="auto"/>
        <w:rPr>
          <w:lang w:val="en-US"/>
        </w:rPr>
      </w:pPr>
      <w:proofErr w:type="spellStart"/>
      <w:r>
        <w:rPr>
          <w:lang w:val="en-US"/>
        </w:rPr>
        <w:t>Samt</w:t>
      </w:r>
      <w:proofErr w:type="spellEnd"/>
      <w:r>
        <w:rPr>
          <w:lang w:val="en-US"/>
        </w:rPr>
        <w:t xml:space="preserve"> </w:t>
      </w:r>
      <w:proofErr w:type="spellStart"/>
      <w:r>
        <w:rPr>
          <w:lang w:val="en-US"/>
        </w:rPr>
        <w:t>repetitionstimer</w:t>
      </w:r>
      <w:proofErr w:type="spellEnd"/>
    </w:p>
    <w:p w:rsidR="00B5038B" w:rsidRDefault="00B5038B" w:rsidP="007626DD">
      <w:pPr>
        <w:spacing w:after="160" w:line="259" w:lineRule="auto"/>
        <w:rPr>
          <w:lang w:val="en-US"/>
        </w:rPr>
      </w:pPr>
    </w:p>
    <w:p w:rsidR="00B5038B" w:rsidRDefault="00B5038B" w:rsidP="007626DD">
      <w:pPr>
        <w:spacing w:after="160" w:line="259" w:lineRule="auto"/>
        <w:rPr>
          <w:lang w:val="en-US"/>
        </w:rPr>
      </w:pPr>
    </w:p>
    <w:p w:rsidR="00B5038B" w:rsidRDefault="00B5038B" w:rsidP="007626DD">
      <w:pPr>
        <w:spacing w:after="160" w:line="259" w:lineRule="auto"/>
        <w:rPr>
          <w:lang w:val="en-US"/>
        </w:rPr>
      </w:pPr>
    </w:p>
    <w:p w:rsidR="00B5038B" w:rsidRDefault="00B5038B" w:rsidP="007626DD">
      <w:pPr>
        <w:spacing w:after="160" w:line="259" w:lineRule="auto"/>
        <w:rPr>
          <w:lang w:val="en-US"/>
        </w:rPr>
      </w:pPr>
    </w:p>
    <w:p w:rsidR="00B5038B" w:rsidRDefault="00B5038B" w:rsidP="007626DD">
      <w:pPr>
        <w:spacing w:after="160" w:line="259" w:lineRule="auto"/>
        <w:rPr>
          <w:lang w:val="en-US"/>
        </w:rPr>
      </w:pPr>
    </w:p>
    <w:p w:rsidR="00B5038B" w:rsidRDefault="00B5038B" w:rsidP="007626DD">
      <w:pPr>
        <w:spacing w:after="160" w:line="259" w:lineRule="auto"/>
        <w:rPr>
          <w:lang w:val="en-US"/>
        </w:rPr>
      </w:pPr>
    </w:p>
    <w:p w:rsidR="00F039CD" w:rsidRPr="00F039CD" w:rsidRDefault="00F039CD" w:rsidP="007626DD">
      <w:pPr>
        <w:spacing w:after="160" w:line="259" w:lineRule="auto"/>
      </w:pPr>
      <w:r w:rsidRPr="00FE280C">
        <w:rPr>
          <w:b/>
        </w:rPr>
        <w:lastRenderedPageBreak/>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726"/>
      </w:tblGrid>
      <w:tr w:rsidR="00236C2A" w:rsidRPr="002C3936"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t>Titel</w:t>
            </w:r>
            <w:r>
              <w:rPr>
                <w:b/>
              </w:rPr>
              <w:t xml:space="preserve"> 1 </w:t>
            </w:r>
          </w:p>
          <w:p w:rsidR="00236C2A" w:rsidRPr="00FE280C" w:rsidRDefault="00236C2A" w:rsidP="008A3793">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B5030C" w:rsidRDefault="00236C2A" w:rsidP="008A3793">
            <w:pPr>
              <w:rPr>
                <w:b/>
                <w:lang w:val="en-US"/>
              </w:rPr>
            </w:pPr>
            <w:r>
              <w:rPr>
                <w:b/>
                <w:lang w:val="en-US"/>
              </w:rPr>
              <w:t>Family</w:t>
            </w:r>
          </w:p>
        </w:tc>
      </w:tr>
      <w:tr w:rsidR="00236C2A" w:rsidRPr="00220435"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t>Indhold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2C1537" w:rsidRDefault="00236C2A" w:rsidP="008A3793">
            <w:pPr>
              <w:rPr>
                <w:b/>
                <w:i/>
              </w:rPr>
            </w:pPr>
            <w:r w:rsidRPr="00060CB8">
              <w:rPr>
                <w:b/>
              </w:rPr>
              <w:t>KERNESTOF:</w:t>
            </w:r>
            <w:r w:rsidRPr="002C1537">
              <w:rPr>
                <w:b/>
                <w:i/>
              </w:rPr>
              <w:t xml:space="preserve"> </w:t>
            </w:r>
          </w:p>
          <w:p w:rsidR="00236C2A" w:rsidRPr="00A86566" w:rsidRDefault="00236C2A" w:rsidP="008A3793">
            <w:r w:rsidRPr="00442DD3">
              <w:t>Fra</w:t>
            </w:r>
            <w:r w:rsidR="001735ED">
              <w:t>:</w:t>
            </w:r>
            <w:r w:rsidRPr="00442DD3">
              <w:t xml:space="preserve"> Jonna Engberg-Pedersen </w:t>
            </w:r>
            <w:proofErr w:type="gramStart"/>
            <w:r w:rsidRPr="00442DD3">
              <w:t>m. fl.</w:t>
            </w:r>
            <w:proofErr w:type="gramEnd"/>
            <w:r w:rsidRPr="00442DD3">
              <w:t xml:space="preserve">, </w:t>
            </w:r>
            <w:proofErr w:type="spellStart"/>
            <w:r w:rsidRPr="00442DD3">
              <w:rPr>
                <w:i/>
              </w:rPr>
              <w:t>Contexts</w:t>
            </w:r>
            <w:proofErr w:type="spellEnd"/>
            <w:r w:rsidRPr="00442DD3">
              <w:t xml:space="preserve">, Gyldendal, </w:t>
            </w:r>
            <w:r w:rsidRPr="00A86566">
              <w:t>2004:</w:t>
            </w:r>
          </w:p>
          <w:p w:rsidR="00236C2A" w:rsidRDefault="00236C2A" w:rsidP="008A3793">
            <w:pPr>
              <w:pStyle w:val="Listeafsnit"/>
              <w:numPr>
                <w:ilvl w:val="0"/>
                <w:numId w:val="20"/>
              </w:numPr>
              <w:spacing w:line="240" w:lineRule="auto"/>
              <w:rPr>
                <w:lang w:val="en-US"/>
              </w:rPr>
            </w:pPr>
            <w:r w:rsidRPr="00961D9A">
              <w:rPr>
                <w:lang w:val="en-US"/>
              </w:rPr>
              <w:t xml:space="preserve">Allison Fell, </w:t>
            </w:r>
            <w:r w:rsidRPr="00961D9A">
              <w:rPr>
                <w:i/>
                <w:lang w:val="en-US"/>
              </w:rPr>
              <w:t>The Shining Mountain</w:t>
            </w:r>
            <w:r w:rsidRPr="00961D9A">
              <w:rPr>
                <w:lang w:val="en-US"/>
              </w:rPr>
              <w:t xml:space="preserve"> (1992)</w:t>
            </w:r>
          </w:p>
          <w:p w:rsidR="00236C2A" w:rsidRPr="00961D9A" w:rsidRDefault="00236C2A" w:rsidP="008A3793">
            <w:pPr>
              <w:rPr>
                <w:lang w:val="en-US"/>
              </w:rPr>
            </w:pPr>
          </w:p>
          <w:p w:rsidR="00236C2A" w:rsidRPr="00961D9A" w:rsidRDefault="00236C2A" w:rsidP="008A3793">
            <w:pPr>
              <w:rPr>
                <w:lang w:val="en-US"/>
              </w:rPr>
            </w:pPr>
          </w:p>
          <w:p w:rsidR="00236C2A" w:rsidRPr="00961D9A" w:rsidRDefault="00236C2A" w:rsidP="008A3793">
            <w:pPr>
              <w:rPr>
                <w:lang w:val="en-US"/>
              </w:rPr>
            </w:pPr>
            <w:r w:rsidRPr="00961D9A">
              <w:rPr>
                <w:lang w:val="en-US"/>
              </w:rPr>
              <w:t xml:space="preserve">Fra: Lisbeth Carlson mf., </w:t>
            </w:r>
            <w:r w:rsidRPr="00ED155A">
              <w:rPr>
                <w:i/>
                <w:lang w:val="en-US"/>
              </w:rPr>
              <w:t>In Other Words</w:t>
            </w:r>
            <w:r w:rsidRPr="00961D9A">
              <w:rPr>
                <w:lang w:val="en-US"/>
              </w:rPr>
              <w:t>, Gyldendal 2014:</w:t>
            </w:r>
          </w:p>
          <w:p w:rsidR="00236C2A" w:rsidRDefault="00236C2A" w:rsidP="008A3793">
            <w:pPr>
              <w:pStyle w:val="Listeafsnit"/>
              <w:numPr>
                <w:ilvl w:val="0"/>
                <w:numId w:val="23"/>
              </w:numPr>
              <w:shd w:val="clear" w:color="auto" w:fill="FFFFFF"/>
              <w:spacing w:after="240"/>
              <w:rPr>
                <w:lang w:val="en-US"/>
              </w:rPr>
            </w:pPr>
            <w:r w:rsidRPr="00961D9A">
              <w:rPr>
                <w:lang w:val="en-US"/>
              </w:rPr>
              <w:t xml:space="preserve">Philip Larkin, </w:t>
            </w:r>
            <w:proofErr w:type="gramStart"/>
            <w:r w:rsidRPr="00961D9A">
              <w:rPr>
                <w:i/>
                <w:lang w:val="en-US"/>
              </w:rPr>
              <w:t>This</w:t>
            </w:r>
            <w:proofErr w:type="gramEnd"/>
            <w:r w:rsidRPr="00961D9A">
              <w:rPr>
                <w:i/>
                <w:lang w:val="en-US"/>
              </w:rPr>
              <w:t xml:space="preserve"> </w:t>
            </w:r>
            <w:r w:rsidR="00E86D58">
              <w:rPr>
                <w:i/>
                <w:lang w:val="en-US"/>
              </w:rPr>
              <w:t>b</w:t>
            </w:r>
            <w:r w:rsidRPr="00961D9A">
              <w:rPr>
                <w:i/>
                <w:lang w:val="en-US"/>
              </w:rPr>
              <w:t xml:space="preserve">e </w:t>
            </w:r>
            <w:r w:rsidR="00E86D58">
              <w:rPr>
                <w:i/>
                <w:lang w:val="en-US"/>
              </w:rPr>
              <w:t>t</w:t>
            </w:r>
            <w:r w:rsidRPr="00961D9A">
              <w:rPr>
                <w:i/>
                <w:lang w:val="en-US"/>
              </w:rPr>
              <w:t>he Verse</w:t>
            </w:r>
            <w:r w:rsidRPr="00961D9A">
              <w:rPr>
                <w:lang w:val="en-US"/>
              </w:rPr>
              <w:t xml:space="preserve"> (1971)</w:t>
            </w:r>
          </w:p>
          <w:p w:rsidR="00236C2A" w:rsidRDefault="00236C2A" w:rsidP="008A3793">
            <w:pPr>
              <w:rPr>
                <w:i/>
                <w:lang w:val="en-US"/>
              </w:rPr>
            </w:pPr>
          </w:p>
          <w:p w:rsidR="003030F6" w:rsidRDefault="00405259" w:rsidP="008A3793">
            <w:pPr>
              <w:rPr>
                <w:i/>
                <w:lang w:val="en-US"/>
              </w:rPr>
            </w:pPr>
            <w:r>
              <w:rPr>
                <w:lang w:val="en-US"/>
              </w:rPr>
              <w:t xml:space="preserve">Joseph Pierce, </w:t>
            </w:r>
            <w:r>
              <w:rPr>
                <w:i/>
                <w:lang w:val="en-US"/>
              </w:rPr>
              <w:t xml:space="preserve">A Family Portrait, </w:t>
            </w:r>
            <w:r w:rsidRPr="00405259">
              <w:rPr>
                <w:lang w:val="en-US"/>
              </w:rPr>
              <w:t>2009</w:t>
            </w:r>
            <w:r w:rsidR="001735ED">
              <w:rPr>
                <w:lang w:val="en-US"/>
              </w:rPr>
              <w:t xml:space="preserve"> (short film)</w:t>
            </w:r>
          </w:p>
          <w:p w:rsidR="00405259" w:rsidRDefault="00405259" w:rsidP="008A3793">
            <w:pPr>
              <w:rPr>
                <w:i/>
                <w:lang w:val="en-US"/>
              </w:rPr>
            </w:pPr>
          </w:p>
          <w:p w:rsidR="003030F6" w:rsidRPr="001735ED" w:rsidRDefault="001735ED" w:rsidP="008A3793">
            <w:pPr>
              <w:rPr>
                <w:highlight w:val="yellow"/>
                <w:lang w:val="en-US"/>
              </w:rPr>
            </w:pPr>
            <w:r w:rsidRPr="001735ED">
              <w:rPr>
                <w:lang w:val="en-US"/>
              </w:rPr>
              <w:t>Patricia Grace,</w:t>
            </w:r>
            <w:r w:rsidR="006148E8">
              <w:rPr>
                <w:lang w:val="en-US"/>
              </w:rPr>
              <w:t xml:space="preserve"> </w:t>
            </w:r>
            <w:r w:rsidR="006148E8" w:rsidRPr="00E86D58">
              <w:rPr>
                <w:i/>
                <w:lang w:val="en-US"/>
              </w:rPr>
              <w:t>It Used to be Green Once</w:t>
            </w:r>
            <w:r w:rsidR="00E86D58">
              <w:rPr>
                <w:lang w:val="en-US"/>
              </w:rPr>
              <w:t>,</w:t>
            </w:r>
            <w:r w:rsidRPr="001735ED">
              <w:rPr>
                <w:lang w:val="en-US"/>
              </w:rPr>
              <w:t xml:space="preserve"> </w:t>
            </w:r>
            <w:r w:rsidRPr="00E86D58">
              <w:rPr>
                <w:lang w:val="en-US"/>
              </w:rPr>
              <w:t>The Dream Sleepers and Other Stories</w:t>
            </w:r>
            <w:r>
              <w:rPr>
                <w:i/>
                <w:lang w:val="en-US"/>
              </w:rPr>
              <w:t>,</w:t>
            </w:r>
            <w:r>
              <w:rPr>
                <w:lang w:val="en-US"/>
              </w:rPr>
              <w:t xml:space="preserve"> 1980</w:t>
            </w:r>
          </w:p>
          <w:p w:rsidR="003030F6" w:rsidRDefault="003030F6" w:rsidP="008A3793">
            <w:pPr>
              <w:rPr>
                <w:i/>
                <w:lang w:val="en-US"/>
              </w:rPr>
            </w:pPr>
          </w:p>
          <w:p w:rsidR="00236C2A" w:rsidRPr="00961D9A" w:rsidRDefault="00236C2A" w:rsidP="008A3793">
            <w:pPr>
              <w:rPr>
                <w:lang w:val="en-US"/>
              </w:rPr>
            </w:pPr>
            <w:r w:rsidRPr="00961D9A">
              <w:rPr>
                <w:i/>
                <w:lang w:val="en-US"/>
              </w:rPr>
              <w:t>Do ‘Helicopter Moms’ do More Harm Than Good?</w:t>
            </w:r>
            <w:r>
              <w:rPr>
                <w:lang w:val="en-US"/>
              </w:rPr>
              <w:t xml:space="preserve"> ABC News. 21-10-</w:t>
            </w:r>
            <w:proofErr w:type="gramStart"/>
            <w:r>
              <w:rPr>
                <w:lang w:val="en-US"/>
              </w:rPr>
              <w:t>2005..</w:t>
            </w:r>
            <w:proofErr w:type="gramEnd"/>
            <w:r>
              <w:rPr>
                <w:lang w:val="en-US"/>
              </w:rPr>
              <w:t xml:space="preserve"> </w:t>
            </w:r>
            <w:hyperlink r:id="rId8" w:history="1">
              <w:r w:rsidRPr="00B239D3">
                <w:rPr>
                  <w:rStyle w:val="Hyperlink"/>
                  <w:lang w:val="en-US"/>
                </w:rPr>
                <w:t>http://abcnews.go.com/2020/Health/story?id=1237868&amp;page=1</w:t>
              </w:r>
            </w:hyperlink>
            <w:r>
              <w:rPr>
                <w:lang w:val="en-US"/>
              </w:rPr>
              <w:t xml:space="preserve"> </w:t>
            </w:r>
          </w:p>
          <w:p w:rsidR="00236C2A" w:rsidRDefault="00236C2A" w:rsidP="008A3793">
            <w:pPr>
              <w:rPr>
                <w:lang w:val="en-US"/>
              </w:rPr>
            </w:pPr>
          </w:p>
          <w:p w:rsidR="00236C2A" w:rsidRPr="001735ED" w:rsidRDefault="00236C2A" w:rsidP="008A3793">
            <w:pPr>
              <w:rPr>
                <w:i/>
                <w:lang w:val="en-US"/>
              </w:rPr>
            </w:pPr>
          </w:p>
          <w:p w:rsidR="00236C2A" w:rsidRPr="002C1537" w:rsidRDefault="00236C2A" w:rsidP="008A3793">
            <w:pPr>
              <w:rPr>
                <w:lang w:val="en-US"/>
              </w:rPr>
            </w:pPr>
          </w:p>
          <w:p w:rsidR="00236C2A" w:rsidRDefault="00236C2A" w:rsidP="008A3793">
            <w:pPr>
              <w:rPr>
                <w:lang w:val="en-US"/>
              </w:rPr>
            </w:pPr>
            <w:r>
              <w:rPr>
                <w:b/>
                <w:lang w:val="en-US"/>
              </w:rPr>
              <w:t>SUPPLERENDE STOF:</w:t>
            </w:r>
          </w:p>
          <w:p w:rsidR="00236C2A" w:rsidRPr="00961D9A" w:rsidRDefault="00236C2A" w:rsidP="008A3793">
            <w:pPr>
              <w:rPr>
                <w:lang w:val="en-US"/>
              </w:rPr>
            </w:pPr>
          </w:p>
          <w:p w:rsidR="00236C2A" w:rsidRPr="006B4FFB" w:rsidRDefault="00236C2A" w:rsidP="008A3793">
            <w:pPr>
              <w:rPr>
                <w:lang w:val="en-US"/>
              </w:rPr>
            </w:pPr>
            <w:r w:rsidRPr="006B4FFB">
              <w:rPr>
                <w:lang w:val="en-US"/>
              </w:rPr>
              <w:t xml:space="preserve">Macklemore &amp; Ryan Lewis (feat. Ed Sheeran), </w:t>
            </w:r>
            <w:r w:rsidRPr="006B4FFB">
              <w:rPr>
                <w:i/>
                <w:lang w:val="en-US"/>
              </w:rPr>
              <w:t>Growing Up (Sloane’s Song)</w:t>
            </w:r>
            <w:r>
              <w:rPr>
                <w:lang w:val="en-US"/>
              </w:rPr>
              <w:t>, 2015.</w:t>
            </w:r>
            <w:r w:rsidRPr="006B4FFB">
              <w:rPr>
                <w:lang w:val="en-US"/>
              </w:rPr>
              <w:t xml:space="preserve"> [https://www.youtube.com/watch?v=6mhtJduoCZ0]</w:t>
            </w:r>
          </w:p>
          <w:p w:rsidR="00236C2A" w:rsidRDefault="00236C2A" w:rsidP="008A3793">
            <w:pPr>
              <w:rPr>
                <w:lang w:val="en-US"/>
              </w:rPr>
            </w:pPr>
          </w:p>
          <w:p w:rsidR="001735ED" w:rsidRDefault="001735ED" w:rsidP="008A3793">
            <w:pPr>
              <w:rPr>
                <w:lang w:val="en-US"/>
              </w:rPr>
            </w:pPr>
            <w:r>
              <w:rPr>
                <w:lang w:val="en-US"/>
              </w:rPr>
              <w:t xml:space="preserve">Lukas Graham, </w:t>
            </w:r>
            <w:r w:rsidRPr="001735ED">
              <w:rPr>
                <w:i/>
                <w:lang w:val="en-US"/>
              </w:rPr>
              <w:t>7 years</w:t>
            </w:r>
            <w:r>
              <w:rPr>
                <w:lang w:val="en-US"/>
              </w:rPr>
              <w:t>, 2015</w:t>
            </w:r>
          </w:p>
          <w:p w:rsidR="001735ED" w:rsidRPr="001735ED" w:rsidRDefault="001735ED" w:rsidP="008A3793">
            <w:pPr>
              <w:rPr>
                <w:lang w:val="en-US"/>
              </w:rPr>
            </w:pPr>
            <w:r>
              <w:rPr>
                <w:lang w:val="en-US"/>
              </w:rPr>
              <w:t>[</w:t>
            </w:r>
            <w:r w:rsidRPr="001735ED">
              <w:rPr>
                <w:lang w:val="en-US"/>
              </w:rPr>
              <w:t>https://www.youtube.com/watch?v=LHCob76kigA</w:t>
            </w:r>
            <w:r>
              <w:rPr>
                <w:lang w:val="en-US"/>
              </w:rPr>
              <w:t xml:space="preserve">] </w:t>
            </w:r>
          </w:p>
          <w:p w:rsidR="00236C2A" w:rsidRPr="001735ED" w:rsidRDefault="00236C2A" w:rsidP="008A3793">
            <w:pPr>
              <w:rPr>
                <w:b/>
                <w:lang w:val="en-US"/>
              </w:rPr>
            </w:pPr>
          </w:p>
          <w:p w:rsidR="00236C2A" w:rsidRPr="000F10BA" w:rsidRDefault="00236C2A" w:rsidP="008A3793">
            <w:r w:rsidRPr="000F10BA">
              <w:rPr>
                <w:b/>
              </w:rPr>
              <w:t>GRAMMATIKBØGER:</w:t>
            </w:r>
            <w:r w:rsidRPr="000F10BA">
              <w:t xml:space="preserve"> </w:t>
            </w:r>
          </w:p>
          <w:p w:rsidR="00236C2A" w:rsidRPr="00957C0A" w:rsidRDefault="00236C2A" w:rsidP="008A3793">
            <w:r w:rsidRPr="000F10BA">
              <w:t xml:space="preserve">Mette Hermann &amp; Poul Tornøe, </w:t>
            </w:r>
            <w:proofErr w:type="spellStart"/>
            <w:r w:rsidRPr="000F10BA">
              <w:rPr>
                <w:i/>
              </w:rPr>
              <w:t>Getting</w:t>
            </w:r>
            <w:proofErr w:type="spellEnd"/>
            <w:r w:rsidRPr="000F10BA">
              <w:rPr>
                <w:i/>
              </w:rPr>
              <w:t xml:space="preserve"> </w:t>
            </w:r>
            <w:proofErr w:type="spellStart"/>
            <w:r w:rsidRPr="000F10BA">
              <w:rPr>
                <w:i/>
              </w:rPr>
              <w:t>Started</w:t>
            </w:r>
            <w:proofErr w:type="spellEnd"/>
            <w:r w:rsidRPr="000F10BA">
              <w:t xml:space="preserve">. </w:t>
            </w:r>
            <w:r w:rsidRPr="00957C0A">
              <w:t>Gyldendal, 2017</w:t>
            </w:r>
          </w:p>
          <w:p w:rsidR="00236C2A" w:rsidRDefault="00236C2A" w:rsidP="008A3793">
            <w:pPr>
              <w:shd w:val="clear" w:color="auto" w:fill="FFFFFF"/>
              <w:spacing w:after="240"/>
              <w:rPr>
                <w:color w:val="666666"/>
              </w:rPr>
            </w:pPr>
            <w:proofErr w:type="spellStart"/>
            <w:r w:rsidRPr="007F099E">
              <w:rPr>
                <w:i/>
              </w:rPr>
              <w:t>MinLæring</w:t>
            </w:r>
            <w:proofErr w:type="spellEnd"/>
            <w:r>
              <w:t>:</w:t>
            </w:r>
            <w:r w:rsidRPr="00DC3A5D">
              <w:t xml:space="preserve"> </w:t>
            </w:r>
            <w:hyperlink r:id="rId9" w:history="1">
              <w:r w:rsidRPr="001C4054">
                <w:rPr>
                  <w:rStyle w:val="Hyperlink"/>
                </w:rPr>
                <w:t>www.minlaering.dk</w:t>
              </w:r>
            </w:hyperlink>
          </w:p>
          <w:p w:rsidR="001735ED" w:rsidRDefault="00236C2A" w:rsidP="008A3793">
            <w:pPr>
              <w:shd w:val="clear" w:color="auto" w:fill="FFFFFF"/>
              <w:spacing w:after="240"/>
              <w:rPr>
                <w:rStyle w:val="Hyperlink"/>
              </w:rPr>
            </w:pPr>
            <w:r w:rsidRPr="00220435">
              <w:rPr>
                <w:b/>
              </w:rPr>
              <w:t>ONLINE RESSOURCER:</w:t>
            </w:r>
            <w:r>
              <w:rPr>
                <w:b/>
              </w:rPr>
              <w:br/>
            </w:r>
            <w:hyperlink r:id="rId10" w:history="1">
              <w:r w:rsidRPr="00D215DD">
                <w:rPr>
                  <w:rStyle w:val="Hyperlink"/>
                </w:rPr>
                <w:t>www.ordbogen.com</w:t>
              </w:r>
            </w:hyperlink>
            <w:r>
              <w:t xml:space="preserve"> </w:t>
            </w:r>
            <w:r>
              <w:br/>
            </w:r>
            <w:hyperlink r:id="rId11" w:history="1">
              <w:r w:rsidRPr="00D215DD">
                <w:rPr>
                  <w:rStyle w:val="Hyperlink"/>
                </w:rPr>
                <w:t>www.oxforddictionaries.com</w:t>
              </w:r>
            </w:hyperlink>
            <w:r w:rsidR="001735ED">
              <w:rPr>
                <w:rStyle w:val="Hyperlink"/>
              </w:rPr>
              <w:br/>
              <w:t>www.lexico.com</w:t>
            </w:r>
          </w:p>
          <w:p w:rsidR="001735ED" w:rsidRPr="00220435" w:rsidRDefault="001735ED" w:rsidP="008A3793">
            <w:pPr>
              <w:shd w:val="clear" w:color="auto" w:fill="FFFFFF"/>
              <w:spacing w:after="240"/>
              <w:rPr>
                <w:b/>
              </w:rPr>
            </w:pPr>
          </w:p>
        </w:tc>
      </w:tr>
      <w:tr w:rsidR="00236C2A" w:rsidRPr="00FE280C"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t>Omfang</w:t>
            </w:r>
          </w:p>
          <w:p w:rsidR="00236C2A" w:rsidRPr="00FE280C" w:rsidRDefault="00236C2A" w:rsidP="008A3793">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7B7BD4" w:rsidRDefault="002A0C12" w:rsidP="008A3793">
            <w:r w:rsidRPr="007B7BD4">
              <w:t>18</w:t>
            </w:r>
            <w:r w:rsidR="00236C2A" w:rsidRPr="007B7BD4">
              <w:t xml:space="preserve"> lektioner á 50 minutter</w:t>
            </w:r>
          </w:p>
          <w:p w:rsidR="00236C2A" w:rsidRPr="00CE2FEF" w:rsidRDefault="00236C2A" w:rsidP="008A3793">
            <w:pPr>
              <w:rPr>
                <w:b/>
              </w:rPr>
            </w:pPr>
          </w:p>
        </w:tc>
      </w:tr>
      <w:tr w:rsidR="00236C2A" w:rsidRPr="00FE280C"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lastRenderedPageBreak/>
              <w:t>Særlige fokuspunkter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Default="00236C2A" w:rsidP="008A3793">
            <w:pPr>
              <w:pStyle w:val="Listeafsnit"/>
              <w:numPr>
                <w:ilvl w:val="0"/>
                <w:numId w:val="29"/>
              </w:numPr>
            </w:pPr>
            <w:r w:rsidRPr="00FE280C">
              <w:t>Der arbejdes med grundlæggende engelsk grammatik med fokus</w:t>
            </w:r>
            <w:r>
              <w:t xml:space="preserve"> på blandet ordklasser</w:t>
            </w:r>
          </w:p>
          <w:p w:rsidR="00236C2A" w:rsidRDefault="00236C2A" w:rsidP="008A3793">
            <w:pPr>
              <w:pStyle w:val="Listeafsnit"/>
              <w:numPr>
                <w:ilvl w:val="0"/>
                <w:numId w:val="29"/>
              </w:numPr>
            </w:pPr>
            <w:r>
              <w:t>Eleverne er blevet indført til elementær tekstanalyse i forhold til både fiktion og nonfiktion.</w:t>
            </w:r>
          </w:p>
          <w:p w:rsidR="00236C2A" w:rsidRDefault="00236C2A" w:rsidP="008A3793">
            <w:pPr>
              <w:pStyle w:val="Listeafsnit"/>
              <w:numPr>
                <w:ilvl w:val="0"/>
                <w:numId w:val="29"/>
              </w:numPr>
            </w:pPr>
            <w:r>
              <w:t>Indsigt i stofområdet med fokus opvækst samt de udfordringer børn/unge mennesker kan møde i deres udviklingsproces.</w:t>
            </w:r>
          </w:p>
          <w:p w:rsidR="00236C2A" w:rsidRDefault="00236C2A" w:rsidP="008A3793">
            <w:pPr>
              <w:pStyle w:val="Listeafsnit"/>
              <w:numPr>
                <w:ilvl w:val="0"/>
                <w:numId w:val="29"/>
              </w:numPr>
            </w:pPr>
            <w:r>
              <w:t xml:space="preserve">Der arbejdes med begrebet ’to </w:t>
            </w:r>
            <w:proofErr w:type="spellStart"/>
            <w:r>
              <w:t>grow</w:t>
            </w:r>
            <w:proofErr w:type="spellEnd"/>
            <w:r>
              <w:t xml:space="preserve"> up’</w:t>
            </w:r>
          </w:p>
          <w:p w:rsidR="00236C2A" w:rsidRDefault="00236C2A" w:rsidP="008A3793">
            <w:pPr>
              <w:pStyle w:val="Listeafsnit"/>
              <w:numPr>
                <w:ilvl w:val="0"/>
                <w:numId w:val="29"/>
              </w:numPr>
            </w:pPr>
            <w:r w:rsidRPr="000B45DE">
              <w:t>Begreberne ’</w:t>
            </w:r>
            <w:proofErr w:type="spellStart"/>
            <w:r w:rsidRPr="000B45DE">
              <w:t>helicopter</w:t>
            </w:r>
            <w:proofErr w:type="spellEnd"/>
            <w:r w:rsidRPr="000B45DE">
              <w:t xml:space="preserve"> </w:t>
            </w:r>
            <w:proofErr w:type="spellStart"/>
            <w:r w:rsidRPr="000B45DE">
              <w:t>parents</w:t>
            </w:r>
            <w:proofErr w:type="spellEnd"/>
            <w:r w:rsidRPr="000B45DE">
              <w:t>’</w:t>
            </w:r>
            <w:r w:rsidR="000B45DE">
              <w:t xml:space="preserve"> i forhold til forældrerollen.</w:t>
            </w:r>
          </w:p>
          <w:p w:rsidR="00236C2A" w:rsidRPr="00FE280C" w:rsidRDefault="00236C2A" w:rsidP="000B45DE">
            <w:pPr>
              <w:pStyle w:val="Listeafsnit"/>
              <w:ind w:left="360"/>
            </w:pPr>
          </w:p>
        </w:tc>
      </w:tr>
      <w:tr w:rsidR="00DE78AD" w:rsidRPr="00FE280C"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DE78AD" w:rsidRPr="00FE280C" w:rsidRDefault="00DE78AD" w:rsidP="00DE78AD">
            <w:pPr>
              <w:rPr>
                <w:b/>
              </w:rPr>
            </w:pPr>
            <w:r w:rsidRPr="00FE280C">
              <w:rPr>
                <w:b/>
              </w:rPr>
              <w:t>Væsentligste arbejdsformer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E78AD" w:rsidRDefault="00DE78AD" w:rsidP="00DE78AD">
            <w:pPr>
              <w:rPr>
                <w:b/>
              </w:rPr>
            </w:pPr>
            <w:r>
              <w:rPr>
                <w:b/>
              </w:rPr>
              <w:t>NØDUNDERVISNING: forløbet gennemført under Corona-nedlukning</w:t>
            </w:r>
          </w:p>
          <w:p w:rsidR="00DE78AD" w:rsidRDefault="00DE78AD" w:rsidP="00DE78AD">
            <w:r>
              <w:t>Eleverne samles til fælles-konferencer</w:t>
            </w:r>
            <w:r w:rsidR="000B45DE">
              <w:t>, individuelt/gruppearbejde og fælles samling og læsning.</w:t>
            </w:r>
          </w:p>
        </w:tc>
      </w:tr>
    </w:tbl>
    <w:p w:rsidR="00236C2A" w:rsidRDefault="00236C2A" w:rsidP="00CC2BDB">
      <w:pPr>
        <w:spacing w:after="160" w:line="259" w:lineRule="auto"/>
      </w:pPr>
    </w:p>
    <w:p w:rsidR="00F039CD" w:rsidRDefault="00F039CD" w:rsidP="00CC2BDB">
      <w:pPr>
        <w:spacing w:after="160" w:line="259" w:lineRule="auto"/>
      </w:pPr>
      <w:r w:rsidRPr="00FE280C">
        <w:rPr>
          <w:b/>
        </w:rPr>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1735ED" w:rsidTr="000B45DE">
        <w:tc>
          <w:tcPr>
            <w:tcW w:w="1555" w:type="dxa"/>
            <w:tcBorders>
              <w:top w:val="single" w:sz="4" w:space="0" w:color="auto"/>
              <w:left w:val="single" w:sz="4" w:space="0" w:color="auto"/>
              <w:bottom w:val="single" w:sz="4" w:space="0" w:color="auto"/>
              <w:right w:val="single" w:sz="4" w:space="0" w:color="auto"/>
            </w:tcBorders>
            <w:hideMark/>
          </w:tcPr>
          <w:p w:rsidR="001735ED" w:rsidRDefault="001735ED" w:rsidP="001735ED">
            <w:pPr>
              <w:rPr>
                <w:b/>
              </w:rPr>
            </w:pPr>
            <w:r>
              <w:rPr>
                <w:b/>
              </w:rPr>
              <w:t>Titel 2</w:t>
            </w:r>
          </w:p>
        </w:tc>
        <w:tc>
          <w:tcPr>
            <w:tcW w:w="8073" w:type="dxa"/>
            <w:tcBorders>
              <w:top w:val="single" w:sz="4" w:space="0" w:color="auto"/>
              <w:left w:val="single" w:sz="4" w:space="0" w:color="auto"/>
              <w:bottom w:val="single" w:sz="4" w:space="0" w:color="auto"/>
              <w:right w:val="single" w:sz="4" w:space="0" w:color="auto"/>
            </w:tcBorders>
            <w:hideMark/>
          </w:tcPr>
          <w:p w:rsidR="001735ED" w:rsidRDefault="001735ED" w:rsidP="001735ED">
            <w:pPr>
              <w:rPr>
                <w:b/>
              </w:rPr>
            </w:pPr>
            <w:r>
              <w:rPr>
                <w:b/>
              </w:rPr>
              <w:t>Big City Life</w:t>
            </w:r>
          </w:p>
          <w:p w:rsidR="001735ED" w:rsidRDefault="001735ED" w:rsidP="001735ED">
            <w:pPr>
              <w:rPr>
                <w:b/>
              </w:rPr>
            </w:pPr>
          </w:p>
        </w:tc>
      </w:tr>
      <w:tr w:rsidR="001735ED" w:rsidRPr="000B45DE" w:rsidTr="000B45DE">
        <w:tc>
          <w:tcPr>
            <w:tcW w:w="1555" w:type="dxa"/>
            <w:tcBorders>
              <w:top w:val="single" w:sz="4" w:space="0" w:color="auto"/>
              <w:left w:val="single" w:sz="4" w:space="0" w:color="auto"/>
              <w:bottom w:val="single" w:sz="4" w:space="0" w:color="auto"/>
              <w:right w:val="single" w:sz="4" w:space="0" w:color="auto"/>
            </w:tcBorders>
            <w:hideMark/>
          </w:tcPr>
          <w:p w:rsidR="001735ED" w:rsidRDefault="001735ED" w:rsidP="001735ED">
            <w:pPr>
              <w:rPr>
                <w:b/>
              </w:rPr>
            </w:pPr>
            <w:r>
              <w:rPr>
                <w:b/>
              </w:rPr>
              <w:t>Indhold</w:t>
            </w:r>
          </w:p>
        </w:tc>
        <w:tc>
          <w:tcPr>
            <w:tcW w:w="8073" w:type="dxa"/>
            <w:tcBorders>
              <w:top w:val="single" w:sz="4" w:space="0" w:color="auto"/>
              <w:left w:val="single" w:sz="4" w:space="0" w:color="auto"/>
              <w:bottom w:val="single" w:sz="4" w:space="0" w:color="auto"/>
              <w:right w:val="single" w:sz="4" w:space="0" w:color="auto"/>
            </w:tcBorders>
          </w:tcPr>
          <w:p w:rsidR="001735ED" w:rsidRPr="00C60F65" w:rsidRDefault="001735ED" w:rsidP="001735ED">
            <w:pPr>
              <w:spacing w:line="240" w:lineRule="auto"/>
              <w:rPr>
                <w:b/>
                <w:lang w:val="en-US"/>
              </w:rPr>
            </w:pPr>
            <w:r w:rsidRPr="00C60F65">
              <w:rPr>
                <w:b/>
                <w:lang w:val="en-US"/>
              </w:rPr>
              <w:t>KERNESTOF:</w:t>
            </w:r>
          </w:p>
          <w:p w:rsidR="001735ED" w:rsidRPr="00C60F65" w:rsidRDefault="001735ED" w:rsidP="001735ED">
            <w:pPr>
              <w:spacing w:line="240" w:lineRule="auto"/>
              <w:rPr>
                <w:b/>
                <w:lang w:val="en-US"/>
              </w:rPr>
            </w:pPr>
          </w:p>
          <w:p w:rsidR="001735ED" w:rsidRDefault="006148E8" w:rsidP="006148E8">
            <w:pPr>
              <w:spacing w:line="240" w:lineRule="auto"/>
              <w:rPr>
                <w:lang w:val="en-US"/>
              </w:rPr>
            </w:pPr>
            <w:r>
              <w:rPr>
                <w:lang w:val="en-US"/>
              </w:rPr>
              <w:t>“City v Country: where’s the better place to live?”, The Guardian, by Heather Long and Jessica Reed, 2013</w:t>
            </w:r>
            <w:r>
              <w:rPr>
                <w:lang w:val="en-US"/>
              </w:rPr>
              <w:br/>
            </w:r>
            <w:hyperlink r:id="rId12" w:history="1">
              <w:r w:rsidRPr="000609F7">
                <w:rPr>
                  <w:rStyle w:val="Hyperlink"/>
                  <w:lang w:val="en-US"/>
                </w:rPr>
                <w:t>https://www.theguardian.com/commentisfree/2013/aug/18/live-in-city-or-country</w:t>
              </w:r>
            </w:hyperlink>
            <w:r>
              <w:rPr>
                <w:lang w:val="en-US"/>
              </w:rPr>
              <w:t xml:space="preserve"> </w:t>
            </w:r>
          </w:p>
          <w:p w:rsidR="006148E8" w:rsidRDefault="006148E8" w:rsidP="006148E8">
            <w:pPr>
              <w:spacing w:line="240" w:lineRule="auto"/>
              <w:rPr>
                <w:lang w:val="en-US"/>
              </w:rPr>
            </w:pPr>
          </w:p>
          <w:p w:rsidR="006148E8" w:rsidRDefault="006148E8" w:rsidP="006148E8">
            <w:pPr>
              <w:spacing w:line="240" w:lineRule="auto"/>
              <w:rPr>
                <w:lang w:val="en-US"/>
              </w:rPr>
            </w:pPr>
            <w:r>
              <w:rPr>
                <w:lang w:val="en-US"/>
              </w:rPr>
              <w:t xml:space="preserve">“What it feels like to live in London”, Thought Catalog, by Rosie </w:t>
            </w:r>
            <w:proofErr w:type="spellStart"/>
            <w:r>
              <w:rPr>
                <w:lang w:val="en-US"/>
              </w:rPr>
              <w:t>McCap</w:t>
            </w:r>
            <w:proofErr w:type="spellEnd"/>
            <w:r>
              <w:rPr>
                <w:lang w:val="en-US"/>
              </w:rPr>
              <w:t>, 2012</w:t>
            </w:r>
          </w:p>
          <w:p w:rsidR="006148E8" w:rsidRDefault="000B45DE" w:rsidP="006148E8">
            <w:pPr>
              <w:spacing w:line="240" w:lineRule="auto"/>
              <w:rPr>
                <w:lang w:val="en-US"/>
              </w:rPr>
            </w:pPr>
            <w:hyperlink r:id="rId13" w:history="1">
              <w:r w:rsidR="006148E8" w:rsidRPr="000609F7">
                <w:rPr>
                  <w:rStyle w:val="Hyperlink"/>
                  <w:lang w:val="en-US"/>
                </w:rPr>
                <w:t>https://thoughtcatalog.com/rosie-mccapp/2012/06/what-it-feels-like-to-live-in-london/</w:t>
              </w:r>
            </w:hyperlink>
            <w:r w:rsidR="006148E8">
              <w:rPr>
                <w:lang w:val="en-US"/>
              </w:rPr>
              <w:t xml:space="preserve"> </w:t>
            </w:r>
          </w:p>
          <w:p w:rsidR="006148E8" w:rsidRDefault="006148E8" w:rsidP="006148E8">
            <w:pPr>
              <w:spacing w:line="240" w:lineRule="auto"/>
              <w:rPr>
                <w:lang w:val="en-US"/>
              </w:rPr>
            </w:pPr>
          </w:p>
          <w:p w:rsidR="006148E8" w:rsidRDefault="006148E8" w:rsidP="006148E8">
            <w:pPr>
              <w:spacing w:line="240" w:lineRule="auto"/>
              <w:rPr>
                <w:lang w:val="en-US"/>
              </w:rPr>
            </w:pPr>
          </w:p>
          <w:p w:rsidR="0056161C" w:rsidRDefault="00727E94" w:rsidP="006148E8">
            <w:pPr>
              <w:spacing w:line="240" w:lineRule="auto"/>
              <w:rPr>
                <w:lang w:val="en-US"/>
              </w:rPr>
            </w:pPr>
            <w:r>
              <w:rPr>
                <w:lang w:val="en-US"/>
              </w:rPr>
              <w:t xml:space="preserve">Robert </w:t>
            </w:r>
            <w:proofErr w:type="spellStart"/>
            <w:r>
              <w:rPr>
                <w:lang w:val="en-US"/>
              </w:rPr>
              <w:t>Swindells</w:t>
            </w:r>
            <w:proofErr w:type="spellEnd"/>
            <w:r w:rsidR="004A780B">
              <w:rPr>
                <w:lang w:val="en-US"/>
              </w:rPr>
              <w:t>, Stone Cold (extract, entry), 1993</w:t>
            </w:r>
          </w:p>
          <w:p w:rsidR="004A780B" w:rsidRDefault="004A780B" w:rsidP="006148E8">
            <w:pPr>
              <w:spacing w:line="240" w:lineRule="auto"/>
              <w:rPr>
                <w:lang w:val="en-US"/>
              </w:rPr>
            </w:pPr>
          </w:p>
          <w:p w:rsidR="004A780B" w:rsidRDefault="004A780B" w:rsidP="006148E8">
            <w:pPr>
              <w:spacing w:line="240" w:lineRule="auto"/>
              <w:rPr>
                <w:lang w:val="en-US"/>
              </w:rPr>
            </w:pPr>
            <w:r>
              <w:rPr>
                <w:lang w:val="en-US"/>
              </w:rPr>
              <w:t xml:space="preserve">“Homeless”, </w:t>
            </w:r>
            <w:proofErr w:type="spellStart"/>
            <w:r>
              <w:rPr>
                <w:lang w:val="en-US"/>
              </w:rPr>
              <w:t>hkzproductions</w:t>
            </w:r>
            <w:proofErr w:type="spellEnd"/>
            <w:r>
              <w:rPr>
                <w:lang w:val="en-US"/>
              </w:rPr>
              <w:t>, (short film), 2010</w:t>
            </w:r>
          </w:p>
          <w:p w:rsidR="00E86D58" w:rsidRDefault="000B45DE" w:rsidP="006148E8">
            <w:pPr>
              <w:spacing w:line="240" w:lineRule="auto"/>
              <w:rPr>
                <w:lang w:val="en-US"/>
              </w:rPr>
            </w:pPr>
            <w:hyperlink r:id="rId14" w:history="1">
              <w:r w:rsidR="004A780B" w:rsidRPr="000609F7">
                <w:rPr>
                  <w:rStyle w:val="Hyperlink"/>
                  <w:lang w:val="en-US"/>
                </w:rPr>
                <w:t>https://www.youtube.com/watch?v=zWd1QN4cnNo</w:t>
              </w:r>
            </w:hyperlink>
            <w:r w:rsidR="004A780B">
              <w:rPr>
                <w:lang w:val="en-US"/>
              </w:rPr>
              <w:t xml:space="preserve"> </w:t>
            </w:r>
          </w:p>
          <w:p w:rsidR="001735ED" w:rsidRPr="00BB49C3" w:rsidRDefault="001735ED" w:rsidP="001735ED">
            <w:pPr>
              <w:spacing w:line="240" w:lineRule="auto"/>
              <w:rPr>
                <w:b/>
                <w:lang w:val="en-US"/>
              </w:rPr>
            </w:pPr>
          </w:p>
          <w:p w:rsidR="001735ED" w:rsidRPr="006148E8" w:rsidRDefault="001735ED" w:rsidP="001735ED">
            <w:pPr>
              <w:spacing w:line="240" w:lineRule="auto"/>
              <w:rPr>
                <w:b/>
              </w:rPr>
            </w:pPr>
            <w:r w:rsidRPr="006148E8">
              <w:rPr>
                <w:b/>
              </w:rPr>
              <w:t>SUPPLERENDE STOF:</w:t>
            </w:r>
          </w:p>
          <w:p w:rsidR="001735ED" w:rsidRDefault="001735ED" w:rsidP="001735ED"/>
          <w:p w:rsidR="006148E8" w:rsidRPr="006148E8" w:rsidRDefault="006148E8" w:rsidP="001735ED">
            <w:pPr>
              <w:rPr>
                <w:b/>
                <w:lang w:val="en-US"/>
              </w:rPr>
            </w:pPr>
            <w:r w:rsidRPr="006148E8">
              <w:rPr>
                <w:lang w:val="en-US"/>
              </w:rPr>
              <w:t xml:space="preserve">Dan </w:t>
            </w:r>
            <w:proofErr w:type="spellStart"/>
            <w:r w:rsidRPr="006148E8">
              <w:rPr>
                <w:lang w:val="en-US"/>
              </w:rPr>
              <w:t>Barasch</w:t>
            </w:r>
            <w:proofErr w:type="spellEnd"/>
            <w:proofErr w:type="gramStart"/>
            <w:r>
              <w:rPr>
                <w:lang w:val="en-US"/>
              </w:rPr>
              <w:t>,</w:t>
            </w:r>
            <w:r w:rsidRPr="006148E8">
              <w:rPr>
                <w:lang w:val="en-US"/>
              </w:rPr>
              <w:t xml:space="preserve"> ”A</w:t>
            </w:r>
            <w:proofErr w:type="gramEnd"/>
            <w:r w:rsidRPr="006148E8">
              <w:rPr>
                <w:lang w:val="en-US"/>
              </w:rPr>
              <w:t xml:space="preserve"> </w:t>
            </w:r>
            <w:r>
              <w:rPr>
                <w:lang w:val="en-US"/>
              </w:rPr>
              <w:t xml:space="preserve">park underneath the hustle and bustle of New York City”, </w:t>
            </w:r>
            <w:proofErr w:type="spellStart"/>
            <w:r>
              <w:rPr>
                <w:lang w:val="en-US"/>
              </w:rPr>
              <w:t>TEDtalk</w:t>
            </w:r>
            <w:proofErr w:type="spellEnd"/>
            <w:r>
              <w:rPr>
                <w:lang w:val="en-US"/>
              </w:rPr>
              <w:t xml:space="preserve">, 2014 : </w:t>
            </w:r>
            <w:hyperlink r:id="rId15" w:history="1">
              <w:r w:rsidRPr="006148E8">
                <w:rPr>
                  <w:rStyle w:val="Hyperlink"/>
                  <w:b/>
                  <w:lang w:val="en-US"/>
                </w:rPr>
                <w:t>https://www.youtube.com/watch?v=nLecuOcB3dA</w:t>
              </w:r>
            </w:hyperlink>
            <w:r w:rsidRPr="006148E8">
              <w:rPr>
                <w:b/>
                <w:lang w:val="en-US"/>
              </w:rPr>
              <w:t xml:space="preserve"> </w:t>
            </w:r>
          </w:p>
          <w:p w:rsidR="006148E8" w:rsidRPr="006148E8" w:rsidRDefault="006148E8" w:rsidP="001735ED">
            <w:pPr>
              <w:rPr>
                <w:b/>
                <w:lang w:val="en-US"/>
              </w:rPr>
            </w:pPr>
          </w:p>
          <w:p w:rsidR="001735ED" w:rsidRPr="000F10BA" w:rsidRDefault="001735ED" w:rsidP="001735ED">
            <w:pPr>
              <w:rPr>
                <w:lang w:val="en-US"/>
              </w:rPr>
            </w:pPr>
          </w:p>
        </w:tc>
      </w:tr>
      <w:tr w:rsidR="001735ED" w:rsidRPr="000B45DE" w:rsidTr="000B45DE">
        <w:tc>
          <w:tcPr>
            <w:tcW w:w="1555" w:type="dxa"/>
            <w:tcBorders>
              <w:top w:val="single" w:sz="4" w:space="0" w:color="auto"/>
              <w:left w:val="single" w:sz="4" w:space="0" w:color="auto"/>
              <w:bottom w:val="single" w:sz="4" w:space="0" w:color="auto"/>
              <w:right w:val="single" w:sz="4" w:space="0" w:color="auto"/>
            </w:tcBorders>
          </w:tcPr>
          <w:p w:rsidR="001735ED" w:rsidRPr="000B45DE" w:rsidRDefault="001735ED" w:rsidP="001735ED">
            <w:pPr>
              <w:rPr>
                <w:b/>
              </w:rPr>
            </w:pPr>
            <w:r w:rsidRPr="000B45DE">
              <w:rPr>
                <w:b/>
              </w:rPr>
              <w:t>Omfang</w:t>
            </w:r>
          </w:p>
          <w:p w:rsidR="001735ED" w:rsidRPr="000B45DE" w:rsidRDefault="001735ED" w:rsidP="001735ED"/>
        </w:tc>
        <w:tc>
          <w:tcPr>
            <w:tcW w:w="8073" w:type="dxa"/>
            <w:tcBorders>
              <w:top w:val="single" w:sz="4" w:space="0" w:color="auto"/>
              <w:left w:val="single" w:sz="4" w:space="0" w:color="auto"/>
              <w:bottom w:val="single" w:sz="4" w:space="0" w:color="auto"/>
              <w:right w:val="single" w:sz="4" w:space="0" w:color="auto"/>
            </w:tcBorders>
            <w:hideMark/>
          </w:tcPr>
          <w:p w:rsidR="001735ED" w:rsidRPr="007B7BD4" w:rsidRDefault="002A0C12" w:rsidP="001735ED">
            <w:pPr>
              <w:rPr>
                <w:lang w:val="en-US"/>
              </w:rPr>
            </w:pPr>
            <w:r w:rsidRPr="007B7BD4">
              <w:rPr>
                <w:lang w:val="en-US"/>
              </w:rPr>
              <w:t xml:space="preserve">20 </w:t>
            </w:r>
            <w:proofErr w:type="spellStart"/>
            <w:r w:rsidRPr="007B7BD4">
              <w:rPr>
                <w:lang w:val="en-US"/>
              </w:rPr>
              <w:t>lektioner</w:t>
            </w:r>
            <w:proofErr w:type="spellEnd"/>
            <w:r w:rsidRPr="007B7BD4">
              <w:rPr>
                <w:lang w:val="en-US"/>
              </w:rPr>
              <w:t xml:space="preserve"> + </w:t>
            </w:r>
            <w:proofErr w:type="spellStart"/>
            <w:r w:rsidRPr="007B7BD4">
              <w:rPr>
                <w:lang w:val="en-US"/>
              </w:rPr>
              <w:t>udendørs</w:t>
            </w:r>
            <w:proofErr w:type="spellEnd"/>
            <w:r w:rsidR="00E73284" w:rsidRPr="007B7BD4">
              <w:rPr>
                <w:lang w:val="en-US"/>
              </w:rPr>
              <w:t xml:space="preserve"> ’get-together activity’</w:t>
            </w:r>
            <w:r w:rsidRPr="007B7BD4">
              <w:rPr>
                <w:lang w:val="en-US"/>
              </w:rPr>
              <w:t xml:space="preserve"> under corona</w:t>
            </w:r>
          </w:p>
          <w:p w:rsidR="004A780B" w:rsidRPr="007B7BD4" w:rsidRDefault="004A780B" w:rsidP="001735ED">
            <w:pPr>
              <w:rPr>
                <w:lang w:val="en-US"/>
              </w:rPr>
            </w:pPr>
          </w:p>
        </w:tc>
      </w:tr>
      <w:tr w:rsidR="001735ED" w:rsidRPr="000B45DE" w:rsidTr="000B45DE">
        <w:tc>
          <w:tcPr>
            <w:tcW w:w="1555" w:type="dxa"/>
            <w:tcBorders>
              <w:top w:val="single" w:sz="4" w:space="0" w:color="auto"/>
              <w:left w:val="single" w:sz="4" w:space="0" w:color="auto"/>
              <w:bottom w:val="single" w:sz="4" w:space="0" w:color="auto"/>
              <w:right w:val="single" w:sz="4" w:space="0" w:color="auto"/>
            </w:tcBorders>
            <w:hideMark/>
          </w:tcPr>
          <w:p w:rsidR="001735ED" w:rsidRPr="000B45DE" w:rsidRDefault="001735ED" w:rsidP="001735ED">
            <w:pPr>
              <w:rPr>
                <w:b/>
              </w:rPr>
            </w:pPr>
            <w:r w:rsidRPr="000B45DE">
              <w:rPr>
                <w:b/>
              </w:rPr>
              <w:t>Særlige fokuspunkter</w:t>
            </w:r>
          </w:p>
        </w:tc>
        <w:tc>
          <w:tcPr>
            <w:tcW w:w="8073" w:type="dxa"/>
            <w:tcBorders>
              <w:top w:val="single" w:sz="4" w:space="0" w:color="auto"/>
              <w:left w:val="single" w:sz="4" w:space="0" w:color="auto"/>
              <w:bottom w:val="single" w:sz="4" w:space="0" w:color="auto"/>
              <w:right w:val="single" w:sz="4" w:space="0" w:color="auto"/>
            </w:tcBorders>
          </w:tcPr>
          <w:p w:rsidR="001735ED" w:rsidRDefault="000B45DE" w:rsidP="000B45DE">
            <w:pPr>
              <w:pStyle w:val="Listeafsnit"/>
              <w:numPr>
                <w:ilvl w:val="0"/>
                <w:numId w:val="29"/>
              </w:numPr>
            </w:pPr>
            <w:r>
              <w:t>Der arbejdes med tilhørsforholdet til de steder man lever</w:t>
            </w:r>
          </w:p>
          <w:p w:rsidR="000B45DE" w:rsidRDefault="000B45DE" w:rsidP="000B45DE">
            <w:pPr>
              <w:pStyle w:val="Listeafsnit"/>
              <w:numPr>
                <w:ilvl w:val="0"/>
                <w:numId w:val="29"/>
              </w:numPr>
            </w:pPr>
            <w:r>
              <w:t>Hjemløshed berøres og kilder til hjemløshed</w:t>
            </w:r>
          </w:p>
          <w:p w:rsidR="000B45DE" w:rsidRPr="000B45DE" w:rsidRDefault="000B45DE" w:rsidP="000B45DE">
            <w:pPr>
              <w:pStyle w:val="Listeafsnit"/>
              <w:numPr>
                <w:ilvl w:val="0"/>
                <w:numId w:val="29"/>
              </w:numPr>
            </w:pPr>
            <w:r>
              <w:t>I skriftlighed præsenteres diskussion og der laves ordtræning</w:t>
            </w:r>
          </w:p>
        </w:tc>
      </w:tr>
      <w:tr w:rsidR="001735ED" w:rsidTr="000B45DE">
        <w:tc>
          <w:tcPr>
            <w:tcW w:w="1555" w:type="dxa"/>
            <w:tcBorders>
              <w:top w:val="single" w:sz="4" w:space="0" w:color="auto"/>
              <w:left w:val="single" w:sz="4" w:space="0" w:color="auto"/>
              <w:bottom w:val="single" w:sz="4" w:space="0" w:color="auto"/>
              <w:right w:val="single" w:sz="4" w:space="0" w:color="auto"/>
            </w:tcBorders>
            <w:hideMark/>
          </w:tcPr>
          <w:p w:rsidR="001735ED" w:rsidRPr="000B45DE" w:rsidRDefault="001735ED" w:rsidP="001735ED">
            <w:pPr>
              <w:rPr>
                <w:b/>
              </w:rPr>
            </w:pPr>
            <w:r w:rsidRPr="000B45DE">
              <w:rPr>
                <w:b/>
              </w:rPr>
              <w:t>Væsentligste arbejdsformer</w:t>
            </w:r>
          </w:p>
        </w:tc>
        <w:tc>
          <w:tcPr>
            <w:tcW w:w="8073" w:type="dxa"/>
            <w:tcBorders>
              <w:top w:val="single" w:sz="4" w:space="0" w:color="auto"/>
              <w:left w:val="single" w:sz="4" w:space="0" w:color="auto"/>
              <w:bottom w:val="single" w:sz="4" w:space="0" w:color="auto"/>
              <w:right w:val="single" w:sz="4" w:space="0" w:color="auto"/>
            </w:tcBorders>
            <w:hideMark/>
          </w:tcPr>
          <w:p w:rsidR="001735ED" w:rsidRDefault="001735ED" w:rsidP="001735ED">
            <w:pPr>
              <w:rPr>
                <w:b/>
              </w:rPr>
            </w:pPr>
            <w:r w:rsidRPr="000B45DE">
              <w:rPr>
                <w:b/>
              </w:rPr>
              <w:t>NØDUNDERVISNING: forløbet gennemført under Corona-nedlukning</w:t>
            </w:r>
          </w:p>
          <w:p w:rsidR="000B45DE" w:rsidRDefault="000B45DE" w:rsidP="001735ED">
            <w:r>
              <w:lastRenderedPageBreak/>
              <w:t xml:space="preserve">Samling i </w:t>
            </w:r>
            <w:proofErr w:type="spellStart"/>
            <w:r>
              <w:t>Canvas</w:t>
            </w:r>
            <w:proofErr w:type="spellEnd"/>
            <w:r>
              <w:t xml:space="preserve"> konferencer, individuelt/gruppearbejde og fælles samling og læsning.</w:t>
            </w:r>
          </w:p>
        </w:tc>
      </w:tr>
    </w:tbl>
    <w:p w:rsidR="00236C2A" w:rsidRDefault="00236C2A" w:rsidP="00CC2BDB">
      <w:pPr>
        <w:spacing w:after="160" w:line="259" w:lineRule="auto"/>
      </w:pPr>
    </w:p>
    <w:p w:rsidR="001735ED" w:rsidRDefault="001735ED" w:rsidP="00CC2BDB">
      <w:pPr>
        <w:spacing w:after="160" w:line="259" w:lineRule="auto"/>
      </w:pPr>
    </w:p>
    <w:p w:rsidR="001735ED" w:rsidRDefault="00F039CD" w:rsidP="00CC2BDB">
      <w:pPr>
        <w:spacing w:after="160" w:line="259" w:lineRule="auto"/>
      </w:pPr>
      <w:r w:rsidRPr="00FE280C">
        <w:rPr>
          <w:b/>
        </w:rPr>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236C2A" w:rsidTr="00F039CD">
        <w:tc>
          <w:tcPr>
            <w:tcW w:w="1632" w:type="dxa"/>
            <w:tcBorders>
              <w:top w:val="single" w:sz="4" w:space="0" w:color="auto"/>
              <w:left w:val="single" w:sz="4" w:space="0" w:color="auto"/>
              <w:bottom w:val="single" w:sz="4" w:space="0" w:color="auto"/>
              <w:right w:val="single" w:sz="4" w:space="0" w:color="auto"/>
            </w:tcBorders>
            <w:hideMark/>
          </w:tcPr>
          <w:p w:rsidR="00236C2A" w:rsidRDefault="00236C2A" w:rsidP="008A3793">
            <w:pPr>
              <w:rPr>
                <w:b/>
              </w:rPr>
            </w:pPr>
            <w:r>
              <w:rPr>
                <w:b/>
              </w:rPr>
              <w:t>Titel 3</w:t>
            </w:r>
          </w:p>
        </w:tc>
        <w:tc>
          <w:tcPr>
            <w:tcW w:w="7996" w:type="dxa"/>
            <w:tcBorders>
              <w:top w:val="single" w:sz="4" w:space="0" w:color="auto"/>
              <w:left w:val="single" w:sz="4" w:space="0" w:color="auto"/>
              <w:bottom w:val="single" w:sz="4" w:space="0" w:color="auto"/>
              <w:right w:val="single" w:sz="4" w:space="0" w:color="auto"/>
            </w:tcBorders>
            <w:hideMark/>
          </w:tcPr>
          <w:p w:rsidR="00236C2A" w:rsidRDefault="00236C2A" w:rsidP="008A3793">
            <w:pPr>
              <w:rPr>
                <w:b/>
              </w:rPr>
            </w:pPr>
            <w:r>
              <w:rPr>
                <w:b/>
              </w:rPr>
              <w:t>Water</w:t>
            </w:r>
          </w:p>
          <w:p w:rsidR="00236C2A" w:rsidRDefault="00236C2A" w:rsidP="008A3793">
            <w:pPr>
              <w:rPr>
                <w:b/>
              </w:rPr>
            </w:pPr>
          </w:p>
        </w:tc>
      </w:tr>
      <w:tr w:rsidR="00236C2A" w:rsidRPr="00D603FD" w:rsidTr="00F039CD">
        <w:tc>
          <w:tcPr>
            <w:tcW w:w="1632" w:type="dxa"/>
            <w:tcBorders>
              <w:top w:val="single" w:sz="4" w:space="0" w:color="auto"/>
              <w:left w:val="single" w:sz="4" w:space="0" w:color="auto"/>
              <w:bottom w:val="single" w:sz="4" w:space="0" w:color="auto"/>
              <w:right w:val="single" w:sz="4" w:space="0" w:color="auto"/>
            </w:tcBorders>
            <w:hideMark/>
          </w:tcPr>
          <w:p w:rsidR="00236C2A" w:rsidRDefault="00236C2A" w:rsidP="008A3793">
            <w:pPr>
              <w:rPr>
                <w:b/>
              </w:rPr>
            </w:pPr>
            <w:r>
              <w:rPr>
                <w:b/>
              </w:rPr>
              <w:t>Indhold</w:t>
            </w:r>
          </w:p>
        </w:tc>
        <w:tc>
          <w:tcPr>
            <w:tcW w:w="7996" w:type="dxa"/>
            <w:tcBorders>
              <w:top w:val="single" w:sz="4" w:space="0" w:color="auto"/>
              <w:left w:val="single" w:sz="4" w:space="0" w:color="auto"/>
              <w:bottom w:val="single" w:sz="4" w:space="0" w:color="auto"/>
              <w:right w:val="single" w:sz="4" w:space="0" w:color="auto"/>
            </w:tcBorders>
          </w:tcPr>
          <w:p w:rsidR="00236C2A" w:rsidRPr="0016420B" w:rsidRDefault="00236C2A" w:rsidP="008A3793">
            <w:pPr>
              <w:spacing w:line="240" w:lineRule="auto"/>
              <w:rPr>
                <w:b/>
                <w:lang w:val="en-US"/>
              </w:rPr>
            </w:pPr>
            <w:r w:rsidRPr="0016420B">
              <w:rPr>
                <w:b/>
                <w:lang w:val="en-US"/>
              </w:rPr>
              <w:t>KERNESTOF:</w:t>
            </w:r>
          </w:p>
          <w:p w:rsidR="00236C2A" w:rsidRDefault="00236C2A" w:rsidP="008A3793">
            <w:pPr>
              <w:spacing w:line="240" w:lineRule="auto"/>
              <w:rPr>
                <w:lang w:val="en-US"/>
              </w:rPr>
            </w:pPr>
            <w:r w:rsidRPr="00EE77B2">
              <w:rPr>
                <w:lang w:val="en-US"/>
              </w:rPr>
              <w:t xml:space="preserve">Neil </w:t>
            </w:r>
            <w:proofErr w:type="spellStart"/>
            <w:r w:rsidRPr="00EE77B2">
              <w:rPr>
                <w:lang w:val="en-US"/>
              </w:rPr>
              <w:t>Gaiman</w:t>
            </w:r>
            <w:proofErr w:type="spellEnd"/>
            <w:proofErr w:type="gramStart"/>
            <w:r w:rsidRPr="00EE77B2">
              <w:rPr>
                <w:lang w:val="en-US"/>
              </w:rPr>
              <w:t>, ”Down</w:t>
            </w:r>
            <w:proofErr w:type="gramEnd"/>
            <w:r w:rsidRPr="00EE77B2">
              <w:rPr>
                <w:lang w:val="en-US"/>
              </w:rPr>
              <w:t xml:space="preserve"> to a Sunless Sea”</w:t>
            </w:r>
            <w:r>
              <w:rPr>
                <w:lang w:val="en-US"/>
              </w:rPr>
              <w:t xml:space="preserve"> (2013)</w:t>
            </w:r>
          </w:p>
          <w:p w:rsidR="00236C2A" w:rsidRDefault="00236C2A" w:rsidP="008A3793">
            <w:pPr>
              <w:spacing w:line="240" w:lineRule="auto"/>
              <w:rPr>
                <w:lang w:val="en-US"/>
              </w:rPr>
            </w:pPr>
            <w:r>
              <w:rPr>
                <w:lang w:val="en-US"/>
              </w:rPr>
              <w:t>[</w:t>
            </w:r>
            <w:r w:rsidRPr="00EE77B2">
              <w:rPr>
                <w:lang w:val="en-US"/>
              </w:rPr>
              <w:t>https://www.theguardian.com/books/2013/mar/22/down-sunless-sea-neil-gaiman-short-story</w:t>
            </w:r>
            <w:r>
              <w:rPr>
                <w:lang w:val="en-US"/>
              </w:rPr>
              <w:t>]</w:t>
            </w:r>
          </w:p>
          <w:p w:rsidR="00236C2A" w:rsidRDefault="00236C2A" w:rsidP="008A3793">
            <w:pPr>
              <w:spacing w:line="240" w:lineRule="auto"/>
              <w:rPr>
                <w:lang w:val="en-US"/>
              </w:rPr>
            </w:pPr>
          </w:p>
          <w:p w:rsidR="00236C2A" w:rsidRDefault="00236C2A" w:rsidP="008A3793">
            <w:pPr>
              <w:spacing w:line="240" w:lineRule="auto"/>
              <w:rPr>
                <w:lang w:val="en-US"/>
              </w:rPr>
            </w:pPr>
            <w:r>
              <w:rPr>
                <w:lang w:val="en-US"/>
              </w:rPr>
              <w:t>Florence + The Machine, “That’s What the Water Gave Me” (2011)</w:t>
            </w:r>
            <w:r>
              <w:rPr>
                <w:lang w:val="en-US"/>
              </w:rPr>
              <w:br/>
              <w:t>[</w:t>
            </w:r>
            <w:r w:rsidRPr="002B4A98">
              <w:rPr>
                <w:lang w:val="en-US"/>
              </w:rPr>
              <w:t>https://www.youtube.com/watch?v=zMBTvuUlm98</w:t>
            </w:r>
            <w:r>
              <w:rPr>
                <w:lang w:val="en-US"/>
              </w:rPr>
              <w:t>]</w:t>
            </w:r>
          </w:p>
          <w:p w:rsidR="00DE78AD" w:rsidRDefault="00DE78AD" w:rsidP="008A3793">
            <w:pPr>
              <w:spacing w:line="240" w:lineRule="auto"/>
              <w:rPr>
                <w:lang w:val="en-US"/>
              </w:rPr>
            </w:pPr>
          </w:p>
          <w:p w:rsidR="00DE78AD" w:rsidRDefault="00DE78AD" w:rsidP="00DE78AD">
            <w:pPr>
              <w:spacing w:line="240" w:lineRule="auto"/>
              <w:rPr>
                <w:lang w:val="en-US"/>
              </w:rPr>
            </w:pPr>
            <w:r w:rsidRPr="00DE78AD">
              <w:rPr>
                <w:lang w:val="en-US"/>
              </w:rPr>
              <w:t>Explained: World’s Water Crisis, N</w:t>
            </w:r>
            <w:r>
              <w:rPr>
                <w:lang w:val="en-US"/>
              </w:rPr>
              <w:t>etflix, 2020</w:t>
            </w:r>
          </w:p>
          <w:p w:rsidR="00DE78AD" w:rsidRPr="00EE77B2" w:rsidRDefault="00DE78AD" w:rsidP="00DE78AD">
            <w:pPr>
              <w:spacing w:line="240" w:lineRule="auto"/>
              <w:rPr>
                <w:lang w:val="en-US"/>
              </w:rPr>
            </w:pPr>
            <w:r>
              <w:rPr>
                <w:lang w:val="en-US"/>
              </w:rPr>
              <w:t>[</w:t>
            </w:r>
            <w:hyperlink r:id="rId16" w:history="1">
              <w:r w:rsidRPr="000609F7">
                <w:rPr>
                  <w:rStyle w:val="Hyperlink"/>
                  <w:lang w:val="en-US"/>
                </w:rPr>
                <w:t>https://www.youtube.com/watch?v=C65iqOSCZOY</w:t>
              </w:r>
            </w:hyperlink>
            <w:r>
              <w:rPr>
                <w:lang w:val="en-US"/>
              </w:rPr>
              <w:t>]</w:t>
            </w:r>
          </w:p>
          <w:p w:rsidR="00236C2A" w:rsidRPr="00EE77B2" w:rsidRDefault="00236C2A" w:rsidP="008A3793">
            <w:pPr>
              <w:spacing w:line="240" w:lineRule="auto"/>
              <w:rPr>
                <w:b/>
                <w:lang w:val="en-US"/>
              </w:rPr>
            </w:pPr>
          </w:p>
          <w:p w:rsidR="00236C2A" w:rsidRPr="0016420B" w:rsidRDefault="00236C2A" w:rsidP="008A3793">
            <w:pPr>
              <w:spacing w:line="240" w:lineRule="auto"/>
              <w:rPr>
                <w:b/>
                <w:lang w:val="en-US"/>
              </w:rPr>
            </w:pPr>
            <w:r w:rsidRPr="0016420B">
              <w:rPr>
                <w:b/>
                <w:lang w:val="en-US"/>
              </w:rPr>
              <w:t>SUPPLERENDE STOF:</w:t>
            </w:r>
          </w:p>
          <w:p w:rsidR="00236C2A" w:rsidRDefault="00236C2A" w:rsidP="008A3793">
            <w:pPr>
              <w:spacing w:line="240" w:lineRule="auto"/>
              <w:rPr>
                <w:lang w:val="en-US"/>
              </w:rPr>
            </w:pPr>
          </w:p>
          <w:p w:rsidR="00236C2A" w:rsidRDefault="00236C2A" w:rsidP="008A3793">
            <w:pPr>
              <w:spacing w:line="240" w:lineRule="auto"/>
              <w:rPr>
                <w:lang w:val="en-US"/>
              </w:rPr>
            </w:pPr>
            <w:proofErr w:type="spellStart"/>
            <w:r w:rsidRPr="00EE77B2">
              <w:rPr>
                <w:lang w:val="en-US"/>
              </w:rPr>
              <w:t>Oplæsning</w:t>
            </w:r>
            <w:proofErr w:type="spellEnd"/>
            <w:r w:rsidRPr="00EE77B2">
              <w:rPr>
                <w:lang w:val="en-US"/>
              </w:rPr>
              <w:t xml:space="preserve"> </w:t>
            </w:r>
            <w:proofErr w:type="spellStart"/>
            <w:r w:rsidRPr="00EE77B2">
              <w:rPr>
                <w:lang w:val="en-US"/>
              </w:rPr>
              <w:t>af</w:t>
            </w:r>
            <w:proofErr w:type="spellEnd"/>
            <w:r w:rsidRPr="00EE77B2">
              <w:rPr>
                <w:lang w:val="en-US"/>
              </w:rPr>
              <w:t xml:space="preserve"> Neil </w:t>
            </w:r>
            <w:proofErr w:type="spellStart"/>
            <w:r w:rsidRPr="00EE77B2">
              <w:rPr>
                <w:lang w:val="en-US"/>
              </w:rPr>
              <w:t>Gaiman</w:t>
            </w:r>
            <w:proofErr w:type="spellEnd"/>
            <w:proofErr w:type="gramStart"/>
            <w:r w:rsidRPr="00EE77B2">
              <w:rPr>
                <w:lang w:val="en-US"/>
              </w:rPr>
              <w:t>, ”Down</w:t>
            </w:r>
            <w:proofErr w:type="gramEnd"/>
            <w:r w:rsidRPr="00EE77B2">
              <w:rPr>
                <w:lang w:val="en-US"/>
              </w:rPr>
              <w:t xml:space="preserve"> to a Sunless Sea”:</w:t>
            </w:r>
            <w:r w:rsidRPr="00EE77B2">
              <w:rPr>
                <w:lang w:val="en-US"/>
              </w:rPr>
              <w:br/>
            </w:r>
            <w:r>
              <w:rPr>
                <w:lang w:val="en-US"/>
              </w:rPr>
              <w:t>[</w:t>
            </w:r>
            <w:r w:rsidRPr="00EE77B2">
              <w:rPr>
                <w:lang w:val="en-US"/>
              </w:rPr>
              <w:t>https://www.youtube.com/watch?v=nwhE8CdQd7M</w:t>
            </w:r>
            <w:r>
              <w:rPr>
                <w:lang w:val="en-US"/>
              </w:rPr>
              <w:t>]</w:t>
            </w:r>
          </w:p>
          <w:p w:rsidR="00236C2A" w:rsidRDefault="00236C2A" w:rsidP="008A3793">
            <w:pPr>
              <w:spacing w:line="240" w:lineRule="auto"/>
              <w:rPr>
                <w:lang w:val="en-US"/>
              </w:rPr>
            </w:pPr>
          </w:p>
          <w:p w:rsidR="00236C2A" w:rsidRDefault="00236C2A" w:rsidP="008A3793">
            <w:pPr>
              <w:spacing w:line="240" w:lineRule="auto"/>
              <w:rPr>
                <w:lang w:val="en-US"/>
              </w:rPr>
            </w:pPr>
            <w:r w:rsidRPr="002B4A98">
              <w:rPr>
                <w:lang w:val="en-US"/>
              </w:rPr>
              <w:t>“8 Modern Day Shipwrecks!”</w:t>
            </w:r>
            <w:r>
              <w:rPr>
                <w:lang w:val="en-US"/>
              </w:rPr>
              <w:br/>
            </w:r>
            <w:r w:rsidRPr="002B4A98">
              <w:rPr>
                <w:lang w:val="en-US"/>
              </w:rPr>
              <w:t>[https://www.youtube.com/watch?v=9dGD-xXAQMM]</w:t>
            </w:r>
          </w:p>
          <w:p w:rsidR="00DE78AD" w:rsidRDefault="00DE78AD" w:rsidP="008A3793">
            <w:pPr>
              <w:spacing w:line="240" w:lineRule="auto"/>
              <w:rPr>
                <w:lang w:val="en-US"/>
              </w:rPr>
            </w:pPr>
          </w:p>
          <w:p w:rsidR="00DE78AD" w:rsidRPr="002B4A98" w:rsidRDefault="001B7248" w:rsidP="008A3793">
            <w:pPr>
              <w:spacing w:line="240" w:lineRule="auto"/>
              <w:rPr>
                <w:lang w:val="en-US"/>
              </w:rPr>
            </w:pPr>
            <w:r>
              <w:rPr>
                <w:lang w:val="en-US"/>
              </w:rPr>
              <w:t>Emerald Fennell,</w:t>
            </w:r>
            <w:r w:rsidRPr="00DE78AD">
              <w:rPr>
                <w:i/>
                <w:lang w:val="en-US"/>
              </w:rPr>
              <w:t xml:space="preserve"> </w:t>
            </w:r>
            <w:r w:rsidR="00DE78AD" w:rsidRPr="00DE78AD">
              <w:rPr>
                <w:i/>
                <w:lang w:val="en-US"/>
              </w:rPr>
              <w:t>Promising Young Woman</w:t>
            </w:r>
            <w:r w:rsidR="00DE78AD">
              <w:rPr>
                <w:lang w:val="en-US"/>
              </w:rPr>
              <w:t>, 2020 (</w:t>
            </w:r>
            <w:r>
              <w:rPr>
                <w:lang w:val="en-US"/>
              </w:rPr>
              <w:t xml:space="preserve">film - </w:t>
            </w:r>
            <w:proofErr w:type="spellStart"/>
            <w:r w:rsidR="00DE78AD">
              <w:rPr>
                <w:lang w:val="en-US"/>
              </w:rPr>
              <w:t>biograftur</w:t>
            </w:r>
            <w:proofErr w:type="spellEnd"/>
            <w:r w:rsidR="00DE78AD">
              <w:rPr>
                <w:lang w:val="en-US"/>
              </w:rPr>
              <w:t>)</w:t>
            </w:r>
          </w:p>
          <w:p w:rsidR="00236C2A" w:rsidRPr="0016420B" w:rsidRDefault="00236C2A" w:rsidP="008A3793">
            <w:pPr>
              <w:spacing w:line="240" w:lineRule="auto"/>
              <w:rPr>
                <w:lang w:val="en-US"/>
              </w:rPr>
            </w:pPr>
          </w:p>
          <w:p w:rsidR="00236C2A" w:rsidRDefault="00236C2A" w:rsidP="008A3793">
            <w:pPr>
              <w:spacing w:line="240" w:lineRule="auto"/>
            </w:pPr>
            <w:r w:rsidRPr="002B4A98">
              <w:t xml:space="preserve">Diverse hjemmesider vedr. </w:t>
            </w:r>
            <w:r>
              <w:t xml:space="preserve">vand, mytologiske søuhyrer og </w:t>
            </w:r>
            <w:r w:rsidRPr="002B4A98">
              <w:t xml:space="preserve">besynderlige </w:t>
            </w:r>
            <w:r>
              <w:t>havvæsner</w:t>
            </w:r>
            <w:r w:rsidR="00796432">
              <w:t xml:space="preserve"> (research </w:t>
            </w:r>
            <w:proofErr w:type="spellStart"/>
            <w:r w:rsidR="00796432">
              <w:t>exercise</w:t>
            </w:r>
            <w:proofErr w:type="spellEnd"/>
            <w:r w:rsidR="00796432">
              <w:t>)</w:t>
            </w:r>
            <w:r>
              <w:t>.</w:t>
            </w:r>
          </w:p>
          <w:p w:rsidR="00DE78AD" w:rsidRPr="000F10BA" w:rsidRDefault="00DE78AD" w:rsidP="008A3793">
            <w:pPr>
              <w:spacing w:line="240" w:lineRule="auto"/>
            </w:pPr>
            <w:r w:rsidRPr="000F10BA">
              <w:t xml:space="preserve"> </w:t>
            </w:r>
          </w:p>
          <w:p w:rsidR="00236C2A" w:rsidRPr="00D603FD" w:rsidRDefault="00236C2A" w:rsidP="008A3793"/>
        </w:tc>
      </w:tr>
      <w:tr w:rsidR="00236C2A" w:rsidTr="00F039CD">
        <w:tc>
          <w:tcPr>
            <w:tcW w:w="1632" w:type="dxa"/>
            <w:tcBorders>
              <w:top w:val="single" w:sz="4" w:space="0" w:color="auto"/>
              <w:left w:val="single" w:sz="4" w:space="0" w:color="auto"/>
              <w:bottom w:val="single" w:sz="4" w:space="0" w:color="auto"/>
              <w:right w:val="single" w:sz="4" w:space="0" w:color="auto"/>
            </w:tcBorders>
          </w:tcPr>
          <w:p w:rsidR="00236C2A" w:rsidRPr="00961D9A" w:rsidRDefault="00236C2A" w:rsidP="008A3793">
            <w:r w:rsidRPr="00961D9A">
              <w:t>Omfang</w:t>
            </w:r>
          </w:p>
          <w:p w:rsidR="00236C2A" w:rsidRPr="00961D9A" w:rsidRDefault="00236C2A" w:rsidP="008A3793"/>
        </w:tc>
        <w:tc>
          <w:tcPr>
            <w:tcW w:w="7996" w:type="dxa"/>
            <w:tcBorders>
              <w:top w:val="single" w:sz="4" w:space="0" w:color="auto"/>
              <w:left w:val="single" w:sz="4" w:space="0" w:color="auto"/>
              <w:bottom w:val="single" w:sz="4" w:space="0" w:color="auto"/>
              <w:right w:val="single" w:sz="4" w:space="0" w:color="auto"/>
            </w:tcBorders>
            <w:hideMark/>
          </w:tcPr>
          <w:p w:rsidR="00236C2A" w:rsidRPr="007B7BD4" w:rsidRDefault="002A0C12" w:rsidP="008A3793">
            <w:r w:rsidRPr="007B7BD4">
              <w:t>30</w:t>
            </w:r>
            <w:r w:rsidR="00236C2A" w:rsidRPr="007B7BD4">
              <w:t xml:space="preserve"> lektioner á 50 min.</w:t>
            </w:r>
          </w:p>
          <w:p w:rsidR="00236C2A" w:rsidRPr="00961D9A" w:rsidRDefault="00236C2A" w:rsidP="008A3793"/>
        </w:tc>
      </w:tr>
      <w:tr w:rsidR="00236C2A" w:rsidTr="00F039CD">
        <w:tc>
          <w:tcPr>
            <w:tcW w:w="1632" w:type="dxa"/>
            <w:tcBorders>
              <w:top w:val="single" w:sz="4" w:space="0" w:color="auto"/>
              <w:left w:val="single" w:sz="4" w:space="0" w:color="auto"/>
              <w:bottom w:val="single" w:sz="4" w:space="0" w:color="auto"/>
              <w:right w:val="single" w:sz="4" w:space="0" w:color="auto"/>
            </w:tcBorders>
            <w:hideMark/>
          </w:tcPr>
          <w:p w:rsidR="00236C2A" w:rsidRDefault="00236C2A" w:rsidP="008A3793">
            <w:pPr>
              <w:rPr>
                <w:b/>
              </w:rPr>
            </w:pPr>
            <w:r>
              <w:rPr>
                <w:b/>
              </w:rPr>
              <w:t>Særlige fokuspunkter</w:t>
            </w:r>
          </w:p>
        </w:tc>
        <w:tc>
          <w:tcPr>
            <w:tcW w:w="7996" w:type="dxa"/>
            <w:tcBorders>
              <w:top w:val="single" w:sz="4" w:space="0" w:color="auto"/>
              <w:left w:val="single" w:sz="4" w:space="0" w:color="auto"/>
              <w:bottom w:val="single" w:sz="4" w:space="0" w:color="auto"/>
              <w:right w:val="single" w:sz="4" w:space="0" w:color="auto"/>
            </w:tcBorders>
          </w:tcPr>
          <w:p w:rsidR="00236C2A" w:rsidRDefault="00236C2A" w:rsidP="008A3793">
            <w:pPr>
              <w:pStyle w:val="Listeafsnit"/>
              <w:numPr>
                <w:ilvl w:val="0"/>
                <w:numId w:val="40"/>
              </w:numPr>
            </w:pPr>
            <w:r>
              <w:t>Tværfagligt forløb med NF</w:t>
            </w:r>
            <w:r w:rsidR="00DE78AD">
              <w:t xml:space="preserve"> om vand</w:t>
            </w:r>
            <w:r>
              <w:t>.</w:t>
            </w:r>
          </w:p>
          <w:p w:rsidR="00236C2A" w:rsidRDefault="00236C2A" w:rsidP="008A3793">
            <w:pPr>
              <w:pStyle w:val="Listeafsnit"/>
              <w:numPr>
                <w:ilvl w:val="0"/>
                <w:numId w:val="40"/>
              </w:numPr>
            </w:pPr>
            <w:r>
              <w:t>Der fokuseres på vands symbolske værdi i de læste fiktionstekster.</w:t>
            </w:r>
          </w:p>
          <w:p w:rsidR="00236C2A" w:rsidRDefault="00236C2A" w:rsidP="008A3793">
            <w:pPr>
              <w:pStyle w:val="Listeafsnit"/>
              <w:numPr>
                <w:ilvl w:val="0"/>
                <w:numId w:val="40"/>
              </w:numPr>
            </w:pPr>
            <w:r>
              <w:t>Under arbejdet med sangen ”</w:t>
            </w:r>
            <w:proofErr w:type="spellStart"/>
            <w:r>
              <w:t>That’s</w:t>
            </w:r>
            <w:proofErr w:type="spellEnd"/>
            <w:r>
              <w:t xml:space="preserve"> </w:t>
            </w:r>
            <w:proofErr w:type="spellStart"/>
            <w:r>
              <w:t>What</w:t>
            </w:r>
            <w:proofErr w:type="spellEnd"/>
            <w:r>
              <w:t xml:space="preserve"> the Water Gave </w:t>
            </w:r>
            <w:proofErr w:type="spellStart"/>
            <w:r>
              <w:t>Me</w:t>
            </w:r>
            <w:proofErr w:type="spellEnd"/>
            <w:r>
              <w:t>” inkluderes også filmanalyse, idet eleverne arbejder med musikvideoen.</w:t>
            </w:r>
          </w:p>
          <w:p w:rsidR="00236C2A" w:rsidRDefault="00236C2A" w:rsidP="008A3793">
            <w:pPr>
              <w:pStyle w:val="Listeafsnit"/>
              <w:numPr>
                <w:ilvl w:val="0"/>
                <w:numId w:val="40"/>
              </w:numPr>
            </w:pPr>
            <w:r>
              <w:t xml:space="preserve">Der arbejdes med menneskets fascination omkring havet, og eleverne </w:t>
            </w:r>
            <w:r w:rsidR="00DE78AD">
              <w:t>arbejder</w:t>
            </w:r>
            <w:r>
              <w:t xml:space="preserve"> bl.a. til </w:t>
            </w:r>
            <w:r w:rsidR="00DE78AD">
              <w:t>forskellige</w:t>
            </w:r>
            <w:r>
              <w:t xml:space="preserve"> mytiske havuhyrer.</w:t>
            </w:r>
          </w:p>
          <w:p w:rsidR="00412394" w:rsidRDefault="00412394" w:rsidP="008A3793">
            <w:pPr>
              <w:pStyle w:val="Listeafsnit"/>
              <w:numPr>
                <w:ilvl w:val="0"/>
                <w:numId w:val="40"/>
              </w:numPr>
            </w:pPr>
            <w:r>
              <w:t xml:space="preserve">Særligt fokus på </w:t>
            </w:r>
            <w:r w:rsidR="0039699F">
              <w:t>skriftlighed</w:t>
            </w:r>
          </w:p>
          <w:p w:rsidR="00236C2A" w:rsidRDefault="00DE78AD" w:rsidP="008A3793">
            <w:pPr>
              <w:pStyle w:val="Listeafsnit"/>
              <w:numPr>
                <w:ilvl w:val="0"/>
                <w:numId w:val="40"/>
              </w:numPr>
            </w:pPr>
            <w:r>
              <w:t>I grammatik arbejdes der med verber, hvilket også tager afsæt i udvalgte tekster</w:t>
            </w:r>
          </w:p>
          <w:p w:rsidR="00DE78AD" w:rsidRPr="00EE77B2" w:rsidRDefault="00DE78AD" w:rsidP="00DE78AD"/>
        </w:tc>
      </w:tr>
      <w:tr w:rsidR="00236C2A" w:rsidTr="00F039CD">
        <w:tc>
          <w:tcPr>
            <w:tcW w:w="1632" w:type="dxa"/>
            <w:tcBorders>
              <w:top w:val="single" w:sz="4" w:space="0" w:color="auto"/>
              <w:left w:val="single" w:sz="4" w:space="0" w:color="auto"/>
              <w:bottom w:val="single" w:sz="4" w:space="0" w:color="auto"/>
              <w:right w:val="single" w:sz="4" w:space="0" w:color="auto"/>
            </w:tcBorders>
            <w:hideMark/>
          </w:tcPr>
          <w:p w:rsidR="00236C2A" w:rsidRDefault="00236C2A" w:rsidP="008A3793">
            <w:pPr>
              <w:rPr>
                <w:b/>
              </w:rPr>
            </w:pPr>
            <w:r>
              <w:rPr>
                <w:b/>
              </w:rPr>
              <w:t>Væsentligste arbejdsformer</w:t>
            </w:r>
          </w:p>
        </w:tc>
        <w:tc>
          <w:tcPr>
            <w:tcW w:w="7996" w:type="dxa"/>
            <w:tcBorders>
              <w:top w:val="single" w:sz="4" w:space="0" w:color="auto"/>
              <w:left w:val="single" w:sz="4" w:space="0" w:color="auto"/>
              <w:bottom w:val="single" w:sz="4" w:space="0" w:color="auto"/>
              <w:right w:val="single" w:sz="4" w:space="0" w:color="auto"/>
            </w:tcBorders>
            <w:hideMark/>
          </w:tcPr>
          <w:p w:rsidR="000B45DE" w:rsidRDefault="00236C2A" w:rsidP="008A3793">
            <w:pPr>
              <w:rPr>
                <w:b/>
              </w:rPr>
            </w:pPr>
            <w:r>
              <w:rPr>
                <w:b/>
              </w:rPr>
              <w:t>NØDUNDERVISNING: forløbet gennemført</w:t>
            </w:r>
            <w:r w:rsidR="00412394">
              <w:rPr>
                <w:b/>
              </w:rPr>
              <w:t xml:space="preserve"> delvist</w:t>
            </w:r>
            <w:r>
              <w:rPr>
                <w:b/>
              </w:rPr>
              <w:t xml:space="preserve"> under Corona-nedlukning</w:t>
            </w:r>
            <w:r w:rsidR="000B45DE">
              <w:rPr>
                <w:b/>
              </w:rPr>
              <w:t xml:space="preserve"> </w:t>
            </w:r>
          </w:p>
          <w:p w:rsidR="000B45DE" w:rsidRPr="00FE280C" w:rsidRDefault="000B45DE" w:rsidP="000B45DE">
            <w:r w:rsidRPr="00FE280C">
              <w:lastRenderedPageBreak/>
              <w:t>Klasseundervisning/individuelt arbejde/pararbejde/gruppearbejde/forskellige CL-øvelser</w:t>
            </w:r>
          </w:p>
          <w:p w:rsidR="00236C2A" w:rsidRDefault="00236C2A" w:rsidP="008A3793"/>
        </w:tc>
      </w:tr>
    </w:tbl>
    <w:p w:rsidR="00E73284" w:rsidRDefault="00E73284" w:rsidP="00CC2BDB">
      <w:pPr>
        <w:spacing w:after="160" w:line="259" w:lineRule="auto"/>
        <w:rPr>
          <w:b/>
        </w:rPr>
      </w:pPr>
    </w:p>
    <w:p w:rsidR="00236C2A" w:rsidRDefault="00F039CD" w:rsidP="00CC2BDB">
      <w:pPr>
        <w:spacing w:after="160" w:line="259" w:lineRule="auto"/>
      </w:pPr>
      <w:r w:rsidRPr="00FE280C">
        <w:rPr>
          <w:b/>
        </w:rPr>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30"/>
      </w:tblGrid>
      <w:tr w:rsidR="00236C2A" w:rsidRPr="00097028" w:rsidTr="008A3793">
        <w:tc>
          <w:tcPr>
            <w:tcW w:w="0" w:type="auto"/>
            <w:shd w:val="clear" w:color="auto" w:fill="auto"/>
          </w:tcPr>
          <w:p w:rsidR="00236C2A" w:rsidRPr="00097028" w:rsidRDefault="00236C2A" w:rsidP="008A3793">
            <w:pPr>
              <w:rPr>
                <w:b/>
                <w:lang w:val="en-US"/>
              </w:rPr>
            </w:pPr>
            <w:proofErr w:type="spellStart"/>
            <w:r w:rsidRPr="00097028">
              <w:rPr>
                <w:b/>
                <w:lang w:val="en-US"/>
              </w:rPr>
              <w:t>Titel</w:t>
            </w:r>
            <w:proofErr w:type="spellEnd"/>
            <w:r w:rsidRPr="00097028">
              <w:rPr>
                <w:b/>
                <w:lang w:val="en-US"/>
              </w:rPr>
              <w:t xml:space="preserve"> </w:t>
            </w:r>
            <w:r>
              <w:rPr>
                <w:b/>
                <w:lang w:val="en-US"/>
              </w:rPr>
              <w:t>4</w:t>
            </w:r>
          </w:p>
          <w:p w:rsidR="00236C2A" w:rsidRPr="00097028" w:rsidRDefault="00236C2A" w:rsidP="008A3793">
            <w:pPr>
              <w:rPr>
                <w:b/>
                <w:lang w:val="en-US"/>
              </w:rPr>
            </w:pPr>
          </w:p>
        </w:tc>
        <w:tc>
          <w:tcPr>
            <w:tcW w:w="0" w:type="auto"/>
            <w:shd w:val="clear" w:color="auto" w:fill="auto"/>
          </w:tcPr>
          <w:p w:rsidR="00236C2A" w:rsidRPr="00097028" w:rsidRDefault="00236C2A" w:rsidP="008A3793">
            <w:pPr>
              <w:rPr>
                <w:b/>
                <w:lang w:val="en-US"/>
              </w:rPr>
            </w:pPr>
            <w:r>
              <w:rPr>
                <w:b/>
                <w:lang w:val="en-US"/>
              </w:rPr>
              <w:t>English as a global language</w:t>
            </w:r>
          </w:p>
          <w:p w:rsidR="00236C2A" w:rsidRPr="00097028" w:rsidRDefault="00236C2A" w:rsidP="008A3793">
            <w:pPr>
              <w:rPr>
                <w:b/>
                <w:lang w:val="en-US"/>
              </w:rPr>
            </w:pPr>
          </w:p>
        </w:tc>
      </w:tr>
      <w:tr w:rsidR="00236C2A" w:rsidRPr="000B45DE" w:rsidTr="008A3793">
        <w:tc>
          <w:tcPr>
            <w:tcW w:w="0" w:type="auto"/>
            <w:shd w:val="clear" w:color="auto" w:fill="auto"/>
          </w:tcPr>
          <w:p w:rsidR="00236C2A" w:rsidRPr="00097028" w:rsidRDefault="00236C2A" w:rsidP="008A3793">
            <w:pPr>
              <w:rPr>
                <w:b/>
                <w:lang w:val="en-US"/>
              </w:rPr>
            </w:pPr>
            <w:proofErr w:type="spellStart"/>
            <w:r w:rsidRPr="00097028">
              <w:rPr>
                <w:b/>
                <w:lang w:val="en-US"/>
              </w:rPr>
              <w:t>Indhold</w:t>
            </w:r>
            <w:proofErr w:type="spellEnd"/>
          </w:p>
        </w:tc>
        <w:tc>
          <w:tcPr>
            <w:tcW w:w="0" w:type="auto"/>
            <w:shd w:val="clear" w:color="auto" w:fill="auto"/>
          </w:tcPr>
          <w:p w:rsidR="00236C2A" w:rsidRPr="00060CB8" w:rsidRDefault="00236C2A" w:rsidP="008A3793">
            <w:pPr>
              <w:rPr>
                <w:b/>
              </w:rPr>
            </w:pPr>
            <w:r w:rsidRPr="00060CB8">
              <w:rPr>
                <w:b/>
              </w:rPr>
              <w:t>KERNESTOF:</w:t>
            </w:r>
          </w:p>
          <w:p w:rsidR="00236C2A" w:rsidRPr="005B6117" w:rsidRDefault="00236C2A" w:rsidP="008A3793">
            <w:pPr>
              <w:pStyle w:val="Listeafsnit"/>
              <w:numPr>
                <w:ilvl w:val="0"/>
                <w:numId w:val="23"/>
              </w:numPr>
              <w:rPr>
                <w:i/>
                <w:lang w:val="en-US"/>
              </w:rPr>
            </w:pPr>
            <w:r w:rsidRPr="005B6117">
              <w:rPr>
                <w:i/>
                <w:lang w:val="en-US"/>
              </w:rPr>
              <w:t>What is English?</w:t>
            </w:r>
          </w:p>
          <w:p w:rsidR="00236C2A" w:rsidRDefault="000B45DE" w:rsidP="008A3793">
            <w:pPr>
              <w:rPr>
                <w:lang w:val="en-US"/>
              </w:rPr>
            </w:pPr>
            <w:hyperlink r:id="rId17" w:history="1">
              <w:r w:rsidR="00236C2A" w:rsidRPr="003802EA">
                <w:rPr>
                  <w:rStyle w:val="Hyperlink"/>
                  <w:lang w:val="en-US"/>
                </w:rPr>
                <w:t>https://www.englishclub.com/what-is-english/</w:t>
              </w:r>
            </w:hyperlink>
            <w:r w:rsidR="00236C2A">
              <w:rPr>
                <w:lang w:val="en-US"/>
              </w:rPr>
              <w:t xml:space="preserve"> </w:t>
            </w:r>
          </w:p>
          <w:p w:rsidR="00236C2A" w:rsidRDefault="00236C2A" w:rsidP="008A3793">
            <w:pPr>
              <w:rPr>
                <w:lang w:val="en-US"/>
              </w:rPr>
            </w:pPr>
          </w:p>
          <w:p w:rsidR="00236C2A" w:rsidRDefault="00236C2A" w:rsidP="008A3793">
            <w:r w:rsidRPr="005B6117">
              <w:t xml:space="preserve">Fra: Susanne Jørgensen, </w:t>
            </w:r>
            <w:proofErr w:type="spellStart"/>
            <w:r w:rsidRPr="005B6117">
              <w:rPr>
                <w:i/>
              </w:rPr>
              <w:t>Spoken</w:t>
            </w:r>
            <w:proofErr w:type="spellEnd"/>
            <w:r w:rsidRPr="005B6117">
              <w:rPr>
                <w:i/>
              </w:rPr>
              <w:t xml:space="preserve"> English</w:t>
            </w:r>
            <w:r w:rsidRPr="005B6117">
              <w:t>, Systime, 2010 (pp.9-12)</w:t>
            </w:r>
            <w:r>
              <w:t>:</w:t>
            </w:r>
          </w:p>
          <w:p w:rsidR="00236C2A" w:rsidRPr="005B6117" w:rsidRDefault="00236C2A" w:rsidP="008A3793">
            <w:pPr>
              <w:pStyle w:val="Default"/>
              <w:numPr>
                <w:ilvl w:val="0"/>
                <w:numId w:val="23"/>
              </w:numPr>
              <w:rPr>
                <w:rFonts w:ascii="Garamond" w:hAnsi="Garamond"/>
                <w:i/>
                <w:color w:val="auto"/>
                <w:lang w:val="en-US"/>
              </w:rPr>
            </w:pPr>
            <w:r w:rsidRPr="005B6117">
              <w:rPr>
                <w:rFonts w:ascii="Garamond" w:hAnsi="Garamond"/>
                <w:i/>
                <w:color w:val="auto"/>
                <w:lang w:val="en-US"/>
              </w:rPr>
              <w:t>English as an International Language</w:t>
            </w:r>
          </w:p>
          <w:p w:rsidR="00236C2A" w:rsidRDefault="00236C2A" w:rsidP="008A3793">
            <w:pPr>
              <w:pStyle w:val="Listeafsnit"/>
            </w:pPr>
          </w:p>
          <w:p w:rsidR="00751CC0" w:rsidRDefault="00A138BD" w:rsidP="00751CC0">
            <w:pPr>
              <w:rPr>
                <w:lang w:val="en-US"/>
              </w:rPr>
            </w:pPr>
            <w:proofErr w:type="spellStart"/>
            <w:r>
              <w:rPr>
                <w:lang w:val="en-US"/>
              </w:rPr>
              <w:t>Xiaolu</w:t>
            </w:r>
            <w:proofErr w:type="spellEnd"/>
            <w:r>
              <w:rPr>
                <w:lang w:val="en-US"/>
              </w:rPr>
              <w:t xml:space="preserve"> Guo, “A concise Chinese-English dictionary for Lovers” (excerpt), 2007</w:t>
            </w:r>
          </w:p>
          <w:p w:rsidR="00A138BD" w:rsidRPr="00751CC0" w:rsidRDefault="00A138BD" w:rsidP="00751CC0">
            <w:pPr>
              <w:rPr>
                <w:lang w:val="en-US"/>
              </w:rPr>
            </w:pPr>
          </w:p>
          <w:p w:rsidR="00236C2A" w:rsidRDefault="00236C2A" w:rsidP="008A3793">
            <w:pPr>
              <w:rPr>
                <w:lang w:val="en-US"/>
              </w:rPr>
            </w:pPr>
            <w:r w:rsidRPr="008671E5">
              <w:rPr>
                <w:lang w:val="en-US"/>
              </w:rPr>
              <w:t xml:space="preserve">Fra: Gitte </w:t>
            </w:r>
            <w:proofErr w:type="spellStart"/>
            <w:r w:rsidRPr="008671E5">
              <w:rPr>
                <w:lang w:val="en-US"/>
              </w:rPr>
              <w:t>Jæger</w:t>
            </w:r>
            <w:proofErr w:type="spellEnd"/>
            <w:r w:rsidRPr="008671E5">
              <w:rPr>
                <w:lang w:val="en-US"/>
              </w:rPr>
              <w:t xml:space="preserve"> Nielsen, </w:t>
            </w:r>
            <w:r w:rsidRPr="008671E5">
              <w:rPr>
                <w:i/>
                <w:lang w:val="en-US"/>
              </w:rPr>
              <w:t>Company, Culture, Communication</w:t>
            </w:r>
            <w:r w:rsidRPr="008671E5">
              <w:rPr>
                <w:lang w:val="en-US"/>
              </w:rPr>
              <w:t xml:space="preserve">, </w:t>
            </w:r>
            <w:proofErr w:type="spellStart"/>
            <w:r w:rsidRPr="008671E5">
              <w:rPr>
                <w:lang w:val="en-US"/>
              </w:rPr>
              <w:t>Systime</w:t>
            </w:r>
            <w:proofErr w:type="spellEnd"/>
            <w:r w:rsidRPr="008671E5">
              <w:rPr>
                <w:lang w:val="en-US"/>
              </w:rPr>
              <w:t xml:space="preserve"> </w:t>
            </w:r>
            <w:proofErr w:type="spellStart"/>
            <w:r w:rsidRPr="008671E5">
              <w:rPr>
                <w:lang w:val="en-US"/>
              </w:rPr>
              <w:t>ibog</w:t>
            </w:r>
            <w:proofErr w:type="spellEnd"/>
            <w:r w:rsidRPr="008671E5">
              <w:rPr>
                <w:lang w:val="en-US"/>
              </w:rPr>
              <w:t>, 2018</w:t>
            </w:r>
            <w:r>
              <w:rPr>
                <w:lang w:val="en-US"/>
              </w:rPr>
              <w:t>:</w:t>
            </w:r>
          </w:p>
          <w:p w:rsidR="00236C2A" w:rsidRDefault="00236C2A" w:rsidP="008A3793">
            <w:pPr>
              <w:pStyle w:val="Listeafsnit"/>
              <w:numPr>
                <w:ilvl w:val="0"/>
                <w:numId w:val="23"/>
              </w:numPr>
              <w:rPr>
                <w:lang w:val="en-US"/>
              </w:rPr>
            </w:pPr>
            <w:r>
              <w:rPr>
                <w:lang w:val="en-US"/>
              </w:rPr>
              <w:t>What is culture?</w:t>
            </w:r>
          </w:p>
          <w:p w:rsidR="00236C2A" w:rsidRDefault="00236C2A" w:rsidP="008A3793">
            <w:pPr>
              <w:pStyle w:val="Listeafsnit"/>
              <w:numPr>
                <w:ilvl w:val="0"/>
                <w:numId w:val="23"/>
              </w:numPr>
              <w:rPr>
                <w:lang w:val="en-US"/>
              </w:rPr>
            </w:pPr>
            <w:r>
              <w:rPr>
                <w:lang w:val="en-US"/>
              </w:rPr>
              <w:t>English as lingua franca</w:t>
            </w:r>
          </w:p>
          <w:p w:rsidR="00236C2A" w:rsidRDefault="00236C2A" w:rsidP="008A3793">
            <w:pPr>
              <w:pStyle w:val="Listeafsnit"/>
              <w:numPr>
                <w:ilvl w:val="0"/>
                <w:numId w:val="23"/>
              </w:numPr>
              <w:rPr>
                <w:lang w:val="en-US"/>
              </w:rPr>
            </w:pPr>
            <w:r>
              <w:rPr>
                <w:lang w:val="en-US"/>
              </w:rPr>
              <w:t>The position of English</w:t>
            </w:r>
          </w:p>
          <w:p w:rsidR="00236C2A" w:rsidRPr="008671E5" w:rsidRDefault="00236C2A" w:rsidP="008A3793">
            <w:pPr>
              <w:rPr>
                <w:lang w:val="en-US"/>
              </w:rPr>
            </w:pPr>
          </w:p>
          <w:p w:rsidR="00236C2A" w:rsidRPr="00060CB8" w:rsidRDefault="00236C2A" w:rsidP="008A3793">
            <w:pPr>
              <w:rPr>
                <w:b/>
              </w:rPr>
            </w:pPr>
            <w:r w:rsidRPr="00060CB8">
              <w:rPr>
                <w:b/>
              </w:rPr>
              <w:t>SUPPLERENDE STOF:</w:t>
            </w:r>
          </w:p>
          <w:p w:rsidR="00A138BD" w:rsidRPr="00A138BD" w:rsidRDefault="00236C2A" w:rsidP="00A138BD">
            <w:pPr>
              <w:spacing w:before="100" w:beforeAutospacing="1" w:after="100" w:afterAutospacing="1" w:line="240" w:lineRule="auto"/>
              <w:outlineLvl w:val="1"/>
              <w:rPr>
                <w:rFonts w:ascii="Georgia" w:hAnsi="Georgia"/>
                <w:b/>
                <w:bCs/>
              </w:rPr>
            </w:pPr>
            <w:r w:rsidRPr="005B6117">
              <w:rPr>
                <w:i/>
              </w:rPr>
              <w:t xml:space="preserve">Vi taler da </w:t>
            </w:r>
            <w:proofErr w:type="spellStart"/>
            <w:r w:rsidRPr="005B6117">
              <w:rPr>
                <w:i/>
              </w:rPr>
              <w:t>liquid</w:t>
            </w:r>
            <w:proofErr w:type="spellEnd"/>
            <w:r w:rsidRPr="005B6117">
              <w:rPr>
                <w:i/>
              </w:rPr>
              <w:t xml:space="preserve"> English</w:t>
            </w:r>
            <w:r>
              <w:rPr>
                <w:i/>
              </w:rPr>
              <w:t xml:space="preserve"> </w:t>
            </w:r>
            <w:r>
              <w:t xml:space="preserve">- artikel fra Politiken: </w:t>
            </w:r>
            <w:hyperlink r:id="rId18" w:history="1">
              <w:r w:rsidRPr="005B6117">
                <w:rPr>
                  <w:rStyle w:val="Hyperlink"/>
                  <w:bCs/>
                </w:rPr>
                <w:t>https://politiken.dk/kultur/kultur_top/art5626134/L%C3%A6serne-Vi-taler-da-liquid-English</w:t>
              </w:r>
            </w:hyperlink>
            <w:r w:rsidRPr="00D0597A">
              <w:rPr>
                <w:rFonts w:ascii="Georgia" w:hAnsi="Georgia"/>
                <w:b/>
                <w:bCs/>
              </w:rPr>
              <w:t xml:space="preserve"> </w:t>
            </w:r>
          </w:p>
          <w:p w:rsidR="00A138BD" w:rsidRPr="000F10BA" w:rsidRDefault="00A138BD" w:rsidP="00A138BD"/>
          <w:p w:rsidR="00A138BD" w:rsidRDefault="00A138BD" w:rsidP="00A138BD">
            <w:pPr>
              <w:rPr>
                <w:lang w:val="en-US"/>
              </w:rPr>
            </w:pPr>
            <w:r>
              <w:rPr>
                <w:lang w:val="en-US"/>
              </w:rPr>
              <w:t xml:space="preserve">Why </w:t>
            </w:r>
            <w:proofErr w:type="spellStart"/>
            <w:r>
              <w:rPr>
                <w:lang w:val="en-US"/>
              </w:rPr>
              <w:t>Xiaolu</w:t>
            </w:r>
            <w:proofErr w:type="spellEnd"/>
            <w:r>
              <w:rPr>
                <w:lang w:val="en-US"/>
              </w:rPr>
              <w:t xml:space="preserve"> Guo writes in English - </w:t>
            </w:r>
            <w:proofErr w:type="spellStart"/>
            <w:r>
              <w:rPr>
                <w:lang w:val="en-US"/>
              </w:rPr>
              <w:t>youtube</w:t>
            </w:r>
            <w:proofErr w:type="spellEnd"/>
          </w:p>
          <w:p w:rsidR="00A138BD" w:rsidRDefault="000B45DE" w:rsidP="00A138BD">
            <w:pPr>
              <w:rPr>
                <w:lang w:val="en-US"/>
              </w:rPr>
            </w:pPr>
            <w:hyperlink r:id="rId19" w:history="1">
              <w:r w:rsidR="00A138BD" w:rsidRPr="000609F7">
                <w:rPr>
                  <w:rStyle w:val="Hyperlink"/>
                  <w:lang w:val="en-US"/>
                </w:rPr>
                <w:t>https://www.youtube.com/watch?v=MOzigblC1mk</w:t>
              </w:r>
            </w:hyperlink>
            <w:r w:rsidR="00A138BD">
              <w:rPr>
                <w:lang w:val="en-US"/>
              </w:rPr>
              <w:t xml:space="preserve"> </w:t>
            </w:r>
          </w:p>
          <w:p w:rsidR="00A138BD" w:rsidRPr="00A138BD" w:rsidRDefault="00A138BD" w:rsidP="00A138BD">
            <w:pPr>
              <w:rPr>
                <w:lang w:val="en-US"/>
              </w:rPr>
            </w:pPr>
          </w:p>
          <w:p w:rsidR="00236C2A" w:rsidRPr="008056E5" w:rsidRDefault="00236C2A" w:rsidP="008A3793">
            <w:pPr>
              <w:spacing w:before="100" w:beforeAutospacing="1" w:after="100" w:afterAutospacing="1" w:line="240" w:lineRule="auto"/>
              <w:outlineLvl w:val="1"/>
              <w:rPr>
                <w:bCs/>
                <w:lang w:val="en-US"/>
              </w:rPr>
            </w:pPr>
          </w:p>
        </w:tc>
      </w:tr>
      <w:tr w:rsidR="00236C2A" w:rsidRPr="00FE280C" w:rsidTr="008A3793">
        <w:tc>
          <w:tcPr>
            <w:tcW w:w="0" w:type="auto"/>
            <w:shd w:val="clear" w:color="auto" w:fill="auto"/>
          </w:tcPr>
          <w:p w:rsidR="00236C2A" w:rsidRPr="00FE280C" w:rsidRDefault="00236C2A" w:rsidP="008A3793">
            <w:pPr>
              <w:rPr>
                <w:b/>
              </w:rPr>
            </w:pPr>
            <w:r w:rsidRPr="00FE280C">
              <w:rPr>
                <w:b/>
              </w:rPr>
              <w:t>Omfang</w:t>
            </w:r>
          </w:p>
          <w:p w:rsidR="00236C2A" w:rsidRPr="00FE280C" w:rsidRDefault="00236C2A" w:rsidP="008A3793">
            <w:pPr>
              <w:rPr>
                <w:b/>
              </w:rPr>
            </w:pPr>
          </w:p>
        </w:tc>
        <w:tc>
          <w:tcPr>
            <w:tcW w:w="0" w:type="auto"/>
            <w:shd w:val="clear" w:color="auto" w:fill="auto"/>
          </w:tcPr>
          <w:p w:rsidR="00236C2A" w:rsidRPr="007B7BD4" w:rsidRDefault="002A0C12" w:rsidP="008A3793">
            <w:r w:rsidRPr="007B7BD4">
              <w:t>7</w:t>
            </w:r>
            <w:r w:rsidR="00236C2A" w:rsidRPr="007B7BD4">
              <w:t xml:space="preserve"> lektioner af 50 minutter </w:t>
            </w:r>
          </w:p>
          <w:p w:rsidR="00236C2A" w:rsidRPr="00FE280C" w:rsidRDefault="00236C2A" w:rsidP="008A3793">
            <w:pPr>
              <w:rPr>
                <w:b/>
              </w:rPr>
            </w:pPr>
          </w:p>
        </w:tc>
      </w:tr>
      <w:tr w:rsidR="00236C2A" w:rsidRPr="00FE280C" w:rsidTr="008A3793">
        <w:tc>
          <w:tcPr>
            <w:tcW w:w="0" w:type="auto"/>
            <w:shd w:val="clear" w:color="auto" w:fill="auto"/>
          </w:tcPr>
          <w:p w:rsidR="00236C2A" w:rsidRPr="00FE280C" w:rsidRDefault="00236C2A" w:rsidP="008A3793">
            <w:pPr>
              <w:rPr>
                <w:b/>
              </w:rPr>
            </w:pPr>
            <w:r w:rsidRPr="00FE280C">
              <w:rPr>
                <w:b/>
              </w:rPr>
              <w:t>Særlige fokuspunkter</w:t>
            </w:r>
          </w:p>
        </w:tc>
        <w:tc>
          <w:tcPr>
            <w:tcW w:w="0" w:type="auto"/>
            <w:shd w:val="clear" w:color="auto" w:fill="auto"/>
          </w:tcPr>
          <w:p w:rsidR="00236C2A" w:rsidRDefault="00236C2A" w:rsidP="008A3793">
            <w:pPr>
              <w:pStyle w:val="Listeafsnit"/>
              <w:numPr>
                <w:ilvl w:val="0"/>
                <w:numId w:val="29"/>
              </w:numPr>
            </w:pPr>
            <w:r w:rsidRPr="00FE280C">
              <w:t xml:space="preserve">Holdet introduceres til engelskfaget og kursisterne screenes. </w:t>
            </w:r>
          </w:p>
          <w:p w:rsidR="00236C2A" w:rsidRDefault="00236C2A" w:rsidP="008A3793">
            <w:pPr>
              <w:pStyle w:val="Listeafsnit"/>
              <w:numPr>
                <w:ilvl w:val="0"/>
                <w:numId w:val="29"/>
              </w:numPr>
            </w:pPr>
            <w:r>
              <w:t>Der introduceres til begrebet ”</w:t>
            </w:r>
            <w:proofErr w:type="spellStart"/>
            <w:r>
              <w:t>lingua</w:t>
            </w:r>
            <w:proofErr w:type="spellEnd"/>
            <w:r>
              <w:t xml:space="preserve"> </w:t>
            </w:r>
            <w:proofErr w:type="spellStart"/>
            <w:r>
              <w:t>franca</w:t>
            </w:r>
            <w:proofErr w:type="spellEnd"/>
            <w:r>
              <w:t>” og der tales om engelsk som verdenssprog. Derudover diskuteres der vigtigheden af at kunne tale engelsk og hvordan det kan være relevant for kursisterne i forhold til f.eks</w:t>
            </w:r>
            <w:r w:rsidR="001B7248">
              <w:t>.</w:t>
            </w:r>
            <w:r>
              <w:t xml:space="preserve"> fremtidige uddannelser. </w:t>
            </w:r>
          </w:p>
          <w:p w:rsidR="00236C2A" w:rsidRDefault="00236C2A" w:rsidP="008A3793">
            <w:pPr>
              <w:pStyle w:val="Listeafsnit"/>
              <w:numPr>
                <w:ilvl w:val="0"/>
                <w:numId w:val="29"/>
              </w:numPr>
            </w:pPr>
            <w:r>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rsidR="00236C2A" w:rsidRDefault="00236C2A" w:rsidP="008A3793">
            <w:pPr>
              <w:pStyle w:val="Listeafsnit"/>
              <w:numPr>
                <w:ilvl w:val="0"/>
                <w:numId w:val="29"/>
              </w:numPr>
            </w:pPr>
            <w:r>
              <w:lastRenderedPageBreak/>
              <w:t xml:space="preserve">Vi har desuden arbejdet med formalitet og </w:t>
            </w:r>
            <w:proofErr w:type="spellStart"/>
            <w:r>
              <w:t>politeness</w:t>
            </w:r>
            <w:proofErr w:type="spellEnd"/>
            <w:r>
              <w:t xml:space="preserve"> i forhold til skriftlig kommunikation, herunder i særdeleshed med fokus på den skriftlige eksamen. </w:t>
            </w:r>
          </w:p>
          <w:p w:rsidR="00236C2A" w:rsidRPr="00FE280C" w:rsidRDefault="00236C2A" w:rsidP="008A3793">
            <w:pPr>
              <w:pStyle w:val="Listeafsnit"/>
              <w:numPr>
                <w:ilvl w:val="0"/>
                <w:numId w:val="29"/>
              </w:numPr>
            </w:pPr>
            <w:r>
              <w:t xml:space="preserve">Der arbejdes med elementær grammatik og eleverne introduceres til </w:t>
            </w:r>
            <w:hyperlink r:id="rId20" w:history="1">
              <w:r w:rsidRPr="00B239D3">
                <w:rPr>
                  <w:rStyle w:val="Hyperlink"/>
                </w:rPr>
                <w:t>www.ordbogen.com</w:t>
              </w:r>
            </w:hyperlink>
            <w:r>
              <w:t xml:space="preserve">, som de igennem hele året skal få større og større fortrolighed med.  </w:t>
            </w:r>
          </w:p>
        </w:tc>
      </w:tr>
      <w:tr w:rsidR="00236C2A" w:rsidRPr="00FE280C" w:rsidTr="008A3793">
        <w:tc>
          <w:tcPr>
            <w:tcW w:w="0" w:type="auto"/>
            <w:shd w:val="clear" w:color="auto" w:fill="auto"/>
          </w:tcPr>
          <w:p w:rsidR="00236C2A" w:rsidRPr="00FE280C" w:rsidRDefault="00236C2A" w:rsidP="008A3793">
            <w:pPr>
              <w:rPr>
                <w:b/>
              </w:rPr>
            </w:pPr>
            <w:r w:rsidRPr="00FE280C">
              <w:rPr>
                <w:b/>
              </w:rPr>
              <w:lastRenderedPageBreak/>
              <w:t>Væsentligste arbejdsformer</w:t>
            </w:r>
          </w:p>
        </w:tc>
        <w:tc>
          <w:tcPr>
            <w:tcW w:w="0" w:type="auto"/>
            <w:shd w:val="clear" w:color="auto" w:fill="auto"/>
          </w:tcPr>
          <w:p w:rsidR="00236C2A" w:rsidRPr="00FE280C" w:rsidRDefault="00236C2A" w:rsidP="008A3793">
            <w:r w:rsidRPr="00FE280C">
              <w:t>Klasseundervisning/individuelt arbejde/pararbejde/gruppearbejde/forskellige CL-øvelser</w:t>
            </w:r>
          </w:p>
          <w:p w:rsidR="00236C2A" w:rsidRPr="00FE280C" w:rsidRDefault="00236C2A" w:rsidP="008A3793"/>
        </w:tc>
      </w:tr>
    </w:tbl>
    <w:p w:rsidR="00236C2A" w:rsidRDefault="00236C2A" w:rsidP="00236C2A"/>
    <w:p w:rsidR="00236C2A" w:rsidRDefault="00F039CD" w:rsidP="00A95A8E">
      <w:r w:rsidRPr="00FE280C">
        <w:rPr>
          <w:b/>
        </w:rPr>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7605"/>
      </w:tblGrid>
      <w:tr w:rsidR="00E73284" w:rsidRPr="002C3936"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t>Titel</w:t>
            </w:r>
            <w:r>
              <w:rPr>
                <w:b/>
              </w:rPr>
              <w:t xml:space="preserve"> 5</w:t>
            </w:r>
          </w:p>
          <w:p w:rsidR="00236C2A" w:rsidRPr="00FE280C" w:rsidRDefault="00236C2A" w:rsidP="008A3793">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B5030C" w:rsidRDefault="00236C2A" w:rsidP="008A3793">
            <w:pPr>
              <w:rPr>
                <w:b/>
                <w:lang w:val="en-US"/>
              </w:rPr>
            </w:pPr>
            <w:r>
              <w:rPr>
                <w:b/>
                <w:lang w:val="en-US"/>
              </w:rPr>
              <w:t>Coming of Age</w:t>
            </w:r>
          </w:p>
        </w:tc>
      </w:tr>
      <w:tr w:rsidR="00E73284" w:rsidRPr="001735ED"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t>Indhold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2C1537" w:rsidRDefault="00236C2A" w:rsidP="008A3793">
            <w:pPr>
              <w:rPr>
                <w:b/>
                <w:i/>
              </w:rPr>
            </w:pPr>
            <w:r w:rsidRPr="00060CB8">
              <w:rPr>
                <w:b/>
              </w:rPr>
              <w:t>KERNESTOF:</w:t>
            </w:r>
            <w:r w:rsidRPr="002C1537">
              <w:rPr>
                <w:b/>
                <w:i/>
              </w:rPr>
              <w:t xml:space="preserve"> </w:t>
            </w:r>
          </w:p>
          <w:p w:rsidR="00236C2A" w:rsidRPr="00A86566" w:rsidRDefault="00236C2A" w:rsidP="008A3793">
            <w:r w:rsidRPr="00442DD3">
              <w:t xml:space="preserve">Fra Jonna Engberg-Pedersen </w:t>
            </w:r>
            <w:proofErr w:type="gramStart"/>
            <w:r w:rsidRPr="00442DD3">
              <w:t>m. fl.</w:t>
            </w:r>
            <w:proofErr w:type="gramEnd"/>
            <w:r w:rsidRPr="00442DD3">
              <w:t xml:space="preserve">, </w:t>
            </w:r>
            <w:proofErr w:type="spellStart"/>
            <w:r w:rsidRPr="00442DD3">
              <w:rPr>
                <w:i/>
              </w:rPr>
              <w:t>Contexts</w:t>
            </w:r>
            <w:proofErr w:type="spellEnd"/>
            <w:r w:rsidRPr="00442DD3">
              <w:t xml:space="preserve">, Gyldendal, </w:t>
            </w:r>
            <w:r w:rsidRPr="00A86566">
              <w:t>2004:</w:t>
            </w:r>
          </w:p>
          <w:p w:rsidR="00236C2A" w:rsidRPr="00961D9A" w:rsidRDefault="00236C2A" w:rsidP="008A3793">
            <w:pPr>
              <w:pStyle w:val="Listeafsnit"/>
              <w:numPr>
                <w:ilvl w:val="0"/>
                <w:numId w:val="20"/>
              </w:numPr>
              <w:spacing w:line="240" w:lineRule="auto"/>
              <w:rPr>
                <w:lang w:val="en-US"/>
              </w:rPr>
            </w:pPr>
            <w:r>
              <w:rPr>
                <w:lang w:val="en-US"/>
              </w:rPr>
              <w:t xml:space="preserve">Ernest Hemingway, </w:t>
            </w:r>
            <w:r w:rsidRPr="00D35E57">
              <w:rPr>
                <w:i/>
                <w:lang w:val="en-US"/>
              </w:rPr>
              <w:t>Indian Camp</w:t>
            </w:r>
            <w:r>
              <w:rPr>
                <w:lang w:val="en-US"/>
              </w:rPr>
              <w:t xml:space="preserve"> (1921)</w:t>
            </w:r>
          </w:p>
          <w:p w:rsidR="00236C2A" w:rsidRPr="00961D9A" w:rsidRDefault="00236C2A" w:rsidP="008A3793">
            <w:pPr>
              <w:rPr>
                <w:lang w:val="en-US"/>
              </w:rPr>
            </w:pPr>
          </w:p>
          <w:p w:rsidR="00236C2A" w:rsidRDefault="00236C2A" w:rsidP="008A3793">
            <w:pPr>
              <w:rPr>
                <w:lang w:val="en-US"/>
              </w:rPr>
            </w:pPr>
            <w:r w:rsidRPr="00961D9A">
              <w:rPr>
                <w:lang w:val="en-US"/>
              </w:rPr>
              <w:t xml:space="preserve">Fra Paul Auster, </w:t>
            </w:r>
            <w:r w:rsidRPr="00ED155A">
              <w:rPr>
                <w:i/>
                <w:lang w:val="en-US"/>
              </w:rPr>
              <w:t>True Tales of American Life</w:t>
            </w:r>
            <w:r>
              <w:rPr>
                <w:lang w:val="en-US"/>
              </w:rPr>
              <w:t>, Faber &amp; Faber, 2002:</w:t>
            </w:r>
          </w:p>
          <w:p w:rsidR="00236C2A" w:rsidRPr="00ED155A" w:rsidRDefault="00236C2A" w:rsidP="008A3793">
            <w:pPr>
              <w:pStyle w:val="Listeafsnit"/>
              <w:numPr>
                <w:ilvl w:val="0"/>
                <w:numId w:val="20"/>
              </w:numPr>
              <w:rPr>
                <w:lang w:val="en-US"/>
              </w:rPr>
            </w:pPr>
            <w:r w:rsidRPr="00ED155A">
              <w:rPr>
                <w:lang w:val="en-US"/>
              </w:rPr>
              <w:t xml:space="preserve">Marc Mitchell, </w:t>
            </w:r>
            <w:r w:rsidRPr="00ED155A">
              <w:rPr>
                <w:i/>
                <w:lang w:val="en-US"/>
              </w:rPr>
              <w:t>The New Girl</w:t>
            </w:r>
            <w:r w:rsidRPr="00ED155A">
              <w:rPr>
                <w:lang w:val="en-US"/>
              </w:rPr>
              <w:t xml:space="preserve"> ,1999</w:t>
            </w:r>
          </w:p>
          <w:p w:rsidR="00236C2A" w:rsidRPr="00961D9A" w:rsidRDefault="00236C2A" w:rsidP="008A3793">
            <w:pPr>
              <w:pStyle w:val="Listeafsnit"/>
              <w:numPr>
                <w:ilvl w:val="0"/>
                <w:numId w:val="22"/>
              </w:numPr>
              <w:spacing w:line="240" w:lineRule="auto"/>
              <w:rPr>
                <w:lang w:val="en-US"/>
              </w:rPr>
            </w:pPr>
            <w:r w:rsidRPr="00961D9A">
              <w:rPr>
                <w:lang w:val="en-US"/>
              </w:rPr>
              <w:t xml:space="preserve">Carolyn Brasher, </w:t>
            </w:r>
            <w:proofErr w:type="gramStart"/>
            <w:r w:rsidRPr="00961D9A">
              <w:rPr>
                <w:i/>
                <w:lang w:val="en-US"/>
              </w:rPr>
              <w:t>Where</w:t>
            </w:r>
            <w:proofErr w:type="gramEnd"/>
            <w:r w:rsidRPr="00961D9A">
              <w:rPr>
                <w:i/>
                <w:lang w:val="en-US"/>
              </w:rPr>
              <w:t xml:space="preserve"> in the World Is Era Rose </w:t>
            </w:r>
            <w:proofErr w:type="spellStart"/>
            <w:r w:rsidRPr="00961D9A">
              <w:rPr>
                <w:i/>
                <w:lang w:val="en-US"/>
              </w:rPr>
              <w:t>Rodostra</w:t>
            </w:r>
            <w:proofErr w:type="spellEnd"/>
            <w:r>
              <w:rPr>
                <w:lang w:val="en-US"/>
              </w:rPr>
              <w:t>? 1999</w:t>
            </w:r>
          </w:p>
          <w:p w:rsidR="00236C2A" w:rsidRPr="00961D9A" w:rsidRDefault="00236C2A" w:rsidP="008A3793">
            <w:pPr>
              <w:rPr>
                <w:lang w:val="en-US"/>
              </w:rPr>
            </w:pPr>
          </w:p>
          <w:p w:rsidR="00236C2A" w:rsidRPr="003134BF" w:rsidRDefault="00236C2A" w:rsidP="008A3793">
            <w:pPr>
              <w:rPr>
                <w:lang w:val="en-US"/>
              </w:rPr>
            </w:pPr>
            <w:r w:rsidRPr="003134BF">
              <w:rPr>
                <w:lang w:val="en-US"/>
              </w:rPr>
              <w:t xml:space="preserve">Fra: </w:t>
            </w:r>
            <w:proofErr w:type="spellStart"/>
            <w:r w:rsidRPr="003134BF">
              <w:rPr>
                <w:lang w:val="en-US"/>
              </w:rPr>
              <w:t>Mulbjerg</w:t>
            </w:r>
            <w:proofErr w:type="spellEnd"/>
            <w:r w:rsidRPr="003134BF">
              <w:rPr>
                <w:lang w:val="en-US"/>
              </w:rPr>
              <w:t xml:space="preserve"> &amp; </w:t>
            </w:r>
            <w:proofErr w:type="spellStart"/>
            <w:r w:rsidRPr="003134BF">
              <w:rPr>
                <w:lang w:val="en-US"/>
              </w:rPr>
              <w:t>Rosenvold</w:t>
            </w:r>
            <w:proofErr w:type="spellEnd"/>
            <w:r w:rsidRPr="003134BF">
              <w:rPr>
                <w:lang w:val="en-US"/>
              </w:rPr>
              <w:t xml:space="preserve">, </w:t>
            </w:r>
            <w:r w:rsidRPr="003134BF">
              <w:rPr>
                <w:i/>
                <w:lang w:val="en-US"/>
              </w:rPr>
              <w:t>The Entrance</w:t>
            </w:r>
            <w:r w:rsidRPr="003134BF">
              <w:rPr>
                <w:lang w:val="en-US"/>
              </w:rPr>
              <w:t xml:space="preserve">, </w:t>
            </w:r>
            <w:proofErr w:type="spellStart"/>
            <w:r w:rsidRPr="003134BF">
              <w:rPr>
                <w:lang w:val="en-US"/>
              </w:rPr>
              <w:t>Systime</w:t>
            </w:r>
            <w:proofErr w:type="spellEnd"/>
            <w:r w:rsidRPr="003134BF">
              <w:rPr>
                <w:lang w:val="en-US"/>
              </w:rPr>
              <w:t>, 1989-90:</w:t>
            </w:r>
          </w:p>
          <w:p w:rsidR="00236C2A" w:rsidRPr="003134BF" w:rsidRDefault="00236C2A" w:rsidP="008A3793">
            <w:pPr>
              <w:pStyle w:val="Listeafsnit"/>
              <w:numPr>
                <w:ilvl w:val="0"/>
                <w:numId w:val="23"/>
              </w:numPr>
              <w:rPr>
                <w:lang w:val="en-US"/>
              </w:rPr>
            </w:pPr>
            <w:r w:rsidRPr="003134BF">
              <w:rPr>
                <w:lang w:val="en-US"/>
              </w:rPr>
              <w:t xml:space="preserve">Penelope Lively, </w:t>
            </w:r>
            <w:r w:rsidRPr="006B4FFB">
              <w:rPr>
                <w:i/>
                <w:lang w:val="en-US"/>
              </w:rPr>
              <w:t>Clara’s Day”</w:t>
            </w:r>
          </w:p>
          <w:p w:rsidR="00236C2A" w:rsidRDefault="00236C2A" w:rsidP="008A3793">
            <w:pPr>
              <w:rPr>
                <w:i/>
                <w:lang w:val="en-US"/>
              </w:rPr>
            </w:pPr>
          </w:p>
          <w:p w:rsidR="00236C2A" w:rsidRPr="00777B79" w:rsidRDefault="00777B79" w:rsidP="008A3793">
            <w:pPr>
              <w:rPr>
                <w:lang w:val="en-US"/>
              </w:rPr>
            </w:pPr>
            <w:r w:rsidRPr="00777B79">
              <w:rPr>
                <w:lang w:val="en-US"/>
              </w:rPr>
              <w:t xml:space="preserve">Seamus Heaney, </w:t>
            </w:r>
            <w:r w:rsidRPr="00777B79">
              <w:rPr>
                <w:i/>
                <w:lang w:val="en-US"/>
              </w:rPr>
              <w:t>Mid-Term Break</w:t>
            </w:r>
            <w:r>
              <w:rPr>
                <w:lang w:val="en-US"/>
              </w:rPr>
              <w:t>, 1966</w:t>
            </w:r>
          </w:p>
          <w:p w:rsidR="00236C2A" w:rsidRPr="00777B79" w:rsidRDefault="00236C2A" w:rsidP="008A3793">
            <w:pPr>
              <w:rPr>
                <w:b/>
                <w:lang w:val="en-US"/>
              </w:rPr>
            </w:pPr>
          </w:p>
          <w:p w:rsidR="003030F6" w:rsidRDefault="00777B79" w:rsidP="003030F6">
            <w:pPr>
              <w:shd w:val="clear" w:color="auto" w:fill="FFFFFF"/>
              <w:spacing w:after="240" w:line="240" w:lineRule="auto"/>
              <w:rPr>
                <w:lang w:val="en-US"/>
              </w:rPr>
            </w:pPr>
            <w:r>
              <w:rPr>
                <w:lang w:val="en-US"/>
              </w:rPr>
              <w:t xml:space="preserve">Fra:  Duncan Minshull, </w:t>
            </w:r>
            <w:r w:rsidRPr="006F03DC">
              <w:rPr>
                <w:i/>
                <w:lang w:val="en-US"/>
              </w:rPr>
              <w:t>Telling Stories 4: The Best of BBC Radio’s Recent Short Fiction</w:t>
            </w:r>
            <w:r>
              <w:rPr>
                <w:lang w:val="en-US"/>
              </w:rPr>
              <w:t xml:space="preserve">, </w:t>
            </w:r>
            <w:proofErr w:type="spellStart"/>
            <w:r>
              <w:rPr>
                <w:lang w:val="en-US"/>
              </w:rPr>
              <w:t>Sceptre</w:t>
            </w:r>
            <w:proofErr w:type="spellEnd"/>
            <w:r>
              <w:rPr>
                <w:lang w:val="en-US"/>
              </w:rPr>
              <w:t>:</w:t>
            </w:r>
          </w:p>
          <w:p w:rsidR="00777B79" w:rsidRPr="003030F6" w:rsidRDefault="00777B79" w:rsidP="003030F6">
            <w:pPr>
              <w:pStyle w:val="Listeafsnit"/>
              <w:numPr>
                <w:ilvl w:val="0"/>
                <w:numId w:val="23"/>
              </w:numPr>
              <w:shd w:val="clear" w:color="auto" w:fill="FFFFFF"/>
              <w:spacing w:after="240" w:line="240" w:lineRule="auto"/>
              <w:rPr>
                <w:lang w:val="en-US"/>
              </w:rPr>
            </w:pPr>
            <w:r w:rsidRPr="003030F6">
              <w:rPr>
                <w:lang w:val="en-US"/>
              </w:rPr>
              <w:t xml:space="preserve">Stephen Amidon, </w:t>
            </w:r>
            <w:r w:rsidRPr="003030F6">
              <w:rPr>
                <w:i/>
                <w:lang w:val="en-US"/>
              </w:rPr>
              <w:t>Scary Movies</w:t>
            </w:r>
            <w:r w:rsidR="003030F6">
              <w:rPr>
                <w:i/>
                <w:lang w:val="en-US"/>
              </w:rPr>
              <w:t xml:space="preserve">, </w:t>
            </w:r>
            <w:r w:rsidR="003030F6">
              <w:rPr>
                <w:lang w:val="en-US"/>
              </w:rPr>
              <w:t>1995</w:t>
            </w:r>
          </w:p>
          <w:p w:rsidR="00777B79" w:rsidRPr="002C1537" w:rsidRDefault="00777B79" w:rsidP="008A3793">
            <w:pPr>
              <w:rPr>
                <w:lang w:val="en-US"/>
              </w:rPr>
            </w:pPr>
          </w:p>
          <w:p w:rsidR="00236C2A" w:rsidRDefault="00236C2A" w:rsidP="008A3793">
            <w:pPr>
              <w:rPr>
                <w:lang w:val="en-US"/>
              </w:rPr>
            </w:pPr>
            <w:r>
              <w:rPr>
                <w:b/>
                <w:lang w:val="en-US"/>
              </w:rPr>
              <w:t>SUPPLERENDE STOF:</w:t>
            </w:r>
          </w:p>
          <w:p w:rsidR="00236C2A" w:rsidRDefault="00236C2A" w:rsidP="008A3793">
            <w:pPr>
              <w:rPr>
                <w:lang w:val="en-US"/>
              </w:rPr>
            </w:pPr>
          </w:p>
          <w:p w:rsidR="00777B79" w:rsidRDefault="00777B79" w:rsidP="008A3793">
            <w:pPr>
              <w:rPr>
                <w:lang w:val="en-US"/>
              </w:rPr>
            </w:pPr>
            <w:r>
              <w:rPr>
                <w:lang w:val="en-US"/>
              </w:rPr>
              <w:t xml:space="preserve">Arcade Fire (band), </w:t>
            </w:r>
            <w:r w:rsidRPr="00777B79">
              <w:rPr>
                <w:i/>
                <w:lang w:val="en-US"/>
              </w:rPr>
              <w:t>The Suburbs</w:t>
            </w:r>
            <w:r>
              <w:rPr>
                <w:lang w:val="en-US"/>
              </w:rPr>
              <w:t>, 2010</w:t>
            </w:r>
          </w:p>
          <w:p w:rsidR="00777B79" w:rsidRDefault="00777B79" w:rsidP="008A3793">
            <w:pPr>
              <w:rPr>
                <w:lang w:val="en-US"/>
              </w:rPr>
            </w:pPr>
          </w:p>
          <w:p w:rsidR="00236C2A" w:rsidRDefault="00777B79" w:rsidP="008A3793">
            <w:pPr>
              <w:rPr>
                <w:lang w:val="en-US"/>
              </w:rPr>
            </w:pPr>
            <w:r>
              <w:rPr>
                <w:lang w:val="en-US"/>
              </w:rPr>
              <w:t xml:space="preserve">Greta </w:t>
            </w:r>
            <w:proofErr w:type="spellStart"/>
            <w:r>
              <w:rPr>
                <w:lang w:val="en-US"/>
              </w:rPr>
              <w:t>Gerwig</w:t>
            </w:r>
            <w:proofErr w:type="spellEnd"/>
            <w:r w:rsidR="00236C2A">
              <w:rPr>
                <w:lang w:val="en-US"/>
              </w:rPr>
              <w:t xml:space="preserve">, </w:t>
            </w:r>
            <w:r>
              <w:rPr>
                <w:i/>
                <w:lang w:val="en-US"/>
              </w:rPr>
              <w:t>Lady Bird</w:t>
            </w:r>
            <w:r w:rsidR="00236C2A">
              <w:rPr>
                <w:lang w:val="en-US"/>
              </w:rPr>
              <w:t>. (20</w:t>
            </w:r>
            <w:r>
              <w:rPr>
                <w:lang w:val="en-US"/>
              </w:rPr>
              <w:t>17</w:t>
            </w:r>
            <w:r w:rsidR="00236C2A">
              <w:rPr>
                <w:lang w:val="en-US"/>
              </w:rPr>
              <w:t>)</w:t>
            </w:r>
          </w:p>
          <w:p w:rsidR="00236C2A" w:rsidRPr="00464668" w:rsidRDefault="00236C2A" w:rsidP="00464668">
            <w:pPr>
              <w:rPr>
                <w:lang w:val="en-US"/>
              </w:rPr>
            </w:pPr>
          </w:p>
        </w:tc>
      </w:tr>
      <w:tr w:rsidR="00E73284" w:rsidRPr="00FE280C"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t>Omfang</w:t>
            </w:r>
          </w:p>
          <w:p w:rsidR="00236C2A" w:rsidRPr="00FE280C" w:rsidRDefault="00236C2A" w:rsidP="008A3793">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7B7BD4" w:rsidRDefault="002A0C12" w:rsidP="008A3793">
            <w:pPr>
              <w:rPr>
                <w:highlight w:val="yellow"/>
              </w:rPr>
            </w:pPr>
            <w:r w:rsidRPr="007B7BD4">
              <w:t>28</w:t>
            </w:r>
            <w:r w:rsidR="00236C2A" w:rsidRPr="007B7BD4">
              <w:t xml:space="preserve"> lektioner á 50 minutter</w:t>
            </w:r>
          </w:p>
          <w:p w:rsidR="00236C2A" w:rsidRPr="00CE2FEF" w:rsidRDefault="00236C2A" w:rsidP="008A3793">
            <w:pPr>
              <w:rPr>
                <w:b/>
              </w:rPr>
            </w:pPr>
          </w:p>
        </w:tc>
      </w:tr>
      <w:tr w:rsidR="00E73284" w:rsidRPr="00FE280C"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t>Særlige fokuspunkter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039CD" w:rsidRDefault="00236C2A" w:rsidP="008A3793">
            <w:pPr>
              <w:pStyle w:val="Listeafsnit"/>
              <w:numPr>
                <w:ilvl w:val="0"/>
                <w:numId w:val="29"/>
              </w:numPr>
            </w:pPr>
            <w:r w:rsidRPr="00F039CD">
              <w:t>Der arbejdes med grundlæggende engelsk grammatik med fokus på blandet ordklasser</w:t>
            </w:r>
          </w:p>
          <w:p w:rsidR="00236C2A" w:rsidRPr="00F039CD" w:rsidRDefault="00236C2A" w:rsidP="008A3793">
            <w:pPr>
              <w:pStyle w:val="Listeafsnit"/>
              <w:numPr>
                <w:ilvl w:val="0"/>
                <w:numId w:val="29"/>
              </w:numPr>
            </w:pPr>
            <w:r w:rsidRPr="00F039CD">
              <w:t>Eleverne er blevet indført til elementær tekstanalyse i forhold til både fiktion og nonfiktion.</w:t>
            </w:r>
          </w:p>
          <w:p w:rsidR="00236C2A" w:rsidRPr="00F039CD" w:rsidRDefault="00236C2A" w:rsidP="008A3793">
            <w:pPr>
              <w:pStyle w:val="Listeafsnit"/>
              <w:numPr>
                <w:ilvl w:val="0"/>
                <w:numId w:val="29"/>
              </w:numPr>
            </w:pPr>
            <w:r w:rsidRPr="00F039CD">
              <w:t>Indsigt i stofområdet med fokus opvækst samt de udfordringer børn/unge mennesker kan møde i deres udviklingsproces.</w:t>
            </w:r>
          </w:p>
          <w:p w:rsidR="00236C2A" w:rsidRPr="00F039CD" w:rsidRDefault="00236C2A" w:rsidP="008A3793">
            <w:pPr>
              <w:pStyle w:val="Listeafsnit"/>
              <w:numPr>
                <w:ilvl w:val="0"/>
                <w:numId w:val="29"/>
              </w:numPr>
            </w:pPr>
            <w:r w:rsidRPr="00F039CD">
              <w:lastRenderedPageBreak/>
              <w:t xml:space="preserve">Der arbejdes med </w:t>
            </w:r>
            <w:r w:rsidR="00E73284">
              <w:t>koncepterne</w:t>
            </w:r>
            <w:r w:rsidRPr="00F039CD">
              <w:t xml:space="preserve"> ’to </w:t>
            </w:r>
            <w:proofErr w:type="spellStart"/>
            <w:r w:rsidRPr="00F039CD">
              <w:t>grow</w:t>
            </w:r>
            <w:proofErr w:type="spellEnd"/>
            <w:r w:rsidRPr="00F039CD">
              <w:t xml:space="preserve"> up’</w:t>
            </w:r>
            <w:r w:rsidR="00F039CD">
              <w:t xml:space="preserve"> og ’</w:t>
            </w:r>
            <w:proofErr w:type="spellStart"/>
            <w:r w:rsidR="00F039CD">
              <w:t>development</w:t>
            </w:r>
            <w:proofErr w:type="spellEnd"/>
            <w:r w:rsidR="00F039CD">
              <w:t>’</w:t>
            </w:r>
          </w:p>
          <w:p w:rsidR="00236C2A" w:rsidRPr="00F039CD" w:rsidRDefault="00F039CD" w:rsidP="008A3793">
            <w:pPr>
              <w:pStyle w:val="Listeafsnit"/>
              <w:numPr>
                <w:ilvl w:val="0"/>
                <w:numId w:val="29"/>
              </w:numPr>
            </w:pPr>
            <w:r w:rsidRPr="00F039CD">
              <w:t>D</w:t>
            </w:r>
            <w:r>
              <w:t xml:space="preserve">er fokuseres på </w:t>
            </w:r>
            <w:r w:rsidR="00236C2A" w:rsidRPr="00F039CD">
              <w:t>det forhold, at mens børn er i en naturlig udviklingsproces, er voksne også i konstant udvikling</w:t>
            </w:r>
            <w:r w:rsidR="00E73284">
              <w:t>. Særligt unge mennesker søger egen identitet.</w:t>
            </w:r>
          </w:p>
          <w:p w:rsidR="00F039CD" w:rsidRPr="00F039CD" w:rsidRDefault="00F039CD" w:rsidP="008A3793"/>
          <w:p w:rsidR="00236C2A" w:rsidRPr="00F039CD" w:rsidRDefault="00236C2A" w:rsidP="008A3793">
            <w:r w:rsidRPr="00F039CD">
              <w:t xml:space="preserve">Eleverne arbejder fortsat med </w:t>
            </w:r>
            <w:hyperlink r:id="rId21" w:history="1">
              <w:r w:rsidRPr="00F039CD">
                <w:rPr>
                  <w:rStyle w:val="Hyperlink"/>
                </w:rPr>
                <w:t>www.ordbogen.com</w:t>
              </w:r>
            </w:hyperlink>
            <w:r w:rsidRPr="00F039CD">
              <w:t xml:space="preserve"> og introduceres endvidere til </w:t>
            </w:r>
            <w:hyperlink r:id="rId22" w:history="1">
              <w:r w:rsidRPr="00F039CD">
                <w:rPr>
                  <w:rStyle w:val="Hyperlink"/>
                </w:rPr>
                <w:t>www.oxforddictionaries.com</w:t>
              </w:r>
            </w:hyperlink>
            <w:r w:rsidRPr="00F039CD">
              <w:t xml:space="preserve"> </w:t>
            </w:r>
          </w:p>
        </w:tc>
      </w:tr>
      <w:tr w:rsidR="00E73284" w:rsidRPr="00FE280C" w:rsidTr="008A3793">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pPr>
              <w:rPr>
                <w:b/>
              </w:rPr>
            </w:pPr>
            <w:r w:rsidRPr="00FE280C">
              <w:rPr>
                <w:b/>
              </w:rPr>
              <w:lastRenderedPageBreak/>
              <w:t>Væsentligste arbejdsformer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6C2A" w:rsidRPr="00FE280C" w:rsidRDefault="00236C2A" w:rsidP="008A3793">
            <w:r w:rsidRPr="00FE280C">
              <w:t>Klasseundervisning/individuelt arbejde/pararbejde/gruppearbejde/forskellige CL-øvelser</w:t>
            </w:r>
          </w:p>
          <w:p w:rsidR="00236C2A" w:rsidRPr="00FE280C" w:rsidRDefault="00236C2A" w:rsidP="008A3793"/>
        </w:tc>
      </w:tr>
    </w:tbl>
    <w:p w:rsidR="00464668" w:rsidRDefault="000C393C" w:rsidP="00A95A8E">
      <w:r w:rsidRPr="00FE280C">
        <w:br w:type="page"/>
      </w:r>
      <w:r w:rsidR="00F039CD" w:rsidRPr="00FE280C">
        <w:rPr>
          <w:b/>
        </w:rPr>
        <w:lastRenderedPageBreak/>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111"/>
      </w:tblGrid>
      <w:tr w:rsidR="00464668" w:rsidTr="007B7BD4">
        <w:tc>
          <w:tcPr>
            <w:tcW w:w="1838" w:type="dxa"/>
            <w:tcBorders>
              <w:top w:val="single" w:sz="4" w:space="0" w:color="auto"/>
              <w:left w:val="single" w:sz="4" w:space="0" w:color="auto"/>
              <w:bottom w:val="single" w:sz="4" w:space="0" w:color="auto"/>
              <w:right w:val="single" w:sz="4" w:space="0" w:color="auto"/>
            </w:tcBorders>
            <w:shd w:val="clear" w:color="auto" w:fill="auto"/>
          </w:tcPr>
          <w:p w:rsidR="00464668" w:rsidRPr="00464668" w:rsidRDefault="00464668" w:rsidP="00D750B0">
            <w:pPr>
              <w:rPr>
                <w:b/>
              </w:rPr>
            </w:pPr>
            <w:r w:rsidRPr="00464668">
              <w:rPr>
                <w:b/>
              </w:rPr>
              <w:t>Titel 6</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464668" w:rsidRPr="00464668" w:rsidRDefault="00464668" w:rsidP="00D750B0">
            <w:pPr>
              <w:rPr>
                <w:b/>
              </w:rPr>
            </w:pPr>
            <w:proofErr w:type="spellStart"/>
            <w:r w:rsidRPr="00464668">
              <w:rPr>
                <w:b/>
              </w:rPr>
              <w:t>AmerICAN</w:t>
            </w:r>
            <w:proofErr w:type="spellEnd"/>
          </w:p>
        </w:tc>
      </w:tr>
      <w:tr w:rsidR="00464668" w:rsidRPr="000B45DE" w:rsidTr="007B7BD4">
        <w:tc>
          <w:tcPr>
            <w:tcW w:w="1838" w:type="dxa"/>
            <w:tcBorders>
              <w:top w:val="single" w:sz="4" w:space="0" w:color="auto"/>
              <w:left w:val="single" w:sz="4" w:space="0" w:color="auto"/>
              <w:bottom w:val="single" w:sz="4" w:space="0" w:color="auto"/>
              <w:right w:val="single" w:sz="4" w:space="0" w:color="auto"/>
            </w:tcBorders>
            <w:shd w:val="clear" w:color="auto" w:fill="auto"/>
          </w:tcPr>
          <w:p w:rsidR="00464668" w:rsidRPr="00464668" w:rsidRDefault="00464668" w:rsidP="00D750B0">
            <w:pPr>
              <w:rPr>
                <w:b/>
              </w:rPr>
            </w:pPr>
            <w:r w:rsidRPr="00464668">
              <w:rPr>
                <w:b/>
              </w:rPr>
              <w:t>Indhold</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464668" w:rsidRPr="00464668" w:rsidRDefault="00464668" w:rsidP="00464668">
            <w:pPr>
              <w:rPr>
                <w:b/>
              </w:rPr>
            </w:pPr>
            <w:r w:rsidRPr="00464668">
              <w:rPr>
                <w:b/>
              </w:rPr>
              <w:t>KERNESTOF:</w:t>
            </w:r>
          </w:p>
          <w:p w:rsidR="00464668" w:rsidRPr="00464668" w:rsidRDefault="00464668" w:rsidP="00464668">
            <w:r w:rsidRPr="00464668">
              <w:t xml:space="preserve">Fra Anne Mette Finderup &amp; Agnete Fog, Worlds of English. Systime </w:t>
            </w:r>
            <w:proofErr w:type="spellStart"/>
            <w:r w:rsidRPr="00464668">
              <w:t>iBog</w:t>
            </w:r>
            <w:proofErr w:type="spellEnd"/>
            <w:r w:rsidRPr="00464668">
              <w:t>:</w:t>
            </w:r>
          </w:p>
          <w:p w:rsidR="00464668" w:rsidRPr="00464668" w:rsidRDefault="00464668" w:rsidP="00D750B0">
            <w:pPr>
              <w:pStyle w:val="Listeafsnit"/>
              <w:numPr>
                <w:ilvl w:val="0"/>
                <w:numId w:val="38"/>
              </w:numPr>
              <w:rPr>
                <w:lang w:val="en-US"/>
              </w:rPr>
            </w:pPr>
            <w:r w:rsidRPr="00464668">
              <w:rPr>
                <w:lang w:val="en-US"/>
              </w:rPr>
              <w:t>Edward N. Kearny</w:t>
            </w:r>
            <w:proofErr w:type="gramStart"/>
            <w:r w:rsidRPr="00464668">
              <w:rPr>
                <w:lang w:val="en-US"/>
              </w:rPr>
              <w:t>, ”The</w:t>
            </w:r>
            <w:proofErr w:type="gramEnd"/>
            <w:r w:rsidRPr="00464668">
              <w:rPr>
                <w:lang w:val="en-US"/>
              </w:rPr>
              <w:t xml:space="preserve"> Frontier Heritage” (1984) (excerpt)</w:t>
            </w:r>
          </w:p>
          <w:p w:rsidR="00464668" w:rsidRPr="00464668" w:rsidRDefault="00464668" w:rsidP="00D750B0">
            <w:pPr>
              <w:pStyle w:val="Listeafsnit"/>
              <w:numPr>
                <w:ilvl w:val="0"/>
                <w:numId w:val="38"/>
              </w:numPr>
              <w:rPr>
                <w:lang w:val="en-US"/>
              </w:rPr>
            </w:pPr>
            <w:r w:rsidRPr="00464668">
              <w:rPr>
                <w:lang w:val="en-US"/>
              </w:rPr>
              <w:t>Walt Whitman, “I Hear America Singing” (1867)</w:t>
            </w:r>
          </w:p>
          <w:p w:rsidR="00464668" w:rsidRPr="00464668" w:rsidRDefault="00464668" w:rsidP="00D750B0">
            <w:r w:rsidRPr="000B45DE">
              <w:br/>
            </w:r>
            <w:r w:rsidRPr="00464668">
              <w:t xml:space="preserve">Fra </w:t>
            </w:r>
            <w:proofErr w:type="spellStart"/>
            <w:r w:rsidRPr="00464668">
              <w:t>Erlich</w:t>
            </w:r>
            <w:proofErr w:type="spellEnd"/>
            <w:r w:rsidRPr="00464668">
              <w:t>-Møller m.fl., Black Voices. Gyldendal, 2016:</w:t>
            </w:r>
          </w:p>
          <w:p w:rsidR="00464668" w:rsidRPr="00464668" w:rsidRDefault="00464668" w:rsidP="00D750B0">
            <w:pPr>
              <w:pStyle w:val="Listeafsnit"/>
              <w:numPr>
                <w:ilvl w:val="0"/>
                <w:numId w:val="38"/>
              </w:numPr>
              <w:rPr>
                <w:lang w:val="en-US"/>
              </w:rPr>
            </w:pPr>
            <w:r w:rsidRPr="00464668">
              <w:rPr>
                <w:lang w:val="en-US"/>
              </w:rPr>
              <w:t>Martin Luther King</w:t>
            </w:r>
            <w:proofErr w:type="gramStart"/>
            <w:r w:rsidRPr="00464668">
              <w:rPr>
                <w:lang w:val="en-US"/>
              </w:rPr>
              <w:t>, ”I</w:t>
            </w:r>
            <w:proofErr w:type="gramEnd"/>
            <w:r w:rsidRPr="00464668">
              <w:rPr>
                <w:lang w:val="en-US"/>
              </w:rPr>
              <w:t xml:space="preserve"> Have a Dream” (excerpt) (1963)</w:t>
            </w:r>
          </w:p>
          <w:p w:rsidR="00464668" w:rsidRPr="00464668" w:rsidRDefault="00464668" w:rsidP="00D750B0">
            <w:pPr>
              <w:pStyle w:val="Listeafsnit"/>
              <w:numPr>
                <w:ilvl w:val="0"/>
                <w:numId w:val="38"/>
              </w:numPr>
            </w:pPr>
            <w:proofErr w:type="spellStart"/>
            <w:r w:rsidRPr="00464668">
              <w:t>Langston</w:t>
            </w:r>
            <w:proofErr w:type="spellEnd"/>
            <w:r w:rsidRPr="00464668">
              <w:t xml:space="preserve"> Hughes, “I, Too” (1925)</w:t>
            </w:r>
          </w:p>
          <w:p w:rsidR="00464668" w:rsidRPr="00464668" w:rsidRDefault="00464668" w:rsidP="00D750B0">
            <w:pPr>
              <w:rPr>
                <w:lang w:val="en-US"/>
              </w:rPr>
            </w:pPr>
            <w:r w:rsidRPr="00464668">
              <w:rPr>
                <w:lang w:val="en-US"/>
              </w:rPr>
              <w:br/>
              <w:t>Barack Obama, “The Audacity of Hope” (2004)</w:t>
            </w:r>
            <w:r w:rsidRPr="00464668">
              <w:rPr>
                <w:lang w:val="en-US"/>
              </w:rPr>
              <w:br/>
              <w:t>[https://www.americanrhetoric.com/speeches/convention2004/barackobama2004dnc.htm]</w:t>
            </w:r>
          </w:p>
          <w:p w:rsidR="00464668" w:rsidRPr="00464668" w:rsidRDefault="00464668" w:rsidP="00D750B0">
            <w:pPr>
              <w:rPr>
                <w:lang w:val="en-US"/>
              </w:rPr>
            </w:pPr>
            <w:r w:rsidRPr="00464668">
              <w:rPr>
                <w:lang w:val="en-US"/>
              </w:rPr>
              <w:br/>
              <w:t>Donald Trump, “Victory Speech” (2016)</w:t>
            </w:r>
            <w:r w:rsidRPr="00464668">
              <w:rPr>
                <w:lang w:val="en-US"/>
              </w:rPr>
              <w:br/>
              <w:t>[https://www.vox.com/policy-and-politics/2016/11/9/13569124/donald-trump-wins-2016-presidential-election-victory-speech-transcript]</w:t>
            </w:r>
          </w:p>
          <w:p w:rsidR="00464668" w:rsidRPr="00464668" w:rsidRDefault="00464668" w:rsidP="00D750B0">
            <w:pPr>
              <w:rPr>
                <w:lang w:val="en-US"/>
              </w:rPr>
            </w:pPr>
          </w:p>
          <w:p w:rsidR="00464668" w:rsidRPr="00464668" w:rsidRDefault="00464668" w:rsidP="00464668">
            <w:pPr>
              <w:rPr>
                <w:lang w:val="en-US"/>
              </w:rPr>
            </w:pPr>
          </w:p>
          <w:p w:rsidR="00464668" w:rsidRPr="00464668" w:rsidRDefault="00464668" w:rsidP="00464668">
            <w:pPr>
              <w:rPr>
                <w:b/>
              </w:rPr>
            </w:pPr>
            <w:r w:rsidRPr="00464668">
              <w:rPr>
                <w:b/>
              </w:rPr>
              <w:t>SUPPLERENDE STOF:</w:t>
            </w:r>
          </w:p>
          <w:p w:rsidR="00464668" w:rsidRPr="00464668" w:rsidRDefault="00464668" w:rsidP="00464668">
            <w:r w:rsidRPr="00464668">
              <w:t xml:space="preserve">Fra David Nye, American </w:t>
            </w:r>
            <w:proofErr w:type="spellStart"/>
            <w:r w:rsidRPr="00464668">
              <w:t>History</w:t>
            </w:r>
            <w:proofErr w:type="spellEnd"/>
            <w:r w:rsidRPr="00464668">
              <w:t xml:space="preserve">, Systime, 2012: </w:t>
            </w:r>
          </w:p>
          <w:p w:rsidR="00464668" w:rsidRPr="00464668" w:rsidRDefault="00464668" w:rsidP="00D750B0">
            <w:pPr>
              <w:pStyle w:val="Listeafsnit"/>
              <w:numPr>
                <w:ilvl w:val="0"/>
                <w:numId w:val="39"/>
              </w:numPr>
              <w:spacing w:line="240" w:lineRule="auto"/>
            </w:pPr>
            <w:r w:rsidRPr="00464668">
              <w:t>”</w:t>
            </w:r>
            <w:proofErr w:type="spellStart"/>
            <w:r w:rsidRPr="00464668">
              <w:t>Declaration</w:t>
            </w:r>
            <w:proofErr w:type="spellEnd"/>
            <w:r w:rsidRPr="00464668">
              <w:t xml:space="preserve"> of </w:t>
            </w:r>
            <w:proofErr w:type="spellStart"/>
            <w:r w:rsidRPr="00464668">
              <w:t>Independence</w:t>
            </w:r>
            <w:proofErr w:type="spellEnd"/>
            <w:r w:rsidRPr="00464668">
              <w:t>” (excerpt) (1776)</w:t>
            </w:r>
          </w:p>
          <w:p w:rsidR="00464668" w:rsidRPr="00464668" w:rsidRDefault="00464668" w:rsidP="00D750B0">
            <w:pPr>
              <w:rPr>
                <w:lang w:val="en-US"/>
              </w:rPr>
            </w:pPr>
            <w:r w:rsidRPr="00464668">
              <w:rPr>
                <w:lang w:val="en-US"/>
              </w:rPr>
              <w:br/>
              <w:t xml:space="preserve">Fra </w:t>
            </w:r>
            <w:proofErr w:type="spellStart"/>
            <w:r w:rsidRPr="00464668">
              <w:rPr>
                <w:lang w:val="en-US"/>
              </w:rPr>
              <w:t>Bjørn</w:t>
            </w:r>
            <w:proofErr w:type="spellEnd"/>
            <w:r w:rsidRPr="00464668">
              <w:rPr>
                <w:lang w:val="en-US"/>
              </w:rPr>
              <w:t xml:space="preserve"> Christensen, Looking for America. </w:t>
            </w:r>
            <w:proofErr w:type="spellStart"/>
            <w:r w:rsidRPr="00464668">
              <w:rPr>
                <w:lang w:val="en-US"/>
              </w:rPr>
              <w:t>Systime</w:t>
            </w:r>
            <w:proofErr w:type="spellEnd"/>
            <w:r w:rsidRPr="00464668">
              <w:rPr>
                <w:lang w:val="en-US"/>
              </w:rPr>
              <w:t>, 2002.</w:t>
            </w:r>
          </w:p>
          <w:p w:rsidR="00464668" w:rsidRPr="00464668" w:rsidRDefault="00464668" w:rsidP="00D750B0">
            <w:pPr>
              <w:pStyle w:val="Listeafsnit"/>
              <w:numPr>
                <w:ilvl w:val="0"/>
                <w:numId w:val="38"/>
              </w:numPr>
              <w:rPr>
                <w:lang w:val="en-US"/>
              </w:rPr>
            </w:pPr>
            <w:r w:rsidRPr="00464668">
              <w:rPr>
                <w:lang w:val="en-US"/>
              </w:rPr>
              <w:t>Francis Bellamy, “Pledge of Allegiance” (1892)</w:t>
            </w:r>
          </w:p>
          <w:p w:rsidR="00464668" w:rsidRPr="00464668" w:rsidRDefault="00464668" w:rsidP="00464668">
            <w:pPr>
              <w:rPr>
                <w:lang w:val="en-US"/>
              </w:rPr>
            </w:pPr>
          </w:p>
          <w:p w:rsidR="00464668" w:rsidRPr="00464668" w:rsidRDefault="00464668" w:rsidP="00464668">
            <w:pPr>
              <w:rPr>
                <w:rStyle w:val="textlayer--absolute"/>
                <w:rFonts w:cs="Arial"/>
                <w:lang w:val="en-US"/>
              </w:rPr>
            </w:pPr>
            <w:r w:rsidRPr="00464668">
              <w:rPr>
                <w:lang w:val="en-US"/>
              </w:rPr>
              <w:t xml:space="preserve">Place the 50 states: </w:t>
            </w:r>
            <w:hyperlink r:id="rId23" w:history="1">
              <w:r w:rsidRPr="00464668">
                <w:rPr>
                  <w:rStyle w:val="Hyperlink"/>
                  <w:rFonts w:cs="Arial"/>
                  <w:lang w:val="en-US"/>
                </w:rPr>
                <w:t>https://online.seterra.com/en/vgp/3003</w:t>
              </w:r>
            </w:hyperlink>
          </w:p>
          <w:p w:rsidR="00464668" w:rsidRPr="00464668" w:rsidRDefault="00464668" w:rsidP="00464668">
            <w:pPr>
              <w:rPr>
                <w:lang w:val="en-US"/>
              </w:rPr>
            </w:pPr>
          </w:p>
          <w:p w:rsidR="00464668" w:rsidRPr="00464668" w:rsidRDefault="00464668" w:rsidP="00464668">
            <w:pPr>
              <w:rPr>
                <w:lang w:val="en-US"/>
              </w:rPr>
            </w:pPr>
            <w:r w:rsidRPr="00464668">
              <w:rPr>
                <w:lang w:val="en-US"/>
              </w:rPr>
              <w:t xml:space="preserve">Diverse </w:t>
            </w:r>
            <w:proofErr w:type="spellStart"/>
            <w:r w:rsidRPr="00464668">
              <w:rPr>
                <w:lang w:val="en-US"/>
              </w:rPr>
              <w:t>hjemmesider</w:t>
            </w:r>
            <w:proofErr w:type="spellEnd"/>
            <w:r w:rsidRPr="00464668">
              <w:rPr>
                <w:lang w:val="en-US"/>
              </w:rPr>
              <w:t xml:space="preserve"> </w:t>
            </w:r>
            <w:proofErr w:type="spellStart"/>
            <w:r w:rsidRPr="00464668">
              <w:rPr>
                <w:lang w:val="en-US"/>
              </w:rPr>
              <w:t>vedrørende</w:t>
            </w:r>
            <w:proofErr w:type="spellEnd"/>
            <w:r w:rsidRPr="00464668">
              <w:rPr>
                <w:lang w:val="en-US"/>
              </w:rPr>
              <w:t xml:space="preserve"> The Trail of Tears</w:t>
            </w:r>
            <w:r w:rsidR="002A0C12">
              <w:rPr>
                <w:lang w:val="en-US"/>
              </w:rPr>
              <w:t xml:space="preserve"> (research)</w:t>
            </w:r>
          </w:p>
          <w:p w:rsidR="00464668" w:rsidRPr="00464668" w:rsidRDefault="00464668" w:rsidP="00464668">
            <w:pPr>
              <w:rPr>
                <w:lang w:val="en-US"/>
              </w:rPr>
            </w:pPr>
          </w:p>
          <w:p w:rsidR="00464668" w:rsidRPr="00464668" w:rsidRDefault="00464668" w:rsidP="00464668">
            <w:pPr>
              <w:rPr>
                <w:lang w:val="en-US"/>
              </w:rPr>
            </w:pPr>
            <w:r w:rsidRPr="00464668">
              <w:rPr>
                <w:lang w:val="en-US"/>
              </w:rPr>
              <w:t>Childish Gambino, “This is America” (music video, 2018)</w:t>
            </w:r>
            <w:r w:rsidRPr="00464668">
              <w:rPr>
                <w:lang w:val="en-US"/>
              </w:rPr>
              <w:br/>
              <w:t>[https://www.youtube.com/watch?v=VYOjWnS4cMY]</w:t>
            </w:r>
          </w:p>
          <w:p w:rsidR="00464668" w:rsidRPr="00464668" w:rsidRDefault="00464668" w:rsidP="00464668">
            <w:pPr>
              <w:rPr>
                <w:lang w:val="en-US"/>
              </w:rPr>
            </w:pPr>
          </w:p>
          <w:p w:rsidR="00464668" w:rsidRPr="000F10BA" w:rsidRDefault="00464668" w:rsidP="00D750B0">
            <w:pPr>
              <w:rPr>
                <w:lang w:val="en-US"/>
              </w:rPr>
            </w:pPr>
          </w:p>
        </w:tc>
      </w:tr>
      <w:tr w:rsidR="00464668" w:rsidTr="007B7BD4">
        <w:tc>
          <w:tcPr>
            <w:tcW w:w="1838" w:type="dxa"/>
            <w:tcBorders>
              <w:top w:val="single" w:sz="4" w:space="0" w:color="auto"/>
              <w:left w:val="single" w:sz="4" w:space="0" w:color="auto"/>
              <w:bottom w:val="single" w:sz="4" w:space="0" w:color="auto"/>
              <w:right w:val="single" w:sz="4" w:space="0" w:color="auto"/>
            </w:tcBorders>
            <w:shd w:val="clear" w:color="auto" w:fill="auto"/>
          </w:tcPr>
          <w:p w:rsidR="00464668" w:rsidRPr="000B45DE" w:rsidRDefault="00464668" w:rsidP="00D750B0">
            <w:pPr>
              <w:rPr>
                <w:b/>
              </w:rPr>
            </w:pPr>
            <w:r w:rsidRPr="000B45DE">
              <w:rPr>
                <w:b/>
              </w:rPr>
              <w:t>Omfang</w:t>
            </w:r>
          </w:p>
          <w:p w:rsidR="00464668" w:rsidRPr="00464668" w:rsidRDefault="00464668" w:rsidP="00D750B0">
            <w:pPr>
              <w:rPr>
                <w:b/>
                <w:highlight w:val="yellow"/>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464668" w:rsidRPr="007B7BD4" w:rsidRDefault="002A0C12" w:rsidP="00D750B0">
            <w:r w:rsidRPr="007B7BD4">
              <w:t>37</w:t>
            </w:r>
            <w:r w:rsidR="00464668" w:rsidRPr="007B7BD4">
              <w:t xml:space="preserve"> lektioner á 50 min.</w:t>
            </w:r>
          </w:p>
          <w:p w:rsidR="00464668" w:rsidRPr="00464668" w:rsidRDefault="00464668" w:rsidP="00D750B0">
            <w:pPr>
              <w:rPr>
                <w:b/>
                <w:highlight w:val="yellow"/>
              </w:rPr>
            </w:pPr>
          </w:p>
        </w:tc>
      </w:tr>
      <w:tr w:rsidR="00464668" w:rsidRPr="00941FDD" w:rsidTr="007B7BD4">
        <w:tc>
          <w:tcPr>
            <w:tcW w:w="1838" w:type="dxa"/>
            <w:tcBorders>
              <w:top w:val="single" w:sz="4" w:space="0" w:color="auto"/>
              <w:left w:val="single" w:sz="4" w:space="0" w:color="auto"/>
              <w:bottom w:val="single" w:sz="4" w:space="0" w:color="auto"/>
              <w:right w:val="single" w:sz="4" w:space="0" w:color="auto"/>
            </w:tcBorders>
            <w:shd w:val="clear" w:color="auto" w:fill="auto"/>
          </w:tcPr>
          <w:p w:rsidR="00464668" w:rsidRPr="00E73284" w:rsidRDefault="00464668" w:rsidP="00D750B0">
            <w:pPr>
              <w:rPr>
                <w:b/>
              </w:rPr>
            </w:pPr>
            <w:r w:rsidRPr="00E73284">
              <w:rPr>
                <w:b/>
              </w:rPr>
              <w:t>Særlige fokuspunkter</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464668" w:rsidRPr="007B7BD4" w:rsidRDefault="00464668" w:rsidP="00D750B0">
            <w:pPr>
              <w:pStyle w:val="Listeafsnit"/>
              <w:numPr>
                <w:ilvl w:val="0"/>
                <w:numId w:val="40"/>
              </w:numPr>
            </w:pPr>
            <w:r w:rsidRPr="00E73284">
              <w:rPr>
                <w:b/>
              </w:rPr>
              <w:t xml:space="preserve">I </w:t>
            </w:r>
            <w:r w:rsidRPr="007B7BD4">
              <w:t xml:space="preserve">dette forløb diskuteres amerikanske værdier, den amerikanske drøm og den amerikanske </w:t>
            </w:r>
            <w:r w:rsidR="00E73284" w:rsidRPr="007B7BD4">
              <w:t>’</w:t>
            </w:r>
            <w:proofErr w:type="spellStart"/>
            <w:r w:rsidRPr="007B7BD4">
              <w:t>can</w:t>
            </w:r>
            <w:proofErr w:type="spellEnd"/>
            <w:r w:rsidR="00E73284" w:rsidRPr="007B7BD4">
              <w:t>-</w:t>
            </w:r>
            <w:r w:rsidRPr="007B7BD4">
              <w:t>do</w:t>
            </w:r>
            <w:r w:rsidR="00E73284" w:rsidRPr="007B7BD4">
              <w:t>’</w:t>
            </w:r>
            <w:r w:rsidRPr="007B7BD4">
              <w:t xml:space="preserve"> </w:t>
            </w:r>
            <w:proofErr w:type="spellStart"/>
            <w:r w:rsidRPr="007B7BD4">
              <w:t>spirit</w:t>
            </w:r>
            <w:proofErr w:type="spellEnd"/>
            <w:r w:rsidRPr="007B7BD4">
              <w:t>.</w:t>
            </w:r>
          </w:p>
          <w:p w:rsidR="00464668" w:rsidRPr="007B7BD4" w:rsidRDefault="00464668" w:rsidP="00D750B0">
            <w:pPr>
              <w:pStyle w:val="Listeafsnit"/>
              <w:numPr>
                <w:ilvl w:val="0"/>
                <w:numId w:val="40"/>
              </w:numPr>
            </w:pPr>
            <w:r w:rsidRPr="007B7BD4">
              <w:t>Der arbejdes kort med problematikker i forhold til Native Americans.</w:t>
            </w:r>
          </w:p>
          <w:p w:rsidR="00E73284" w:rsidRPr="007B7BD4" w:rsidRDefault="00E73284" w:rsidP="00E73284">
            <w:pPr>
              <w:pStyle w:val="Listeafsnit"/>
              <w:numPr>
                <w:ilvl w:val="0"/>
                <w:numId w:val="40"/>
              </w:numPr>
            </w:pPr>
            <w:r w:rsidRPr="007B7BD4">
              <w:t>Tværfagligt arbejde med KS</w:t>
            </w:r>
          </w:p>
          <w:p w:rsidR="00464668" w:rsidRPr="007B7BD4" w:rsidRDefault="00464668" w:rsidP="00D750B0">
            <w:pPr>
              <w:pStyle w:val="Listeafsnit"/>
              <w:numPr>
                <w:ilvl w:val="0"/>
                <w:numId w:val="40"/>
              </w:numPr>
            </w:pPr>
            <w:r w:rsidRPr="007B7BD4">
              <w:t xml:space="preserve">Der arbejdes med push and </w:t>
            </w:r>
            <w:proofErr w:type="spellStart"/>
            <w:r w:rsidRPr="007B7BD4">
              <w:t>pull</w:t>
            </w:r>
            <w:proofErr w:type="spellEnd"/>
            <w:r w:rsidRPr="007B7BD4">
              <w:t xml:space="preserve"> factors i forhold til immigration.</w:t>
            </w:r>
          </w:p>
          <w:p w:rsidR="00464668" w:rsidRPr="007B7BD4" w:rsidRDefault="00464668" w:rsidP="00D750B0">
            <w:pPr>
              <w:pStyle w:val="Listeafsnit"/>
              <w:numPr>
                <w:ilvl w:val="0"/>
                <w:numId w:val="40"/>
              </w:numPr>
            </w:pPr>
            <w:r w:rsidRPr="007B7BD4">
              <w:lastRenderedPageBreak/>
              <w:t xml:space="preserve">Desuden arbejdes der med </w:t>
            </w:r>
            <w:r w:rsidR="00E73284" w:rsidRPr="007B7BD4">
              <w:t>afroamerikaneres</w:t>
            </w:r>
            <w:r w:rsidRPr="007B7BD4">
              <w:t xml:space="preserve"> samfunds- og kulturforhold i USA både før og nu med udgangspunkt i racediskrimination og borgerrettighedsbevægelsen.</w:t>
            </w:r>
          </w:p>
          <w:p w:rsidR="00C3342A" w:rsidRPr="007B7BD4" w:rsidRDefault="00464668" w:rsidP="00711C71">
            <w:pPr>
              <w:pStyle w:val="Listeafsnit"/>
              <w:numPr>
                <w:ilvl w:val="0"/>
                <w:numId w:val="40"/>
              </w:numPr>
            </w:pPr>
            <w:r w:rsidRPr="007B7BD4">
              <w:t xml:space="preserve">Der arbejdes med at styrke elevernes tekstanalytiske evner, idet der både arbejdes med fiktion og nonfiktion. I forbindelse med arbejdet med de læste taler arbejder eleverne med </w:t>
            </w:r>
            <w:r w:rsidR="00E73284" w:rsidRPr="007B7BD4">
              <w:t>den retoriske pentagon</w:t>
            </w:r>
            <w:r w:rsidRPr="007B7BD4">
              <w:t>, appelformer og retoriske virkemidler.</w:t>
            </w:r>
          </w:p>
          <w:p w:rsidR="00711C71" w:rsidRPr="007B7BD4" w:rsidRDefault="00711C71" w:rsidP="00711C71">
            <w:pPr>
              <w:pStyle w:val="Listeafsnit"/>
              <w:numPr>
                <w:ilvl w:val="0"/>
                <w:numId w:val="40"/>
              </w:numPr>
            </w:pPr>
            <w:r w:rsidRPr="007B7BD4">
              <w:t>Her trænes større skriftlige opgaver</w:t>
            </w:r>
          </w:p>
          <w:p w:rsidR="002A0C12" w:rsidRPr="007B7BD4" w:rsidRDefault="002A0C12" w:rsidP="00D750B0">
            <w:pPr>
              <w:pStyle w:val="Listeafsnit"/>
              <w:numPr>
                <w:ilvl w:val="0"/>
                <w:numId w:val="40"/>
              </w:numPr>
            </w:pPr>
            <w:r w:rsidRPr="007B7BD4">
              <w:t>Der er oplæg udefra i samarbejde med KS timerne om USA</w:t>
            </w:r>
          </w:p>
          <w:p w:rsidR="00464668" w:rsidRPr="00E73284" w:rsidRDefault="00464668" w:rsidP="00D750B0">
            <w:pPr>
              <w:rPr>
                <w:b/>
              </w:rPr>
            </w:pPr>
          </w:p>
        </w:tc>
      </w:tr>
      <w:tr w:rsidR="00464668" w:rsidTr="007B7BD4">
        <w:tc>
          <w:tcPr>
            <w:tcW w:w="1838" w:type="dxa"/>
            <w:tcBorders>
              <w:top w:val="single" w:sz="4" w:space="0" w:color="auto"/>
              <w:left w:val="single" w:sz="4" w:space="0" w:color="auto"/>
              <w:bottom w:val="single" w:sz="4" w:space="0" w:color="auto"/>
              <w:right w:val="single" w:sz="4" w:space="0" w:color="auto"/>
            </w:tcBorders>
            <w:shd w:val="clear" w:color="auto" w:fill="auto"/>
          </w:tcPr>
          <w:p w:rsidR="00464668" w:rsidRPr="00E73284" w:rsidRDefault="00464668" w:rsidP="00D750B0">
            <w:pPr>
              <w:rPr>
                <w:b/>
              </w:rPr>
            </w:pPr>
            <w:r w:rsidRPr="00E73284">
              <w:rPr>
                <w:b/>
              </w:rPr>
              <w:lastRenderedPageBreak/>
              <w:t>Væsentligste arbejdsformer</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E73284" w:rsidRDefault="00464668" w:rsidP="00D750B0">
            <w:pPr>
              <w:rPr>
                <w:b/>
              </w:rPr>
            </w:pPr>
            <w:r w:rsidRPr="00E73284">
              <w:rPr>
                <w:b/>
              </w:rPr>
              <w:t>Klasseundervisning/individuelt arbejde/pararbejde/gruppearbejde/forskellige CL-øvelser</w:t>
            </w:r>
          </w:p>
          <w:p w:rsidR="00464668" w:rsidRPr="00E73284" w:rsidRDefault="00464668" w:rsidP="00D750B0">
            <w:pPr>
              <w:rPr>
                <w:b/>
              </w:rPr>
            </w:pPr>
            <w:r w:rsidRPr="00E73284">
              <w:rPr>
                <w:b/>
              </w:rPr>
              <w:t xml:space="preserve"> </w:t>
            </w:r>
          </w:p>
          <w:p w:rsidR="00464668" w:rsidRPr="00E73284" w:rsidRDefault="00464668" w:rsidP="00D750B0">
            <w:pPr>
              <w:rPr>
                <w:b/>
              </w:rPr>
            </w:pPr>
            <w:r w:rsidRPr="00E73284">
              <w:rPr>
                <w:b/>
              </w:rPr>
              <w:t>NØDUNDERVISNING: sidste 4 lektioner af dette forløb gennemført under Corona-nedlukning.</w:t>
            </w:r>
          </w:p>
        </w:tc>
      </w:tr>
    </w:tbl>
    <w:p w:rsidR="00E73284" w:rsidRDefault="00E73284"/>
    <w:p w:rsidR="00E73284" w:rsidRDefault="00E73284"/>
    <w:p w:rsidR="00E72244" w:rsidRDefault="00D27E04" w:rsidP="00D27E04">
      <w:pPr>
        <w:spacing w:after="160" w:line="259" w:lineRule="auto"/>
      </w:pPr>
      <w:r>
        <w:br w:type="page"/>
      </w:r>
      <w:r w:rsidR="00F039CD" w:rsidRPr="00FE280C">
        <w:rPr>
          <w:b/>
        </w:rPr>
        <w:lastRenderedPageBreak/>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E72244" w:rsidTr="00E72244">
        <w:tc>
          <w:tcPr>
            <w:tcW w:w="2122" w:type="dxa"/>
            <w:tcBorders>
              <w:top w:val="single" w:sz="4" w:space="0" w:color="auto"/>
              <w:left w:val="single" w:sz="4" w:space="0" w:color="auto"/>
              <w:bottom w:val="single" w:sz="4" w:space="0" w:color="auto"/>
              <w:right w:val="single" w:sz="4" w:space="0" w:color="auto"/>
            </w:tcBorders>
            <w:hideMark/>
          </w:tcPr>
          <w:p w:rsidR="00E72244" w:rsidRDefault="00E72244" w:rsidP="00D750B0">
            <w:pPr>
              <w:rPr>
                <w:b/>
              </w:rPr>
            </w:pPr>
            <w:r>
              <w:rPr>
                <w:b/>
              </w:rPr>
              <w:t>Titel 7</w:t>
            </w:r>
          </w:p>
          <w:p w:rsidR="00E72244" w:rsidRDefault="00E72244" w:rsidP="00D750B0">
            <w:pPr>
              <w:rPr>
                <w:b/>
              </w:rPr>
            </w:pPr>
          </w:p>
        </w:tc>
        <w:tc>
          <w:tcPr>
            <w:tcW w:w="7506" w:type="dxa"/>
            <w:tcBorders>
              <w:top w:val="single" w:sz="4" w:space="0" w:color="auto"/>
              <w:left w:val="single" w:sz="4" w:space="0" w:color="auto"/>
              <w:bottom w:val="single" w:sz="4" w:space="0" w:color="auto"/>
              <w:right w:val="single" w:sz="4" w:space="0" w:color="auto"/>
            </w:tcBorders>
            <w:hideMark/>
          </w:tcPr>
          <w:p w:rsidR="00E72244" w:rsidRPr="00E72244" w:rsidRDefault="00E72244" w:rsidP="00D750B0">
            <w:pPr>
              <w:rPr>
                <w:b/>
              </w:rPr>
            </w:pPr>
            <w:proofErr w:type="spellStart"/>
            <w:r w:rsidRPr="00E72244">
              <w:rPr>
                <w:b/>
              </w:rPr>
              <w:t>Being</w:t>
            </w:r>
            <w:proofErr w:type="spellEnd"/>
            <w:r w:rsidRPr="00E72244">
              <w:rPr>
                <w:b/>
              </w:rPr>
              <w:t xml:space="preserve"> </w:t>
            </w:r>
            <w:proofErr w:type="spellStart"/>
            <w:r w:rsidRPr="00E72244">
              <w:rPr>
                <w:b/>
              </w:rPr>
              <w:t>Different</w:t>
            </w:r>
            <w:proofErr w:type="spellEnd"/>
          </w:p>
        </w:tc>
      </w:tr>
      <w:tr w:rsidR="00E72244" w:rsidRPr="000B45DE" w:rsidTr="00E72244">
        <w:tc>
          <w:tcPr>
            <w:tcW w:w="2122" w:type="dxa"/>
            <w:tcBorders>
              <w:top w:val="single" w:sz="4" w:space="0" w:color="auto"/>
              <w:left w:val="single" w:sz="4" w:space="0" w:color="auto"/>
              <w:bottom w:val="single" w:sz="4" w:space="0" w:color="auto"/>
              <w:right w:val="single" w:sz="4" w:space="0" w:color="auto"/>
            </w:tcBorders>
            <w:hideMark/>
          </w:tcPr>
          <w:p w:rsidR="00E72244" w:rsidRDefault="00E72244" w:rsidP="00D750B0">
            <w:pPr>
              <w:rPr>
                <w:b/>
              </w:rPr>
            </w:pPr>
            <w:r>
              <w:rPr>
                <w:b/>
              </w:rPr>
              <w:t>Indhold</w:t>
            </w:r>
          </w:p>
        </w:tc>
        <w:tc>
          <w:tcPr>
            <w:tcW w:w="7506" w:type="dxa"/>
            <w:tcBorders>
              <w:top w:val="single" w:sz="4" w:space="0" w:color="auto"/>
              <w:left w:val="single" w:sz="4" w:space="0" w:color="auto"/>
              <w:bottom w:val="single" w:sz="4" w:space="0" w:color="auto"/>
              <w:right w:val="single" w:sz="4" w:space="0" w:color="auto"/>
            </w:tcBorders>
            <w:hideMark/>
          </w:tcPr>
          <w:p w:rsidR="00E72244" w:rsidRPr="000F10BA" w:rsidRDefault="00E72244" w:rsidP="00E72244">
            <w:pPr>
              <w:rPr>
                <w:b/>
                <w:lang w:val="en-US"/>
              </w:rPr>
            </w:pPr>
            <w:r w:rsidRPr="000F10BA">
              <w:rPr>
                <w:b/>
                <w:lang w:val="en-US"/>
              </w:rPr>
              <w:t>KERNESTOF:</w:t>
            </w:r>
          </w:p>
          <w:p w:rsidR="00E72244" w:rsidRPr="00E72244" w:rsidRDefault="00E72244" w:rsidP="00E72244">
            <w:pPr>
              <w:spacing w:after="240" w:line="276" w:lineRule="auto"/>
              <w:contextualSpacing/>
              <w:rPr>
                <w:lang w:val="en-US"/>
              </w:rPr>
            </w:pPr>
          </w:p>
          <w:p w:rsidR="00E72244" w:rsidRPr="00E72244" w:rsidRDefault="00E72244" w:rsidP="00E72244">
            <w:pPr>
              <w:spacing w:after="240" w:line="276" w:lineRule="auto"/>
              <w:contextualSpacing/>
              <w:rPr>
                <w:lang w:val="en-US"/>
              </w:rPr>
            </w:pPr>
            <w:r>
              <w:rPr>
                <w:lang w:val="en-US"/>
              </w:rPr>
              <w:t>(</w:t>
            </w:r>
            <w:proofErr w:type="spellStart"/>
            <w:r>
              <w:rPr>
                <w:lang w:val="en-US"/>
              </w:rPr>
              <w:t>Værklæsning</w:t>
            </w:r>
            <w:proofErr w:type="spellEnd"/>
            <w:r>
              <w:rPr>
                <w:lang w:val="en-US"/>
              </w:rPr>
              <w:t>)</w:t>
            </w:r>
            <w:r>
              <w:rPr>
                <w:lang w:val="en-US"/>
              </w:rPr>
              <w:br/>
            </w:r>
            <w:r w:rsidRPr="00E72244">
              <w:rPr>
                <w:lang w:val="en-US"/>
              </w:rPr>
              <w:t>The Curious Incident of the Dog in the Night-Time. Novel by Mark Haddon (2003)</w:t>
            </w:r>
          </w:p>
          <w:p w:rsidR="00E72244" w:rsidRPr="00E72244" w:rsidRDefault="00E72244" w:rsidP="00E72244">
            <w:pPr>
              <w:spacing w:after="240" w:line="276" w:lineRule="auto"/>
              <w:contextualSpacing/>
              <w:rPr>
                <w:lang w:val="en-US"/>
              </w:rPr>
            </w:pPr>
          </w:p>
          <w:p w:rsidR="000F10BA" w:rsidRDefault="000F10BA" w:rsidP="000F10BA">
            <w:pPr>
              <w:rPr>
                <w:rFonts w:ascii="Georgia" w:hAnsi="Georgia"/>
                <w:bCs/>
                <w:kern w:val="36"/>
                <w:sz w:val="20"/>
                <w:szCs w:val="20"/>
                <w:lang w:val="en-US"/>
              </w:rPr>
            </w:pPr>
            <w:proofErr w:type="spellStart"/>
            <w:r>
              <w:rPr>
                <w:lang w:val="en-US" w:eastAsia="en-US"/>
              </w:rPr>
              <w:t>Fionn</w:t>
            </w:r>
            <w:proofErr w:type="spellEnd"/>
            <w:r>
              <w:rPr>
                <w:lang w:val="en-US" w:eastAsia="en-US"/>
              </w:rPr>
              <w:t xml:space="preserve"> Hamill, </w:t>
            </w:r>
            <w:r w:rsidRPr="008B1E0F">
              <w:rPr>
                <w:i/>
                <w:lang w:val="en-US" w:eastAsia="en-US"/>
              </w:rPr>
              <w:t>I Have Asperger’s And I Like Being Different</w:t>
            </w:r>
            <w:r>
              <w:rPr>
                <w:lang w:val="en-US" w:eastAsia="en-US"/>
              </w:rPr>
              <w:t xml:space="preserve">, 2013 </w:t>
            </w:r>
            <w:hyperlink r:id="rId24" w:history="1">
              <w:r w:rsidRPr="008B1E0F">
                <w:rPr>
                  <w:rStyle w:val="Hyperlink"/>
                  <w:bCs/>
                  <w:kern w:val="36"/>
                  <w:lang w:val="en-US"/>
                </w:rPr>
                <w:t>https://www.businessinsider.com/i-have-aspergers-and-i-like-being-different-2013-2?r=US&amp;IR=T&amp;IR=T</w:t>
              </w:r>
            </w:hyperlink>
            <w:r w:rsidRPr="008B1E0F">
              <w:rPr>
                <w:rFonts w:ascii="Georgia" w:hAnsi="Georgia"/>
                <w:bCs/>
                <w:kern w:val="36"/>
                <w:sz w:val="20"/>
                <w:szCs w:val="20"/>
                <w:lang w:val="en-US"/>
              </w:rPr>
              <w:t xml:space="preserve"> </w:t>
            </w:r>
          </w:p>
          <w:p w:rsidR="000F10BA" w:rsidRDefault="000F10BA" w:rsidP="000F10BA">
            <w:pPr>
              <w:rPr>
                <w:rFonts w:ascii="Georgia" w:hAnsi="Georgia"/>
                <w:bCs/>
                <w:kern w:val="36"/>
                <w:sz w:val="20"/>
                <w:szCs w:val="20"/>
                <w:lang w:val="en-US"/>
              </w:rPr>
            </w:pPr>
          </w:p>
          <w:p w:rsidR="000F10BA" w:rsidRDefault="000F10BA" w:rsidP="000F10BA">
            <w:pPr>
              <w:rPr>
                <w:bCs/>
                <w:kern w:val="36"/>
                <w:lang w:val="en-US"/>
              </w:rPr>
            </w:pPr>
            <w:r>
              <w:rPr>
                <w:bCs/>
                <w:kern w:val="36"/>
                <w:lang w:val="en-US"/>
              </w:rPr>
              <w:t>Ed Sheeran, speech given at the American Institute for Stuttering, 2015</w:t>
            </w:r>
          </w:p>
          <w:p w:rsidR="000F10BA" w:rsidRDefault="000B45DE" w:rsidP="000F10BA">
            <w:pPr>
              <w:rPr>
                <w:bCs/>
                <w:kern w:val="36"/>
                <w:lang w:val="en-US"/>
              </w:rPr>
            </w:pPr>
            <w:hyperlink r:id="rId25" w:history="1">
              <w:r w:rsidR="000F10BA" w:rsidRPr="0084778B">
                <w:rPr>
                  <w:rStyle w:val="Hyperlink"/>
                  <w:bCs/>
                  <w:kern w:val="36"/>
                  <w:lang w:val="en-US"/>
                </w:rPr>
                <w:t>http://time.com/3916626/ed-sheeran-original-speech-stuttering/</w:t>
              </w:r>
            </w:hyperlink>
            <w:r w:rsidR="000F10BA">
              <w:rPr>
                <w:bCs/>
                <w:kern w:val="36"/>
                <w:lang w:val="en-US"/>
              </w:rPr>
              <w:t xml:space="preserve"> </w:t>
            </w:r>
          </w:p>
          <w:p w:rsidR="00BD1A83" w:rsidRPr="00E72244" w:rsidRDefault="00BD1A83" w:rsidP="00E72244">
            <w:pPr>
              <w:spacing w:after="240" w:line="276" w:lineRule="auto"/>
              <w:contextualSpacing/>
              <w:rPr>
                <w:lang w:val="en-US"/>
              </w:rPr>
            </w:pPr>
          </w:p>
          <w:p w:rsidR="00B64AFC" w:rsidRPr="00BD1A83" w:rsidRDefault="00B64AFC" w:rsidP="00E72244">
            <w:pPr>
              <w:rPr>
                <w:b/>
                <w:lang w:val="en-US"/>
              </w:rPr>
            </w:pPr>
          </w:p>
          <w:p w:rsidR="00E72244" w:rsidRPr="00BD1A83" w:rsidRDefault="00E72244" w:rsidP="00E72244">
            <w:pPr>
              <w:spacing w:after="240" w:line="276" w:lineRule="auto"/>
              <w:contextualSpacing/>
              <w:rPr>
                <w:lang w:val="en-US"/>
              </w:rPr>
            </w:pPr>
          </w:p>
        </w:tc>
      </w:tr>
      <w:tr w:rsidR="00E72244" w:rsidTr="00E72244">
        <w:tc>
          <w:tcPr>
            <w:tcW w:w="2122" w:type="dxa"/>
            <w:tcBorders>
              <w:top w:val="single" w:sz="4" w:space="0" w:color="auto"/>
              <w:left w:val="single" w:sz="4" w:space="0" w:color="auto"/>
              <w:bottom w:val="single" w:sz="4" w:space="0" w:color="auto"/>
              <w:right w:val="single" w:sz="4" w:space="0" w:color="auto"/>
            </w:tcBorders>
            <w:hideMark/>
          </w:tcPr>
          <w:p w:rsidR="00E72244" w:rsidRDefault="00E72244" w:rsidP="00D750B0">
            <w:pPr>
              <w:rPr>
                <w:b/>
              </w:rPr>
            </w:pPr>
            <w:r>
              <w:rPr>
                <w:b/>
              </w:rPr>
              <w:t>Omfang</w:t>
            </w:r>
          </w:p>
        </w:tc>
        <w:tc>
          <w:tcPr>
            <w:tcW w:w="7506" w:type="dxa"/>
            <w:tcBorders>
              <w:top w:val="single" w:sz="4" w:space="0" w:color="auto"/>
              <w:left w:val="single" w:sz="4" w:space="0" w:color="auto"/>
              <w:bottom w:val="single" w:sz="4" w:space="0" w:color="auto"/>
              <w:right w:val="single" w:sz="4" w:space="0" w:color="auto"/>
            </w:tcBorders>
            <w:hideMark/>
          </w:tcPr>
          <w:p w:rsidR="00E72244" w:rsidRPr="00E72244" w:rsidRDefault="009656A4" w:rsidP="00E72244">
            <w:pPr>
              <w:rPr>
                <w:b/>
              </w:rPr>
            </w:pPr>
            <w:r w:rsidRPr="009656A4">
              <w:rPr>
                <w:b/>
              </w:rPr>
              <w:t xml:space="preserve">30 </w:t>
            </w:r>
            <w:r w:rsidR="00990D04" w:rsidRPr="009656A4">
              <w:rPr>
                <w:b/>
              </w:rPr>
              <w:t>lektioner</w:t>
            </w:r>
          </w:p>
        </w:tc>
      </w:tr>
      <w:tr w:rsidR="00E72244" w:rsidTr="00E72244">
        <w:tc>
          <w:tcPr>
            <w:tcW w:w="2122" w:type="dxa"/>
            <w:tcBorders>
              <w:top w:val="single" w:sz="4" w:space="0" w:color="auto"/>
              <w:left w:val="single" w:sz="4" w:space="0" w:color="auto"/>
              <w:bottom w:val="single" w:sz="4" w:space="0" w:color="auto"/>
              <w:right w:val="single" w:sz="4" w:space="0" w:color="auto"/>
            </w:tcBorders>
            <w:hideMark/>
          </w:tcPr>
          <w:p w:rsidR="00E72244" w:rsidRDefault="00E72244" w:rsidP="00D750B0">
            <w:pPr>
              <w:rPr>
                <w:b/>
              </w:rPr>
            </w:pPr>
            <w:r>
              <w:rPr>
                <w:b/>
              </w:rPr>
              <w:t>Særlige fokuspunkter</w:t>
            </w:r>
          </w:p>
        </w:tc>
        <w:tc>
          <w:tcPr>
            <w:tcW w:w="7506" w:type="dxa"/>
            <w:tcBorders>
              <w:top w:val="single" w:sz="4" w:space="0" w:color="auto"/>
              <w:left w:val="single" w:sz="4" w:space="0" w:color="auto"/>
              <w:bottom w:val="single" w:sz="4" w:space="0" w:color="auto"/>
              <w:right w:val="single" w:sz="4" w:space="0" w:color="auto"/>
            </w:tcBorders>
            <w:hideMark/>
          </w:tcPr>
          <w:p w:rsidR="00E72244" w:rsidRPr="00E72244" w:rsidRDefault="00E72244" w:rsidP="00D750B0">
            <w:pPr>
              <w:rPr>
                <w:b/>
              </w:rPr>
            </w:pPr>
            <w:r w:rsidRPr="00E72244">
              <w:rPr>
                <w:b/>
              </w:rPr>
              <w:t>Tekster tematisk knyttet til det overordnede emne ”</w:t>
            </w:r>
            <w:proofErr w:type="spellStart"/>
            <w:r w:rsidRPr="00E72244">
              <w:rPr>
                <w:b/>
              </w:rPr>
              <w:t>Being</w:t>
            </w:r>
            <w:proofErr w:type="spellEnd"/>
            <w:r w:rsidRPr="00E72244">
              <w:rPr>
                <w:b/>
              </w:rPr>
              <w:t xml:space="preserve"> </w:t>
            </w:r>
            <w:proofErr w:type="spellStart"/>
            <w:r w:rsidRPr="00E72244">
              <w:rPr>
                <w:b/>
              </w:rPr>
              <w:t>Different</w:t>
            </w:r>
            <w:proofErr w:type="spellEnd"/>
            <w:r w:rsidRPr="00E72244">
              <w:rPr>
                <w:b/>
              </w:rPr>
              <w:t>” i engelsk og amerikansk kontekst. Ordforråd og analyseteknik, genrebevidsthed, perspektivering. Værklæsning.</w:t>
            </w:r>
          </w:p>
          <w:p w:rsidR="00E72244" w:rsidRPr="00E72244" w:rsidRDefault="00E72244" w:rsidP="00D750B0">
            <w:pPr>
              <w:rPr>
                <w:b/>
              </w:rPr>
            </w:pPr>
          </w:p>
        </w:tc>
      </w:tr>
      <w:tr w:rsidR="00E72244" w:rsidTr="00B64AFC">
        <w:trPr>
          <w:trHeight w:val="932"/>
        </w:trPr>
        <w:tc>
          <w:tcPr>
            <w:tcW w:w="2122" w:type="dxa"/>
            <w:tcBorders>
              <w:top w:val="single" w:sz="4" w:space="0" w:color="auto"/>
              <w:left w:val="single" w:sz="4" w:space="0" w:color="auto"/>
              <w:bottom w:val="single" w:sz="4" w:space="0" w:color="auto"/>
              <w:right w:val="single" w:sz="4" w:space="0" w:color="auto"/>
            </w:tcBorders>
            <w:hideMark/>
          </w:tcPr>
          <w:p w:rsidR="00E72244" w:rsidRDefault="00E72244" w:rsidP="00D750B0">
            <w:pPr>
              <w:rPr>
                <w:b/>
              </w:rPr>
            </w:pPr>
            <w:r>
              <w:rPr>
                <w:b/>
              </w:rPr>
              <w:t>Væsentligste arbejdsformer</w:t>
            </w:r>
          </w:p>
        </w:tc>
        <w:tc>
          <w:tcPr>
            <w:tcW w:w="7506" w:type="dxa"/>
            <w:tcBorders>
              <w:top w:val="single" w:sz="4" w:space="0" w:color="auto"/>
              <w:left w:val="single" w:sz="4" w:space="0" w:color="auto"/>
              <w:bottom w:val="single" w:sz="4" w:space="0" w:color="auto"/>
              <w:right w:val="single" w:sz="4" w:space="0" w:color="auto"/>
            </w:tcBorders>
            <w:hideMark/>
          </w:tcPr>
          <w:p w:rsidR="00E72244" w:rsidRPr="00E72244" w:rsidRDefault="00E72244" w:rsidP="00D750B0">
            <w:pPr>
              <w:rPr>
                <w:b/>
              </w:rPr>
            </w:pPr>
            <w:r w:rsidRPr="00E72244">
              <w:rPr>
                <w:b/>
              </w:rPr>
              <w:t>Klasseundervisning/gruppe- og individuelt arbejde/virtuelle arbejdsformer/ anvendelse af fagprogrammer/ skriftligt arbejde</w:t>
            </w:r>
          </w:p>
          <w:p w:rsidR="00E72244" w:rsidRPr="00E72244" w:rsidRDefault="00E72244" w:rsidP="00D750B0">
            <w:pPr>
              <w:rPr>
                <w:b/>
              </w:rPr>
            </w:pPr>
          </w:p>
        </w:tc>
      </w:tr>
    </w:tbl>
    <w:p w:rsidR="00190473" w:rsidRDefault="00190473" w:rsidP="005676CD">
      <w:pPr>
        <w:spacing w:after="160" w:line="259" w:lineRule="auto"/>
        <w:rPr>
          <w:b/>
          <w:sz w:val="28"/>
          <w:szCs w:val="28"/>
        </w:rPr>
      </w:pPr>
    </w:p>
    <w:p w:rsidR="00B64AFC" w:rsidRDefault="00F039CD" w:rsidP="005676CD">
      <w:pPr>
        <w:spacing w:after="160" w:line="259" w:lineRule="auto"/>
        <w:rPr>
          <w:b/>
          <w:sz w:val="28"/>
          <w:szCs w:val="28"/>
        </w:rPr>
      </w:pPr>
      <w:r w:rsidRPr="00FE280C">
        <w:rPr>
          <w:b/>
        </w:rPr>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B64AFC" w:rsidTr="00D750B0">
        <w:tc>
          <w:tcPr>
            <w:tcW w:w="2122" w:type="dxa"/>
            <w:tcBorders>
              <w:top w:val="single" w:sz="4" w:space="0" w:color="auto"/>
              <w:left w:val="single" w:sz="4" w:space="0" w:color="auto"/>
              <w:bottom w:val="single" w:sz="4" w:space="0" w:color="auto"/>
              <w:right w:val="single" w:sz="4" w:space="0" w:color="auto"/>
            </w:tcBorders>
            <w:hideMark/>
          </w:tcPr>
          <w:p w:rsidR="00B64AFC" w:rsidRDefault="00B64AFC" w:rsidP="00D750B0">
            <w:pPr>
              <w:rPr>
                <w:b/>
              </w:rPr>
            </w:pPr>
            <w:r>
              <w:rPr>
                <w:b/>
              </w:rPr>
              <w:t>Titel 8</w:t>
            </w:r>
          </w:p>
        </w:tc>
        <w:tc>
          <w:tcPr>
            <w:tcW w:w="7506" w:type="dxa"/>
            <w:tcBorders>
              <w:top w:val="single" w:sz="4" w:space="0" w:color="auto"/>
              <w:left w:val="single" w:sz="4" w:space="0" w:color="auto"/>
              <w:bottom w:val="single" w:sz="4" w:space="0" w:color="auto"/>
              <w:right w:val="single" w:sz="4" w:space="0" w:color="auto"/>
            </w:tcBorders>
            <w:hideMark/>
          </w:tcPr>
          <w:p w:rsidR="00B64AFC" w:rsidRDefault="00B64AFC" w:rsidP="00D750B0">
            <w:pPr>
              <w:rPr>
                <w:b/>
              </w:rPr>
            </w:pPr>
            <w:proofErr w:type="spellStart"/>
            <w:r>
              <w:rPr>
                <w:b/>
              </w:rPr>
              <w:t>Multicultural</w:t>
            </w:r>
            <w:proofErr w:type="spellEnd"/>
            <w:r>
              <w:rPr>
                <w:b/>
              </w:rPr>
              <w:t xml:space="preserve"> Britain</w:t>
            </w:r>
          </w:p>
        </w:tc>
      </w:tr>
      <w:tr w:rsidR="00B64AFC" w:rsidRPr="000B45DE" w:rsidTr="00D750B0">
        <w:tc>
          <w:tcPr>
            <w:tcW w:w="2122" w:type="dxa"/>
            <w:tcBorders>
              <w:top w:val="single" w:sz="4" w:space="0" w:color="auto"/>
              <w:left w:val="single" w:sz="4" w:space="0" w:color="auto"/>
              <w:bottom w:val="single" w:sz="4" w:space="0" w:color="auto"/>
              <w:right w:val="single" w:sz="4" w:space="0" w:color="auto"/>
            </w:tcBorders>
            <w:hideMark/>
          </w:tcPr>
          <w:p w:rsidR="00B64AFC" w:rsidRDefault="00B64AFC" w:rsidP="00D750B0">
            <w:pPr>
              <w:rPr>
                <w:b/>
              </w:rPr>
            </w:pPr>
            <w:r>
              <w:rPr>
                <w:b/>
              </w:rPr>
              <w:t>Indhold</w:t>
            </w:r>
          </w:p>
        </w:tc>
        <w:tc>
          <w:tcPr>
            <w:tcW w:w="7506" w:type="dxa"/>
            <w:tcBorders>
              <w:top w:val="single" w:sz="4" w:space="0" w:color="auto"/>
              <w:left w:val="single" w:sz="4" w:space="0" w:color="auto"/>
              <w:bottom w:val="single" w:sz="4" w:space="0" w:color="auto"/>
              <w:right w:val="single" w:sz="4" w:space="0" w:color="auto"/>
            </w:tcBorders>
          </w:tcPr>
          <w:p w:rsidR="00B64AFC" w:rsidRDefault="00B64AFC" w:rsidP="00D750B0">
            <w:pPr>
              <w:rPr>
                <w:b/>
                <w:lang w:val="en-US"/>
              </w:rPr>
            </w:pPr>
            <w:r>
              <w:rPr>
                <w:b/>
                <w:lang w:val="en-US"/>
              </w:rPr>
              <w:t>KERNESTOF:</w:t>
            </w:r>
          </w:p>
          <w:p w:rsidR="00B64AFC" w:rsidRDefault="00B64AFC" w:rsidP="00D750B0">
            <w:r>
              <w:t xml:space="preserve">Fra Anne Mette Finderup og Agnete Fog, </w:t>
            </w:r>
            <w:r w:rsidRPr="001C4054">
              <w:rPr>
                <w:i/>
              </w:rPr>
              <w:t>Worlds of English</w:t>
            </w:r>
            <w:r>
              <w:t>, Systime, 2010:</w:t>
            </w:r>
          </w:p>
          <w:p w:rsidR="00B64AFC" w:rsidRPr="008705BF" w:rsidRDefault="00B64AFC" w:rsidP="00D750B0">
            <w:pPr>
              <w:numPr>
                <w:ilvl w:val="0"/>
                <w:numId w:val="25"/>
              </w:numPr>
              <w:spacing w:line="240" w:lineRule="auto"/>
              <w:rPr>
                <w:lang w:val="en-US"/>
              </w:rPr>
            </w:pPr>
            <w:r>
              <w:rPr>
                <w:lang w:val="en-US"/>
              </w:rPr>
              <w:t xml:space="preserve">John </w:t>
            </w:r>
            <w:proofErr w:type="spellStart"/>
            <w:r>
              <w:rPr>
                <w:lang w:val="en-US"/>
              </w:rPr>
              <w:t>Agard</w:t>
            </w:r>
            <w:proofErr w:type="spellEnd"/>
            <w:r>
              <w:rPr>
                <w:lang w:val="en-US"/>
              </w:rPr>
              <w:t xml:space="preserve">, </w:t>
            </w:r>
            <w:r>
              <w:rPr>
                <w:i/>
                <w:lang w:val="en-US"/>
              </w:rPr>
              <w:t>Windrush Child</w:t>
            </w:r>
          </w:p>
          <w:p w:rsidR="008705BF" w:rsidRDefault="008705BF" w:rsidP="008705BF">
            <w:pPr>
              <w:spacing w:line="240" w:lineRule="auto"/>
              <w:rPr>
                <w:lang w:val="en-US"/>
              </w:rPr>
            </w:pPr>
          </w:p>
          <w:p w:rsidR="008705BF" w:rsidRPr="001C4054" w:rsidRDefault="008705BF" w:rsidP="008705BF">
            <w:pPr>
              <w:rPr>
                <w:lang w:val="en-US"/>
              </w:rPr>
            </w:pPr>
            <w:proofErr w:type="spellStart"/>
            <w:r w:rsidRPr="001C4054">
              <w:rPr>
                <w:lang w:val="en-US"/>
              </w:rPr>
              <w:t>Nimer</w:t>
            </w:r>
            <w:proofErr w:type="spellEnd"/>
            <w:r w:rsidRPr="001C4054">
              <w:rPr>
                <w:lang w:val="en-US"/>
              </w:rPr>
              <w:t xml:space="preserve"> </w:t>
            </w:r>
            <w:proofErr w:type="spellStart"/>
            <w:r w:rsidRPr="001C4054">
              <w:rPr>
                <w:lang w:val="en-US"/>
              </w:rPr>
              <w:t>Rashed</w:t>
            </w:r>
            <w:proofErr w:type="spellEnd"/>
            <w:r w:rsidRPr="001C4054">
              <w:rPr>
                <w:lang w:val="en-US"/>
              </w:rPr>
              <w:t xml:space="preserve">, </w:t>
            </w:r>
            <w:r w:rsidRPr="001C4054">
              <w:rPr>
                <w:i/>
                <w:lang w:val="en-US"/>
              </w:rPr>
              <w:t>Bagdad Express</w:t>
            </w:r>
            <w:r w:rsidRPr="001C4054">
              <w:rPr>
                <w:lang w:val="en-US"/>
              </w:rPr>
              <w:t>, short film, 2010</w:t>
            </w:r>
            <w:r>
              <w:rPr>
                <w:lang w:val="en-US"/>
              </w:rPr>
              <w:t xml:space="preserve">. </w:t>
            </w:r>
            <w:r w:rsidRPr="001C4054">
              <w:rPr>
                <w:lang w:val="en-US"/>
              </w:rPr>
              <w:br/>
              <w:t>[</w:t>
            </w:r>
            <w:hyperlink r:id="rId26" w:history="1">
              <w:r w:rsidRPr="001C4054">
                <w:rPr>
                  <w:rStyle w:val="Hyperlink"/>
                  <w:lang w:val="en-US"/>
                </w:rPr>
                <w:t>https://www.youtube.com/watch?v=PGOzW9t5UWg</w:t>
              </w:r>
            </w:hyperlink>
            <w:r>
              <w:rPr>
                <w:lang w:val="en-US"/>
              </w:rPr>
              <w:t>]</w:t>
            </w:r>
          </w:p>
          <w:p w:rsidR="008705BF" w:rsidRDefault="008705BF" w:rsidP="008705BF">
            <w:pPr>
              <w:spacing w:line="240" w:lineRule="auto"/>
              <w:rPr>
                <w:lang w:val="en-US"/>
              </w:rPr>
            </w:pPr>
          </w:p>
          <w:p w:rsidR="00B64AFC" w:rsidRPr="001269CE" w:rsidRDefault="00B64AFC" w:rsidP="00D750B0">
            <w:pPr>
              <w:spacing w:line="240" w:lineRule="auto"/>
              <w:ind w:left="720"/>
              <w:rPr>
                <w:lang w:val="en-US"/>
              </w:rPr>
            </w:pPr>
          </w:p>
          <w:p w:rsidR="00B64AFC" w:rsidRPr="001C4054" w:rsidRDefault="00B64AFC" w:rsidP="00D750B0">
            <w:pPr>
              <w:rPr>
                <w:lang w:val="en-US"/>
              </w:rPr>
            </w:pPr>
            <w:r w:rsidRPr="001C4054">
              <w:rPr>
                <w:lang w:val="en-US"/>
              </w:rPr>
              <w:t xml:space="preserve">Fra </w:t>
            </w:r>
            <w:proofErr w:type="spellStart"/>
            <w:r w:rsidRPr="001C4054">
              <w:rPr>
                <w:lang w:val="en-US"/>
              </w:rPr>
              <w:t>Flensted</w:t>
            </w:r>
            <w:proofErr w:type="spellEnd"/>
            <w:r w:rsidRPr="001C4054">
              <w:rPr>
                <w:lang w:val="en-US"/>
              </w:rPr>
              <w:t xml:space="preserve"> m. fl., </w:t>
            </w:r>
            <w:r w:rsidRPr="001C4054">
              <w:rPr>
                <w:i/>
                <w:lang w:val="en-US"/>
              </w:rPr>
              <w:t>What’s up, Britain</w:t>
            </w:r>
            <w:r w:rsidRPr="001C4054">
              <w:rPr>
                <w:lang w:val="en-US"/>
              </w:rPr>
              <w:t>, Gyldendal, 2008:</w:t>
            </w:r>
          </w:p>
          <w:p w:rsidR="00B64AFC" w:rsidRPr="00510A64" w:rsidRDefault="00B64AFC" w:rsidP="00D750B0">
            <w:pPr>
              <w:numPr>
                <w:ilvl w:val="0"/>
                <w:numId w:val="25"/>
              </w:numPr>
              <w:spacing w:line="240" w:lineRule="auto"/>
              <w:rPr>
                <w:lang w:val="en-US"/>
              </w:rPr>
            </w:pPr>
            <w:r w:rsidRPr="001269CE">
              <w:rPr>
                <w:lang w:val="en-US"/>
              </w:rPr>
              <w:t xml:space="preserve">Sarfraz Manzoor, </w:t>
            </w:r>
            <w:r w:rsidRPr="001269CE">
              <w:rPr>
                <w:i/>
                <w:lang w:val="en-US"/>
              </w:rPr>
              <w:t xml:space="preserve">Second </w:t>
            </w:r>
            <w:proofErr w:type="spellStart"/>
            <w:r w:rsidRPr="001269CE">
              <w:rPr>
                <w:i/>
                <w:lang w:val="en-US"/>
              </w:rPr>
              <w:t>Generasians</w:t>
            </w:r>
            <w:proofErr w:type="spellEnd"/>
          </w:p>
          <w:p w:rsidR="00B64AFC" w:rsidRDefault="00B64AFC" w:rsidP="00D750B0">
            <w:pPr>
              <w:spacing w:line="240" w:lineRule="auto"/>
            </w:pPr>
          </w:p>
          <w:p w:rsidR="00B64AFC" w:rsidRDefault="00B64AFC" w:rsidP="00D750B0">
            <w:r>
              <w:t xml:space="preserve">Fra Daugaard og Andersen, </w:t>
            </w:r>
            <w:r>
              <w:rPr>
                <w:i/>
              </w:rPr>
              <w:t>Angles</w:t>
            </w:r>
            <w:r>
              <w:t>, Gyldendal, 2014:</w:t>
            </w:r>
          </w:p>
          <w:p w:rsidR="00B64AFC" w:rsidRPr="009423F5" w:rsidRDefault="00B64AFC" w:rsidP="00D750B0">
            <w:pPr>
              <w:pStyle w:val="Listeafsnit"/>
              <w:numPr>
                <w:ilvl w:val="0"/>
                <w:numId w:val="25"/>
              </w:numPr>
              <w:rPr>
                <w:lang w:val="en-US"/>
              </w:rPr>
            </w:pPr>
            <w:r w:rsidRPr="009423F5">
              <w:rPr>
                <w:lang w:val="en-US"/>
              </w:rPr>
              <w:t xml:space="preserve">Andrea Levy, </w:t>
            </w:r>
            <w:r w:rsidRPr="009423F5">
              <w:rPr>
                <w:i/>
                <w:lang w:val="en-US"/>
              </w:rPr>
              <w:t>This Is My England</w:t>
            </w:r>
            <w:r w:rsidRPr="009423F5">
              <w:rPr>
                <w:b/>
                <w:lang w:val="en-US"/>
              </w:rPr>
              <w:t xml:space="preserve">, </w:t>
            </w:r>
            <w:r w:rsidRPr="009423F5">
              <w:rPr>
                <w:lang w:val="en-US"/>
              </w:rPr>
              <w:t>2000</w:t>
            </w:r>
          </w:p>
          <w:p w:rsidR="00B64AFC" w:rsidRPr="00CC2BDB" w:rsidRDefault="00B64AFC" w:rsidP="00D750B0">
            <w:pPr>
              <w:rPr>
                <w:lang w:val="en-US"/>
              </w:rPr>
            </w:pPr>
          </w:p>
          <w:p w:rsidR="00B64AFC" w:rsidRPr="00510A64" w:rsidRDefault="00B64AFC" w:rsidP="00D750B0">
            <w:proofErr w:type="spellStart"/>
            <w:r w:rsidRPr="00510A64">
              <w:t>Susmita</w:t>
            </w:r>
            <w:proofErr w:type="spellEnd"/>
            <w:r w:rsidRPr="00510A64">
              <w:t xml:space="preserve"> </w:t>
            </w:r>
            <w:proofErr w:type="spellStart"/>
            <w:r w:rsidRPr="00510A64">
              <w:t>Bhattacharya</w:t>
            </w:r>
            <w:proofErr w:type="spellEnd"/>
            <w:r w:rsidRPr="00510A64">
              <w:t xml:space="preserve">, </w:t>
            </w:r>
            <w:r w:rsidRPr="00510A64">
              <w:rPr>
                <w:i/>
              </w:rPr>
              <w:t>Dusk Over Atlantic Wharf</w:t>
            </w:r>
            <w:r w:rsidRPr="00510A64">
              <w:rPr>
                <w:b/>
              </w:rPr>
              <w:t xml:space="preserve">, </w:t>
            </w:r>
            <w:r>
              <w:t>2006 (</w:t>
            </w:r>
            <w:r w:rsidRPr="00510A64">
              <w:t xml:space="preserve">fra den skriftlige eksamen </w:t>
            </w:r>
            <w:proofErr w:type="spellStart"/>
            <w:r w:rsidRPr="00510A64">
              <w:t>HfB</w:t>
            </w:r>
            <w:proofErr w:type="spellEnd"/>
            <w:r w:rsidRPr="00510A64">
              <w:t>, maj 2008)</w:t>
            </w:r>
          </w:p>
          <w:p w:rsidR="00B64AFC" w:rsidRPr="00CC2BDB" w:rsidRDefault="00B64AFC" w:rsidP="00D750B0">
            <w:pPr>
              <w:rPr>
                <w:i/>
              </w:rPr>
            </w:pPr>
          </w:p>
          <w:p w:rsidR="00B64AFC" w:rsidRPr="008705BF" w:rsidRDefault="00B64AFC" w:rsidP="00D750B0">
            <w:pPr>
              <w:rPr>
                <w:rFonts w:cs="Georgia"/>
                <w:b/>
                <w:bCs/>
              </w:rPr>
            </w:pPr>
          </w:p>
          <w:p w:rsidR="00B64AFC" w:rsidRPr="00A55F5C" w:rsidRDefault="00B64AFC" w:rsidP="00D750B0">
            <w:pPr>
              <w:rPr>
                <w:rFonts w:cs="Georgia"/>
                <w:b/>
                <w:bCs/>
              </w:rPr>
            </w:pPr>
            <w:r w:rsidRPr="00A55F5C">
              <w:rPr>
                <w:rFonts w:cs="Georgia"/>
                <w:b/>
                <w:bCs/>
              </w:rPr>
              <w:t xml:space="preserve">SUPPLERENDE MATERIALE: </w:t>
            </w:r>
          </w:p>
          <w:p w:rsidR="00B64AFC" w:rsidRPr="00A55F5C" w:rsidRDefault="00B64AFC" w:rsidP="00D750B0"/>
          <w:p w:rsidR="00B64AFC" w:rsidRPr="00A55F5C" w:rsidRDefault="00B64AFC" w:rsidP="00D750B0">
            <w:r w:rsidRPr="00A55F5C">
              <w:t xml:space="preserve">Fra Flensted mf., </w:t>
            </w:r>
            <w:proofErr w:type="spellStart"/>
            <w:r w:rsidRPr="00A55F5C">
              <w:rPr>
                <w:i/>
              </w:rPr>
              <w:t>What’s</w:t>
            </w:r>
            <w:proofErr w:type="spellEnd"/>
            <w:r w:rsidRPr="00A55F5C">
              <w:rPr>
                <w:i/>
              </w:rPr>
              <w:t xml:space="preserve"> Up, Britain</w:t>
            </w:r>
            <w:r w:rsidRPr="00A55F5C">
              <w:t>, Gyldendal 2008:</w:t>
            </w:r>
          </w:p>
          <w:p w:rsidR="00B64AFC" w:rsidRPr="00233F37" w:rsidRDefault="00B64AFC" w:rsidP="00D750B0">
            <w:r w:rsidRPr="00233F37">
              <w:rPr>
                <w:i/>
              </w:rPr>
              <w:t xml:space="preserve">Immigration </w:t>
            </w:r>
            <w:proofErr w:type="spellStart"/>
            <w:r w:rsidRPr="00233F37">
              <w:rPr>
                <w:i/>
              </w:rPr>
              <w:t>Today</w:t>
            </w:r>
            <w:proofErr w:type="spellEnd"/>
            <w:r w:rsidRPr="00233F37">
              <w:rPr>
                <w:b/>
                <w:i/>
              </w:rPr>
              <w:t xml:space="preserve"> </w:t>
            </w:r>
            <w:r w:rsidRPr="00233F37">
              <w:t xml:space="preserve">(Introduktion til lignende tema fra undervisningsbog)                  </w:t>
            </w:r>
          </w:p>
          <w:p w:rsidR="00B64AFC" w:rsidRDefault="00B64AFC" w:rsidP="00D750B0"/>
          <w:p w:rsidR="00163326" w:rsidRPr="00CD77F4" w:rsidRDefault="00163326" w:rsidP="00D750B0">
            <w:pPr>
              <w:rPr>
                <w:lang w:val="en-US"/>
              </w:rPr>
            </w:pPr>
            <w:r w:rsidRPr="00CD77F4">
              <w:rPr>
                <w:lang w:val="en-US"/>
              </w:rPr>
              <w:t>Fra Mustad</w:t>
            </w:r>
            <w:r w:rsidR="00CD77F4" w:rsidRPr="00CD77F4">
              <w:rPr>
                <w:lang w:val="en-US"/>
              </w:rPr>
              <w:t xml:space="preserve"> mf., </w:t>
            </w:r>
            <w:r w:rsidR="00CD77F4" w:rsidRPr="00CD77F4">
              <w:rPr>
                <w:i/>
                <w:lang w:val="en-US"/>
              </w:rPr>
              <w:t>Being British</w:t>
            </w:r>
            <w:r w:rsidR="00CD77F4">
              <w:rPr>
                <w:i/>
                <w:lang w:val="en-US"/>
              </w:rPr>
              <w:t xml:space="preserve"> - Identity, politics and welfare in contemporary Britain, </w:t>
            </w:r>
            <w:r w:rsidR="00CD77F4">
              <w:rPr>
                <w:lang w:val="en-US"/>
              </w:rPr>
              <w:t xml:space="preserve">Gyldendal, </w:t>
            </w:r>
            <w:r w:rsidR="00CD77F4" w:rsidRPr="00CD77F4">
              <w:rPr>
                <w:lang w:val="en-US"/>
              </w:rPr>
              <w:t>2014</w:t>
            </w:r>
            <w:r w:rsidR="00CD77F4">
              <w:rPr>
                <w:lang w:val="en-US"/>
              </w:rPr>
              <w:t xml:space="preserve">, </w:t>
            </w:r>
            <w:proofErr w:type="spellStart"/>
            <w:r w:rsidR="00CD77F4">
              <w:rPr>
                <w:lang w:val="en-US"/>
              </w:rPr>
              <w:t>kapitel</w:t>
            </w:r>
            <w:proofErr w:type="spellEnd"/>
            <w:r w:rsidR="00CD77F4">
              <w:rPr>
                <w:lang w:val="en-US"/>
              </w:rPr>
              <w:t xml:space="preserve"> 6</w:t>
            </w:r>
            <w:r w:rsidR="00E73284">
              <w:rPr>
                <w:lang w:val="en-US"/>
              </w:rPr>
              <w:t>,</w:t>
            </w:r>
            <w:r w:rsidR="00CD77F4">
              <w:rPr>
                <w:lang w:val="en-US"/>
              </w:rPr>
              <w:t xml:space="preserve"> Multicultural Britain</w:t>
            </w:r>
          </w:p>
          <w:p w:rsidR="00163326" w:rsidRPr="00CD77F4" w:rsidRDefault="00163326" w:rsidP="00D750B0">
            <w:pPr>
              <w:rPr>
                <w:lang w:val="en-US"/>
              </w:rPr>
            </w:pPr>
          </w:p>
          <w:p w:rsidR="00B64AFC" w:rsidRPr="000F10BA" w:rsidRDefault="00B64AFC" w:rsidP="00D750B0">
            <w:pPr>
              <w:rPr>
                <w:lang w:val="en-US"/>
              </w:rPr>
            </w:pPr>
            <w:proofErr w:type="spellStart"/>
            <w:r w:rsidRPr="000F10BA">
              <w:rPr>
                <w:lang w:val="en-US"/>
              </w:rPr>
              <w:t>Youtube-klip</w:t>
            </w:r>
            <w:proofErr w:type="spellEnd"/>
            <w:r w:rsidRPr="000F10BA">
              <w:rPr>
                <w:lang w:val="en-US"/>
              </w:rPr>
              <w:t xml:space="preserve"> om </w:t>
            </w:r>
            <w:proofErr w:type="spellStart"/>
            <w:r w:rsidRPr="000F10BA">
              <w:rPr>
                <w:lang w:val="en-US"/>
              </w:rPr>
              <w:t>Skibet</w:t>
            </w:r>
            <w:proofErr w:type="spellEnd"/>
            <w:r w:rsidRPr="000F10BA">
              <w:rPr>
                <w:lang w:val="en-US"/>
              </w:rPr>
              <w:t xml:space="preserve"> </w:t>
            </w:r>
            <w:r w:rsidRPr="000F10BA">
              <w:rPr>
                <w:i/>
                <w:lang w:val="en-US"/>
              </w:rPr>
              <w:t xml:space="preserve">The Empire </w:t>
            </w:r>
            <w:proofErr w:type="spellStart"/>
            <w:r w:rsidRPr="000F10BA">
              <w:rPr>
                <w:i/>
                <w:lang w:val="en-US"/>
              </w:rPr>
              <w:t>Windsrush</w:t>
            </w:r>
            <w:proofErr w:type="spellEnd"/>
            <w:r w:rsidRPr="000F10BA">
              <w:rPr>
                <w:lang w:val="en-US"/>
              </w:rPr>
              <w:t xml:space="preserve"> </w:t>
            </w:r>
            <w:proofErr w:type="spellStart"/>
            <w:r w:rsidRPr="000F10BA">
              <w:rPr>
                <w:lang w:val="en-US"/>
              </w:rPr>
              <w:t>i</w:t>
            </w:r>
            <w:proofErr w:type="spellEnd"/>
            <w:r w:rsidRPr="000F10BA">
              <w:rPr>
                <w:lang w:val="en-US"/>
              </w:rPr>
              <w:t xml:space="preserve"> </w:t>
            </w:r>
            <w:proofErr w:type="spellStart"/>
            <w:r w:rsidRPr="000F10BA">
              <w:rPr>
                <w:lang w:val="en-US"/>
              </w:rPr>
              <w:t>forbindelse</w:t>
            </w:r>
            <w:proofErr w:type="spellEnd"/>
            <w:r w:rsidRPr="000F10BA">
              <w:rPr>
                <w:lang w:val="en-US"/>
              </w:rPr>
              <w:t xml:space="preserve"> med </w:t>
            </w:r>
            <w:proofErr w:type="spellStart"/>
            <w:r w:rsidRPr="000F10BA">
              <w:rPr>
                <w:lang w:val="en-US"/>
              </w:rPr>
              <w:t>læsning</w:t>
            </w:r>
            <w:proofErr w:type="spellEnd"/>
            <w:r w:rsidRPr="000F10BA">
              <w:rPr>
                <w:lang w:val="en-US"/>
              </w:rPr>
              <w:t xml:space="preserve"> </w:t>
            </w:r>
            <w:proofErr w:type="spellStart"/>
            <w:r w:rsidRPr="000F10BA">
              <w:rPr>
                <w:lang w:val="en-US"/>
              </w:rPr>
              <w:t>af</w:t>
            </w:r>
            <w:proofErr w:type="spellEnd"/>
            <w:r w:rsidRPr="000F10BA">
              <w:rPr>
                <w:lang w:val="en-US"/>
              </w:rPr>
              <w:t xml:space="preserve"> Andrea </w:t>
            </w:r>
            <w:proofErr w:type="spellStart"/>
            <w:r w:rsidRPr="000F10BA">
              <w:rPr>
                <w:lang w:val="en-US"/>
              </w:rPr>
              <w:t>Levys</w:t>
            </w:r>
            <w:proofErr w:type="spellEnd"/>
            <w:r w:rsidRPr="000F10BA">
              <w:rPr>
                <w:lang w:val="en-US"/>
              </w:rPr>
              <w:t xml:space="preserve"> essay </w:t>
            </w:r>
            <w:r w:rsidRPr="000F10BA">
              <w:rPr>
                <w:i/>
                <w:lang w:val="en-US"/>
              </w:rPr>
              <w:t xml:space="preserve">This Is My England </w:t>
            </w:r>
            <w:hyperlink r:id="rId27" w:history="1">
              <w:r w:rsidRPr="000F10BA">
                <w:rPr>
                  <w:rStyle w:val="Hyperlink"/>
                  <w:lang w:val="en-US"/>
                </w:rPr>
                <w:t>https://www.youtube.com/watch?v=9F6lsLRdZ-o</w:t>
              </w:r>
            </w:hyperlink>
            <w:r w:rsidRPr="000F10BA">
              <w:rPr>
                <w:i/>
                <w:lang w:val="en-US"/>
              </w:rPr>
              <w:t xml:space="preserve"> </w:t>
            </w:r>
          </w:p>
          <w:p w:rsidR="00B64AFC" w:rsidRPr="000F10BA" w:rsidRDefault="00B64AFC" w:rsidP="00D750B0">
            <w:pPr>
              <w:rPr>
                <w:lang w:val="en-US"/>
              </w:rPr>
            </w:pPr>
          </w:p>
          <w:p w:rsidR="00B64AFC" w:rsidRPr="000F10BA" w:rsidRDefault="00B64AFC" w:rsidP="00D750B0">
            <w:pPr>
              <w:rPr>
                <w:lang w:val="en-US"/>
              </w:rPr>
            </w:pPr>
            <w:proofErr w:type="spellStart"/>
            <w:r w:rsidRPr="000F10BA">
              <w:rPr>
                <w:lang w:val="en-US"/>
              </w:rPr>
              <w:t>Oplæsning</w:t>
            </w:r>
            <w:proofErr w:type="spellEnd"/>
            <w:r w:rsidRPr="000F10BA">
              <w:rPr>
                <w:lang w:val="en-US"/>
              </w:rPr>
              <w:t xml:space="preserve"> </w:t>
            </w:r>
            <w:proofErr w:type="spellStart"/>
            <w:r w:rsidRPr="000F10BA">
              <w:rPr>
                <w:lang w:val="en-US"/>
              </w:rPr>
              <w:t>af</w:t>
            </w:r>
            <w:proofErr w:type="spellEnd"/>
            <w:r w:rsidRPr="000F10BA">
              <w:rPr>
                <w:lang w:val="en-US"/>
              </w:rPr>
              <w:t xml:space="preserve"> </w:t>
            </w:r>
            <w:r w:rsidRPr="000F10BA">
              <w:rPr>
                <w:i/>
                <w:lang w:val="en-US"/>
              </w:rPr>
              <w:t>Windrush Child</w:t>
            </w:r>
            <w:r w:rsidRPr="000F10BA">
              <w:rPr>
                <w:lang w:val="en-US"/>
              </w:rPr>
              <w:t xml:space="preserve">: </w:t>
            </w:r>
            <w:hyperlink r:id="rId28" w:history="1">
              <w:r w:rsidRPr="000F10BA">
                <w:rPr>
                  <w:rStyle w:val="Hyperlink"/>
                  <w:lang w:val="en-US"/>
                </w:rPr>
                <w:t>https://vimeo.com/34658318</w:t>
              </w:r>
            </w:hyperlink>
          </w:p>
          <w:p w:rsidR="00B64AFC" w:rsidRPr="000F10BA" w:rsidRDefault="00B64AFC" w:rsidP="00D750B0">
            <w:pPr>
              <w:rPr>
                <w:lang w:val="en-US"/>
              </w:rPr>
            </w:pPr>
          </w:p>
          <w:p w:rsidR="00B64AFC" w:rsidRPr="000F10BA" w:rsidRDefault="00B64AFC" w:rsidP="00D750B0">
            <w:pPr>
              <w:rPr>
                <w:lang w:val="en-US"/>
              </w:rPr>
            </w:pPr>
            <w:r w:rsidRPr="000F10BA">
              <w:rPr>
                <w:b/>
                <w:lang w:val="en-US"/>
              </w:rPr>
              <w:t>GRAMMATIKBØGER:</w:t>
            </w:r>
            <w:r w:rsidRPr="000F10BA">
              <w:rPr>
                <w:lang w:val="en-US"/>
              </w:rPr>
              <w:t xml:space="preserve"> </w:t>
            </w:r>
          </w:p>
          <w:p w:rsidR="00B64AFC" w:rsidRPr="000F10BA" w:rsidRDefault="00B64AFC" w:rsidP="00D750B0">
            <w:pPr>
              <w:rPr>
                <w:lang w:val="en-US"/>
              </w:rPr>
            </w:pPr>
            <w:r w:rsidRPr="000F10BA">
              <w:rPr>
                <w:lang w:val="en-US"/>
              </w:rPr>
              <w:t xml:space="preserve">Mette Hermann &amp; </w:t>
            </w:r>
            <w:proofErr w:type="spellStart"/>
            <w:r w:rsidRPr="000F10BA">
              <w:rPr>
                <w:lang w:val="en-US"/>
              </w:rPr>
              <w:t>Poul</w:t>
            </w:r>
            <w:proofErr w:type="spellEnd"/>
            <w:r w:rsidRPr="000F10BA">
              <w:rPr>
                <w:lang w:val="en-US"/>
              </w:rPr>
              <w:t xml:space="preserve"> </w:t>
            </w:r>
            <w:proofErr w:type="spellStart"/>
            <w:r w:rsidRPr="000F10BA">
              <w:rPr>
                <w:lang w:val="en-US"/>
              </w:rPr>
              <w:t>Tornøe</w:t>
            </w:r>
            <w:proofErr w:type="spellEnd"/>
            <w:r w:rsidRPr="000F10BA">
              <w:rPr>
                <w:lang w:val="en-US"/>
              </w:rPr>
              <w:t xml:space="preserve">, </w:t>
            </w:r>
            <w:r w:rsidRPr="000F10BA">
              <w:rPr>
                <w:i/>
                <w:lang w:val="en-US"/>
              </w:rPr>
              <w:t>Getting Started</w:t>
            </w:r>
            <w:r w:rsidRPr="000F10BA">
              <w:rPr>
                <w:lang w:val="en-US"/>
              </w:rPr>
              <w:t>. Gyldendal, 2017</w:t>
            </w:r>
          </w:p>
          <w:p w:rsidR="00B64AFC" w:rsidRPr="000F10BA" w:rsidRDefault="00B64AFC" w:rsidP="00D750B0">
            <w:pPr>
              <w:shd w:val="clear" w:color="auto" w:fill="FFFFFF"/>
              <w:spacing w:after="240"/>
              <w:rPr>
                <w:color w:val="666666"/>
                <w:lang w:val="en-US"/>
              </w:rPr>
            </w:pPr>
            <w:proofErr w:type="spellStart"/>
            <w:r w:rsidRPr="000F10BA">
              <w:rPr>
                <w:i/>
                <w:lang w:val="en-US"/>
              </w:rPr>
              <w:t>MinLæring</w:t>
            </w:r>
            <w:proofErr w:type="spellEnd"/>
            <w:r w:rsidRPr="000F10BA">
              <w:rPr>
                <w:lang w:val="en-US"/>
              </w:rPr>
              <w:t xml:space="preserve">: </w:t>
            </w:r>
            <w:hyperlink r:id="rId29" w:history="1">
              <w:r w:rsidRPr="000F10BA">
                <w:rPr>
                  <w:rStyle w:val="Hyperlink"/>
                  <w:lang w:val="en-US"/>
                </w:rPr>
                <w:t>www.minlaering.dk</w:t>
              </w:r>
            </w:hyperlink>
          </w:p>
          <w:p w:rsidR="00B64AFC" w:rsidRPr="000F10BA" w:rsidRDefault="00B64AFC" w:rsidP="00D750B0">
            <w:pPr>
              <w:rPr>
                <w:lang w:val="en-US"/>
              </w:rPr>
            </w:pPr>
            <w:r w:rsidRPr="000F10BA">
              <w:rPr>
                <w:b/>
                <w:lang w:val="en-US"/>
              </w:rPr>
              <w:t>ONLINE RESSOURCER:</w:t>
            </w:r>
            <w:r w:rsidRPr="000F10BA">
              <w:rPr>
                <w:b/>
                <w:lang w:val="en-US"/>
              </w:rPr>
              <w:br/>
            </w:r>
            <w:hyperlink r:id="rId30" w:history="1">
              <w:r w:rsidRPr="000F10BA">
                <w:rPr>
                  <w:rStyle w:val="Hyperlink"/>
                  <w:lang w:val="en-US"/>
                </w:rPr>
                <w:t>www.ordbogen.com</w:t>
              </w:r>
            </w:hyperlink>
            <w:r w:rsidRPr="000F10BA">
              <w:rPr>
                <w:lang w:val="en-US"/>
              </w:rPr>
              <w:t xml:space="preserve"> </w:t>
            </w:r>
            <w:r w:rsidRPr="000F10BA">
              <w:rPr>
                <w:lang w:val="en-US"/>
              </w:rPr>
              <w:br/>
            </w:r>
            <w:hyperlink r:id="rId31" w:history="1">
              <w:r w:rsidRPr="000F10BA">
                <w:rPr>
                  <w:rStyle w:val="Hyperlink"/>
                  <w:lang w:val="en-US"/>
                </w:rPr>
                <w:t>www.oxforddictionaries.com</w:t>
              </w:r>
            </w:hyperlink>
          </w:p>
        </w:tc>
      </w:tr>
      <w:tr w:rsidR="00B64AFC" w:rsidTr="00D750B0">
        <w:tc>
          <w:tcPr>
            <w:tcW w:w="2122" w:type="dxa"/>
            <w:tcBorders>
              <w:top w:val="single" w:sz="4" w:space="0" w:color="auto"/>
              <w:left w:val="single" w:sz="4" w:space="0" w:color="auto"/>
              <w:bottom w:val="single" w:sz="4" w:space="0" w:color="auto"/>
              <w:right w:val="single" w:sz="4" w:space="0" w:color="auto"/>
            </w:tcBorders>
          </w:tcPr>
          <w:p w:rsidR="00B64AFC" w:rsidRDefault="00B64AFC" w:rsidP="00D750B0">
            <w:pPr>
              <w:rPr>
                <w:b/>
              </w:rPr>
            </w:pPr>
            <w:r>
              <w:rPr>
                <w:b/>
              </w:rPr>
              <w:lastRenderedPageBreak/>
              <w:t>Omfang</w:t>
            </w:r>
          </w:p>
          <w:p w:rsidR="00B64AFC" w:rsidRDefault="00B64AFC" w:rsidP="00D750B0">
            <w:pPr>
              <w:rPr>
                <w:b/>
              </w:rPr>
            </w:pPr>
          </w:p>
        </w:tc>
        <w:tc>
          <w:tcPr>
            <w:tcW w:w="7506" w:type="dxa"/>
            <w:tcBorders>
              <w:top w:val="single" w:sz="4" w:space="0" w:color="auto"/>
              <w:left w:val="single" w:sz="4" w:space="0" w:color="auto"/>
              <w:bottom w:val="single" w:sz="4" w:space="0" w:color="auto"/>
              <w:right w:val="single" w:sz="4" w:space="0" w:color="auto"/>
            </w:tcBorders>
            <w:hideMark/>
          </w:tcPr>
          <w:p w:rsidR="00B64AFC" w:rsidRPr="008705BF" w:rsidRDefault="00B64AFC" w:rsidP="00D750B0">
            <w:pPr>
              <w:rPr>
                <w:b/>
              </w:rPr>
            </w:pPr>
            <w:r w:rsidRPr="008705BF">
              <w:rPr>
                <w:b/>
              </w:rPr>
              <w:t>24 lektioner á 50 min.</w:t>
            </w:r>
          </w:p>
          <w:p w:rsidR="00B64AFC" w:rsidRDefault="00B64AFC" w:rsidP="00D750B0">
            <w:pPr>
              <w:rPr>
                <w:b/>
              </w:rPr>
            </w:pPr>
          </w:p>
        </w:tc>
      </w:tr>
      <w:tr w:rsidR="00B64AFC" w:rsidTr="00D750B0">
        <w:tc>
          <w:tcPr>
            <w:tcW w:w="2122" w:type="dxa"/>
            <w:tcBorders>
              <w:top w:val="single" w:sz="4" w:space="0" w:color="auto"/>
              <w:left w:val="single" w:sz="4" w:space="0" w:color="auto"/>
              <w:bottom w:val="single" w:sz="4" w:space="0" w:color="auto"/>
              <w:right w:val="single" w:sz="4" w:space="0" w:color="auto"/>
            </w:tcBorders>
            <w:hideMark/>
          </w:tcPr>
          <w:p w:rsidR="00B64AFC" w:rsidRDefault="00B64AFC" w:rsidP="00D750B0">
            <w:pPr>
              <w:rPr>
                <w:b/>
              </w:rPr>
            </w:pPr>
            <w:r>
              <w:rPr>
                <w:b/>
              </w:rPr>
              <w:t>Særlige fokuspunkter</w:t>
            </w:r>
          </w:p>
        </w:tc>
        <w:tc>
          <w:tcPr>
            <w:tcW w:w="7506" w:type="dxa"/>
            <w:tcBorders>
              <w:top w:val="single" w:sz="4" w:space="0" w:color="auto"/>
              <w:left w:val="single" w:sz="4" w:space="0" w:color="auto"/>
              <w:bottom w:val="single" w:sz="4" w:space="0" w:color="auto"/>
              <w:right w:val="single" w:sz="4" w:space="0" w:color="auto"/>
            </w:tcBorders>
            <w:hideMark/>
          </w:tcPr>
          <w:p w:rsidR="00B64AFC" w:rsidRDefault="00B64AFC" w:rsidP="00D750B0">
            <w:pPr>
              <w:pStyle w:val="Listeafsnit"/>
              <w:numPr>
                <w:ilvl w:val="0"/>
                <w:numId w:val="3"/>
              </w:numPr>
              <w:ind w:right="34"/>
            </w:pPr>
            <w:r w:rsidRPr="00A03532">
              <w:t xml:space="preserve">I dette forløb sættes der fokus på </w:t>
            </w:r>
            <w:r>
              <w:t xml:space="preserve">det </w:t>
            </w:r>
            <w:r w:rsidRPr="00A03532">
              <w:t>multikulturelle britiske samfund.</w:t>
            </w:r>
            <w:r>
              <w:t xml:space="preserve"> Der arbejdes med hovedtemaet immigration og med de aspekter der hænger sammen med dette, såsom fordomme, frihed, push/</w:t>
            </w:r>
            <w:proofErr w:type="spellStart"/>
            <w:r>
              <w:t>pull</w:t>
            </w:r>
            <w:proofErr w:type="spellEnd"/>
            <w:r>
              <w:t xml:space="preserve"> factor, assimilation og hvad det vil sige at være britisk. Det britiske imperium berøres og der tales om hvad dette har haft af betydning for Storbritannien i dag.</w:t>
            </w:r>
          </w:p>
          <w:p w:rsidR="00B64AFC" w:rsidRDefault="00B64AFC" w:rsidP="00D750B0">
            <w:pPr>
              <w:pStyle w:val="Listeafsnit"/>
              <w:numPr>
                <w:ilvl w:val="0"/>
                <w:numId w:val="3"/>
              </w:numPr>
              <w:ind w:right="34"/>
            </w:pPr>
            <w:r>
              <w:t>Der stilles stigende krav til elevernes tekstanalytiske evner</w:t>
            </w:r>
          </w:p>
          <w:p w:rsidR="00B64AFC" w:rsidRDefault="00B64AFC" w:rsidP="00D750B0">
            <w:pPr>
              <w:pStyle w:val="Listeafsnit"/>
              <w:numPr>
                <w:ilvl w:val="0"/>
                <w:numId w:val="3"/>
              </w:numPr>
              <w:ind w:right="34"/>
            </w:pPr>
            <w:r>
              <w:t xml:space="preserve">Eleverne trænes mere målrettet i at kunne løse de skriftlige eksamensdiscipliner og </w:t>
            </w:r>
            <w:r w:rsidR="008705BF">
              <w:t>arbejder også med</w:t>
            </w:r>
            <w:r>
              <w:t xml:space="preserve"> filmanalyse</w:t>
            </w:r>
          </w:p>
          <w:p w:rsidR="00B64AFC" w:rsidRDefault="00B64AFC" w:rsidP="00D750B0"/>
        </w:tc>
      </w:tr>
      <w:tr w:rsidR="00B64AFC" w:rsidTr="00D750B0">
        <w:tc>
          <w:tcPr>
            <w:tcW w:w="2122" w:type="dxa"/>
            <w:tcBorders>
              <w:top w:val="single" w:sz="4" w:space="0" w:color="auto"/>
              <w:left w:val="single" w:sz="4" w:space="0" w:color="auto"/>
              <w:bottom w:val="single" w:sz="4" w:space="0" w:color="auto"/>
              <w:right w:val="single" w:sz="4" w:space="0" w:color="auto"/>
            </w:tcBorders>
            <w:hideMark/>
          </w:tcPr>
          <w:p w:rsidR="00B64AFC" w:rsidRDefault="00B64AFC" w:rsidP="00D750B0">
            <w:pPr>
              <w:rPr>
                <w:b/>
              </w:rPr>
            </w:pPr>
            <w:r>
              <w:rPr>
                <w:b/>
              </w:rPr>
              <w:t>Væsentlige arbejdsformer</w:t>
            </w:r>
          </w:p>
        </w:tc>
        <w:tc>
          <w:tcPr>
            <w:tcW w:w="7506" w:type="dxa"/>
            <w:tcBorders>
              <w:top w:val="single" w:sz="4" w:space="0" w:color="auto"/>
              <w:left w:val="single" w:sz="4" w:space="0" w:color="auto"/>
              <w:bottom w:val="single" w:sz="4" w:space="0" w:color="auto"/>
              <w:right w:val="single" w:sz="4" w:space="0" w:color="auto"/>
            </w:tcBorders>
            <w:hideMark/>
          </w:tcPr>
          <w:p w:rsidR="00B64AFC" w:rsidRDefault="00B64AFC" w:rsidP="00D750B0">
            <w:r>
              <w:t>Klasseundervisning/individuelt arbejde/pararbejde/gruppearbejde/forskellige CL-øvelser/præsentationer</w:t>
            </w:r>
          </w:p>
        </w:tc>
      </w:tr>
    </w:tbl>
    <w:p w:rsidR="00B64AFC" w:rsidRDefault="00B64AFC" w:rsidP="005676CD">
      <w:pPr>
        <w:spacing w:after="160" w:line="259" w:lineRule="auto"/>
        <w:rPr>
          <w:b/>
          <w:sz w:val="28"/>
          <w:szCs w:val="28"/>
        </w:rPr>
      </w:pPr>
    </w:p>
    <w:p w:rsidR="00FF636C" w:rsidRDefault="00FF636C" w:rsidP="005676CD">
      <w:pPr>
        <w:spacing w:after="160" w:line="259" w:lineRule="auto"/>
        <w:rPr>
          <w:b/>
          <w:sz w:val="28"/>
          <w:szCs w:val="28"/>
        </w:rPr>
      </w:pPr>
    </w:p>
    <w:p w:rsidR="00FF636C" w:rsidRDefault="00FF636C" w:rsidP="005676CD">
      <w:pPr>
        <w:spacing w:after="160" w:line="259" w:lineRule="auto"/>
        <w:rPr>
          <w:b/>
          <w:sz w:val="28"/>
          <w:szCs w:val="28"/>
        </w:rPr>
      </w:pPr>
    </w:p>
    <w:p w:rsidR="00FF636C" w:rsidRDefault="00FF636C" w:rsidP="005676CD">
      <w:pPr>
        <w:spacing w:after="160" w:line="259" w:lineRule="auto"/>
        <w:rPr>
          <w:b/>
          <w:sz w:val="28"/>
          <w:szCs w:val="28"/>
        </w:rPr>
      </w:pPr>
    </w:p>
    <w:p w:rsidR="00FF636C" w:rsidRDefault="00FF636C" w:rsidP="005676CD">
      <w:pPr>
        <w:spacing w:after="160" w:line="259" w:lineRule="auto"/>
        <w:rPr>
          <w:b/>
          <w:sz w:val="28"/>
          <w:szCs w:val="28"/>
        </w:rPr>
      </w:pPr>
    </w:p>
    <w:p w:rsidR="00F039CD" w:rsidRDefault="00F039CD" w:rsidP="005676CD">
      <w:pPr>
        <w:spacing w:after="160" w:line="259" w:lineRule="auto"/>
        <w:rPr>
          <w:b/>
          <w:sz w:val="28"/>
          <w:szCs w:val="28"/>
        </w:rPr>
      </w:pPr>
    </w:p>
    <w:p w:rsidR="00FF636C" w:rsidRDefault="00F039CD" w:rsidP="005676CD">
      <w:pPr>
        <w:spacing w:after="160" w:line="259" w:lineRule="auto"/>
        <w:rPr>
          <w:b/>
          <w:sz w:val="28"/>
          <w:szCs w:val="28"/>
        </w:rPr>
      </w:pPr>
      <w:r w:rsidRPr="00FE280C">
        <w:rPr>
          <w:b/>
        </w:rPr>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7922"/>
      </w:tblGrid>
      <w:tr w:rsidR="00FF636C" w:rsidRPr="00FE280C" w:rsidTr="00D750B0">
        <w:tc>
          <w:tcPr>
            <w:tcW w:w="0" w:type="auto"/>
            <w:shd w:val="clear" w:color="auto" w:fill="auto"/>
          </w:tcPr>
          <w:p w:rsidR="00FF636C" w:rsidRPr="00FE280C" w:rsidRDefault="00FF636C" w:rsidP="00D750B0">
            <w:pPr>
              <w:rPr>
                <w:b/>
              </w:rPr>
            </w:pPr>
            <w:r>
              <w:rPr>
                <w:b/>
              </w:rPr>
              <w:t xml:space="preserve">Titel </w:t>
            </w:r>
            <w:r w:rsidR="00FD44EC">
              <w:rPr>
                <w:b/>
              </w:rPr>
              <w:t>9</w:t>
            </w:r>
          </w:p>
          <w:p w:rsidR="00FF636C" w:rsidRPr="00FE280C" w:rsidRDefault="00FF636C" w:rsidP="00D750B0">
            <w:pPr>
              <w:rPr>
                <w:b/>
              </w:rPr>
            </w:pPr>
          </w:p>
        </w:tc>
        <w:tc>
          <w:tcPr>
            <w:tcW w:w="0" w:type="auto"/>
            <w:shd w:val="clear" w:color="auto" w:fill="auto"/>
          </w:tcPr>
          <w:p w:rsidR="00FF636C" w:rsidRPr="00FF636C" w:rsidRDefault="00FF636C" w:rsidP="00D750B0">
            <w:pPr>
              <w:rPr>
                <w:b/>
                <w:lang w:val="en-US"/>
              </w:rPr>
            </w:pPr>
            <w:r w:rsidRPr="00FF636C">
              <w:rPr>
                <w:b/>
                <w:lang w:val="en-US"/>
              </w:rPr>
              <w:t>CHOICES AND CONSEQUENCES</w:t>
            </w:r>
          </w:p>
        </w:tc>
      </w:tr>
      <w:tr w:rsidR="00FF636C" w:rsidRPr="000B45DE" w:rsidTr="00FF636C">
        <w:trPr>
          <w:trHeight w:val="6326"/>
        </w:trPr>
        <w:tc>
          <w:tcPr>
            <w:tcW w:w="0" w:type="auto"/>
            <w:shd w:val="clear" w:color="auto" w:fill="auto"/>
          </w:tcPr>
          <w:p w:rsidR="00FF636C" w:rsidRPr="00FE280C" w:rsidRDefault="00FF636C" w:rsidP="00D750B0">
            <w:pPr>
              <w:rPr>
                <w:b/>
              </w:rPr>
            </w:pPr>
            <w:r w:rsidRPr="00FE280C">
              <w:rPr>
                <w:b/>
              </w:rPr>
              <w:t>Indhold</w:t>
            </w:r>
          </w:p>
        </w:tc>
        <w:tc>
          <w:tcPr>
            <w:tcW w:w="0" w:type="auto"/>
            <w:shd w:val="clear" w:color="auto" w:fill="auto"/>
          </w:tcPr>
          <w:p w:rsidR="00FF636C" w:rsidRPr="00FF636C" w:rsidRDefault="00FF636C" w:rsidP="00D750B0">
            <w:pPr>
              <w:spacing w:line="240" w:lineRule="auto"/>
              <w:rPr>
                <w:b/>
                <w:lang w:val="en-US"/>
              </w:rPr>
            </w:pPr>
            <w:r w:rsidRPr="00FF636C">
              <w:rPr>
                <w:b/>
                <w:lang w:val="en-US"/>
              </w:rPr>
              <w:t>KERNESTOF:</w:t>
            </w:r>
          </w:p>
          <w:p w:rsidR="00FF636C" w:rsidRPr="00FF636C" w:rsidRDefault="00FF636C" w:rsidP="00D750B0">
            <w:pPr>
              <w:rPr>
                <w:lang w:val="en-US"/>
              </w:rPr>
            </w:pPr>
            <w:r w:rsidRPr="00FF636C">
              <w:rPr>
                <w:lang w:val="en-US"/>
              </w:rPr>
              <w:t xml:space="preserve">Frost, Robert, </w:t>
            </w:r>
            <w:r w:rsidRPr="00FF636C">
              <w:rPr>
                <w:i/>
                <w:lang w:val="en-US"/>
              </w:rPr>
              <w:t>The Road Not Taken</w:t>
            </w:r>
            <w:r w:rsidRPr="00FF636C">
              <w:rPr>
                <w:lang w:val="en-US"/>
              </w:rPr>
              <w:t xml:space="preserve"> (1916)</w:t>
            </w:r>
          </w:p>
          <w:p w:rsidR="00FF636C" w:rsidRDefault="00FF636C" w:rsidP="00D750B0">
            <w:pPr>
              <w:rPr>
                <w:i/>
                <w:lang w:val="en-US"/>
              </w:rPr>
            </w:pPr>
            <w:r w:rsidRPr="00FF636C">
              <w:rPr>
                <w:lang w:val="en-US"/>
              </w:rPr>
              <w:t xml:space="preserve">From </w:t>
            </w:r>
            <w:proofErr w:type="spellStart"/>
            <w:r w:rsidRPr="00FF636C">
              <w:rPr>
                <w:lang w:val="en-US"/>
              </w:rPr>
              <w:t>Bjørn</w:t>
            </w:r>
            <w:proofErr w:type="spellEnd"/>
            <w:r w:rsidRPr="00FF636C">
              <w:rPr>
                <w:lang w:val="en-US"/>
              </w:rPr>
              <w:t xml:space="preserve"> Christensen, </w:t>
            </w:r>
            <w:r w:rsidRPr="00FF636C">
              <w:rPr>
                <w:i/>
                <w:lang w:val="en-US"/>
              </w:rPr>
              <w:t>Looking for America</w:t>
            </w:r>
          </w:p>
          <w:p w:rsidR="00D41A0A" w:rsidRDefault="00D41A0A" w:rsidP="00D750B0">
            <w:pPr>
              <w:rPr>
                <w:i/>
                <w:lang w:val="en-US"/>
              </w:rPr>
            </w:pPr>
          </w:p>
          <w:p w:rsidR="00D41A0A" w:rsidRPr="00FF636C" w:rsidRDefault="00D41A0A" w:rsidP="00D750B0">
            <w:pPr>
              <w:rPr>
                <w:lang w:val="en-US"/>
              </w:rPr>
            </w:pPr>
            <w:r>
              <w:rPr>
                <w:lang w:val="en-US"/>
              </w:rPr>
              <w:t>Law Chen</w:t>
            </w:r>
            <w:r w:rsidRPr="00FF636C">
              <w:rPr>
                <w:lang w:val="en-US"/>
              </w:rPr>
              <w:t>,</w:t>
            </w:r>
            <w:r w:rsidRPr="00D41A0A">
              <w:rPr>
                <w:i/>
                <w:lang w:val="en-US"/>
              </w:rPr>
              <w:t xml:space="preserve"> I Don’t Make the Rules</w:t>
            </w:r>
            <w:r w:rsidRPr="00FF636C">
              <w:rPr>
                <w:lang w:val="en-US"/>
              </w:rPr>
              <w:t>, (20</w:t>
            </w:r>
            <w:r>
              <w:rPr>
                <w:lang w:val="en-US"/>
              </w:rPr>
              <w:t>16</w:t>
            </w:r>
            <w:r w:rsidRPr="00FF636C">
              <w:rPr>
                <w:lang w:val="en-US"/>
              </w:rPr>
              <w:t>), short film</w:t>
            </w:r>
          </w:p>
          <w:p w:rsidR="00FF636C" w:rsidRPr="00FF636C" w:rsidRDefault="00FF636C" w:rsidP="00D750B0">
            <w:pPr>
              <w:rPr>
                <w:lang w:val="en-US"/>
              </w:rPr>
            </w:pPr>
          </w:p>
          <w:p w:rsidR="00FF636C" w:rsidRPr="00FF636C" w:rsidRDefault="00FF636C" w:rsidP="00FF636C">
            <w:pPr>
              <w:pStyle w:val="Default"/>
              <w:rPr>
                <w:rFonts w:ascii="Garamond" w:hAnsi="Garamond"/>
                <w:color w:val="0000FF"/>
                <w:lang w:val="en-US"/>
              </w:rPr>
            </w:pPr>
            <w:r w:rsidRPr="00FF636C">
              <w:rPr>
                <w:rFonts w:ascii="Garamond" w:hAnsi="Garamond"/>
                <w:lang w:val="en-US"/>
              </w:rPr>
              <w:t>Mandela’s Victory speech, 2 May, 1994 (excerpt) [</w:t>
            </w:r>
            <w:r w:rsidRPr="00FF636C">
              <w:rPr>
                <w:rFonts w:ascii="Garamond" w:hAnsi="Garamond"/>
                <w:bCs/>
                <w:color w:val="0000FF"/>
                <w:lang w:val="en-US"/>
              </w:rPr>
              <w:t xml:space="preserve">http://www.africa.upenn.edu/Articles_Gen/Election_Victory_15727.html] </w:t>
            </w:r>
          </w:p>
          <w:p w:rsidR="00FF636C" w:rsidRPr="00F039CD" w:rsidRDefault="00FF636C" w:rsidP="00FF636C">
            <w:pPr>
              <w:pStyle w:val="Default"/>
              <w:rPr>
                <w:rFonts w:ascii="Garamond" w:hAnsi="Garamond"/>
                <w:lang w:val="en-US"/>
              </w:rPr>
            </w:pPr>
          </w:p>
          <w:p w:rsidR="00FF636C" w:rsidRPr="00FF636C" w:rsidRDefault="00FF636C" w:rsidP="00FF636C">
            <w:pPr>
              <w:pStyle w:val="Default"/>
              <w:rPr>
                <w:rFonts w:ascii="Garamond" w:hAnsi="Garamond"/>
              </w:rPr>
            </w:pPr>
            <w:r w:rsidRPr="00FF636C">
              <w:rPr>
                <w:rFonts w:ascii="Garamond" w:hAnsi="Garamond"/>
              </w:rPr>
              <w:t xml:space="preserve">Fra Lis Ramberg, </w:t>
            </w:r>
            <w:proofErr w:type="spellStart"/>
            <w:r w:rsidRPr="00FF636C">
              <w:rPr>
                <w:rFonts w:ascii="Garamond" w:hAnsi="Garamond"/>
                <w:i/>
                <w:iCs/>
              </w:rPr>
              <w:t>Timeless</w:t>
            </w:r>
            <w:proofErr w:type="spellEnd"/>
            <w:r w:rsidRPr="00FF636C">
              <w:rPr>
                <w:rFonts w:ascii="Garamond" w:hAnsi="Garamond"/>
                <w:i/>
                <w:iCs/>
              </w:rPr>
              <w:t xml:space="preserve"> </w:t>
            </w:r>
            <w:proofErr w:type="spellStart"/>
            <w:r w:rsidRPr="00FF636C">
              <w:rPr>
                <w:rFonts w:ascii="Garamond" w:hAnsi="Garamond"/>
                <w:i/>
                <w:iCs/>
              </w:rPr>
              <w:t>Themes</w:t>
            </w:r>
            <w:proofErr w:type="spellEnd"/>
            <w:r w:rsidRPr="00FF636C">
              <w:rPr>
                <w:rFonts w:ascii="Garamond" w:hAnsi="Garamond"/>
              </w:rPr>
              <w:t xml:space="preserve">, Lindhardt og Ringhof, 2013: </w:t>
            </w:r>
          </w:p>
          <w:p w:rsidR="00FF636C" w:rsidRPr="00FF636C" w:rsidRDefault="00FF636C" w:rsidP="00FF636C">
            <w:pPr>
              <w:pStyle w:val="Default"/>
              <w:numPr>
                <w:ilvl w:val="0"/>
                <w:numId w:val="25"/>
              </w:numPr>
              <w:rPr>
                <w:rFonts w:ascii="Garamond" w:hAnsi="Garamond"/>
              </w:rPr>
            </w:pPr>
            <w:r w:rsidRPr="00FF636C">
              <w:rPr>
                <w:rFonts w:ascii="Garamond" w:hAnsi="Garamond"/>
              </w:rPr>
              <w:t xml:space="preserve">W. E. </w:t>
            </w:r>
            <w:proofErr w:type="spellStart"/>
            <w:r w:rsidRPr="00FF636C">
              <w:rPr>
                <w:rFonts w:ascii="Garamond" w:hAnsi="Garamond"/>
              </w:rPr>
              <w:t>Henley</w:t>
            </w:r>
            <w:proofErr w:type="spellEnd"/>
            <w:r w:rsidRPr="00FF636C">
              <w:rPr>
                <w:rFonts w:ascii="Garamond" w:hAnsi="Garamond"/>
              </w:rPr>
              <w:t xml:space="preserve">, </w:t>
            </w:r>
            <w:proofErr w:type="spellStart"/>
            <w:r w:rsidRPr="00FF636C">
              <w:rPr>
                <w:rFonts w:ascii="Garamond" w:hAnsi="Garamond"/>
                <w:i/>
                <w:iCs/>
              </w:rPr>
              <w:t>Invictus</w:t>
            </w:r>
            <w:proofErr w:type="spellEnd"/>
            <w:r w:rsidRPr="00FF636C">
              <w:rPr>
                <w:rFonts w:ascii="Garamond" w:hAnsi="Garamond"/>
                <w:i/>
                <w:iCs/>
              </w:rPr>
              <w:t xml:space="preserve"> </w:t>
            </w:r>
            <w:r w:rsidRPr="00FF636C">
              <w:rPr>
                <w:rFonts w:ascii="Garamond" w:hAnsi="Garamond"/>
              </w:rPr>
              <w:t xml:space="preserve">(1875) </w:t>
            </w:r>
          </w:p>
          <w:p w:rsidR="00FF636C" w:rsidRPr="00FF636C" w:rsidRDefault="00FF636C" w:rsidP="00D750B0">
            <w:pPr>
              <w:rPr>
                <w:lang w:val="en-US"/>
              </w:rPr>
            </w:pPr>
          </w:p>
          <w:p w:rsidR="00FF636C" w:rsidRPr="00FF636C" w:rsidRDefault="00D41A0A" w:rsidP="00D750B0">
            <w:pPr>
              <w:rPr>
                <w:lang w:val="en-US"/>
              </w:rPr>
            </w:pPr>
            <w:r>
              <w:rPr>
                <w:lang w:val="en-US"/>
              </w:rPr>
              <w:t xml:space="preserve">Rachel Cusk, </w:t>
            </w:r>
            <w:r w:rsidRPr="00D41A0A">
              <w:rPr>
                <w:i/>
                <w:lang w:val="en-US"/>
              </w:rPr>
              <w:t>After Caravaggio’s Sacrifice of Isaac</w:t>
            </w:r>
            <w:r>
              <w:rPr>
                <w:lang w:val="en-US"/>
              </w:rPr>
              <w:t>, (2003), short story</w:t>
            </w:r>
          </w:p>
          <w:p w:rsidR="00FF636C" w:rsidRPr="00FF636C" w:rsidRDefault="00FF636C" w:rsidP="00D750B0">
            <w:pPr>
              <w:spacing w:line="240" w:lineRule="auto"/>
              <w:rPr>
                <w:lang w:val="en-US"/>
              </w:rPr>
            </w:pPr>
          </w:p>
          <w:p w:rsidR="00FF636C" w:rsidRPr="00F039CD" w:rsidRDefault="00FF636C" w:rsidP="00D750B0">
            <w:pPr>
              <w:spacing w:line="240" w:lineRule="auto"/>
              <w:rPr>
                <w:b/>
              </w:rPr>
            </w:pPr>
            <w:r w:rsidRPr="00F039CD">
              <w:rPr>
                <w:b/>
              </w:rPr>
              <w:t>SUPPLERENDE STOF:</w:t>
            </w:r>
          </w:p>
          <w:p w:rsidR="00FF636C" w:rsidRPr="00F039CD" w:rsidRDefault="00FF636C" w:rsidP="00D750B0"/>
          <w:p w:rsidR="00FF636C" w:rsidRPr="00412394" w:rsidRDefault="00FF636C" w:rsidP="00FF636C">
            <w:pPr>
              <w:pStyle w:val="Default"/>
              <w:rPr>
                <w:rFonts w:ascii="Garamond" w:hAnsi="Garamond"/>
              </w:rPr>
            </w:pPr>
            <w:r w:rsidRPr="00412394">
              <w:rPr>
                <w:rFonts w:ascii="Garamond" w:hAnsi="Garamond"/>
              </w:rPr>
              <w:t>Fra K.</w:t>
            </w:r>
            <w:r w:rsidR="00D41A0A" w:rsidRPr="00412394">
              <w:rPr>
                <w:rFonts w:ascii="Garamond" w:hAnsi="Garamond"/>
              </w:rPr>
              <w:t xml:space="preserve"> </w:t>
            </w:r>
            <w:r w:rsidRPr="00412394">
              <w:rPr>
                <w:rFonts w:ascii="Garamond" w:hAnsi="Garamond"/>
              </w:rPr>
              <w:t xml:space="preserve">Andersen m.fl., </w:t>
            </w:r>
            <w:proofErr w:type="spellStart"/>
            <w:r w:rsidRPr="00412394">
              <w:rPr>
                <w:rFonts w:ascii="Garamond" w:hAnsi="Garamond"/>
                <w:i/>
                <w:iCs/>
              </w:rPr>
              <w:t>Dompass</w:t>
            </w:r>
            <w:proofErr w:type="spellEnd"/>
            <w:r w:rsidRPr="00412394">
              <w:rPr>
                <w:rFonts w:ascii="Garamond" w:hAnsi="Garamond"/>
                <w:i/>
                <w:iCs/>
              </w:rPr>
              <w:t xml:space="preserve"> to </w:t>
            </w:r>
            <w:proofErr w:type="spellStart"/>
            <w:r w:rsidRPr="00412394">
              <w:rPr>
                <w:rFonts w:ascii="Garamond" w:hAnsi="Garamond"/>
                <w:i/>
                <w:iCs/>
              </w:rPr>
              <w:t>Democracy</w:t>
            </w:r>
            <w:proofErr w:type="spellEnd"/>
            <w:r w:rsidRPr="00412394">
              <w:rPr>
                <w:rFonts w:ascii="Garamond" w:hAnsi="Garamond"/>
                <w:i/>
                <w:iCs/>
              </w:rPr>
              <w:t xml:space="preserve">, </w:t>
            </w:r>
            <w:r w:rsidRPr="00412394">
              <w:rPr>
                <w:rFonts w:ascii="Garamond" w:hAnsi="Garamond"/>
              </w:rPr>
              <w:t xml:space="preserve">Gyldendal 2015: </w:t>
            </w:r>
          </w:p>
          <w:p w:rsidR="00FF636C" w:rsidRPr="00412394" w:rsidRDefault="00FF636C" w:rsidP="00FF636C">
            <w:pPr>
              <w:pStyle w:val="Default"/>
              <w:rPr>
                <w:rFonts w:ascii="Garamond" w:hAnsi="Garamond"/>
              </w:rPr>
            </w:pPr>
            <w:r w:rsidRPr="00412394">
              <w:rPr>
                <w:rFonts w:ascii="Garamond" w:hAnsi="Garamond"/>
              </w:rPr>
              <w:t xml:space="preserve">Introduktion Nelson Mandela </w:t>
            </w:r>
          </w:p>
          <w:p w:rsidR="00FF636C" w:rsidRPr="00412394" w:rsidRDefault="00FF636C" w:rsidP="00FF636C">
            <w:pPr>
              <w:pStyle w:val="Default"/>
              <w:rPr>
                <w:rFonts w:ascii="Garamond" w:hAnsi="Garamond"/>
              </w:rPr>
            </w:pPr>
          </w:p>
          <w:p w:rsidR="00D41A0A" w:rsidRDefault="00D41A0A" w:rsidP="00FF636C">
            <w:pPr>
              <w:pStyle w:val="Default"/>
              <w:rPr>
                <w:rFonts w:ascii="Garamond" w:hAnsi="Garamond"/>
                <w:lang w:val="en-US"/>
              </w:rPr>
            </w:pPr>
            <w:r w:rsidRPr="00D41A0A">
              <w:rPr>
                <w:rFonts w:ascii="Garamond" w:hAnsi="Garamond"/>
                <w:i/>
                <w:lang w:val="en-US"/>
              </w:rPr>
              <w:t>Genesis 22</w:t>
            </w:r>
            <w:r>
              <w:rPr>
                <w:rFonts w:ascii="Garamond" w:hAnsi="Garamond"/>
                <w:lang w:val="en-US"/>
              </w:rPr>
              <w:t>, Abraham’s Sacrifice of Isaac, The Bible,</w:t>
            </w:r>
          </w:p>
          <w:p w:rsidR="00D41A0A" w:rsidRPr="00D750B0" w:rsidRDefault="00D41A0A" w:rsidP="00FF636C">
            <w:pPr>
              <w:pStyle w:val="Default"/>
              <w:rPr>
                <w:rFonts w:ascii="Garamond" w:hAnsi="Garamond"/>
                <w:lang w:val="en-US"/>
              </w:rPr>
            </w:pPr>
          </w:p>
          <w:p w:rsidR="00FF636C" w:rsidRPr="00FF636C" w:rsidRDefault="00FF636C" w:rsidP="00FF636C">
            <w:pPr>
              <w:pStyle w:val="Default"/>
              <w:rPr>
                <w:rFonts w:ascii="Garamond" w:hAnsi="Garamond"/>
                <w:lang w:val="en-US"/>
              </w:rPr>
            </w:pPr>
            <w:r w:rsidRPr="00FF636C">
              <w:rPr>
                <w:rFonts w:ascii="Garamond" w:hAnsi="Garamond"/>
                <w:lang w:val="en-US"/>
              </w:rPr>
              <w:t xml:space="preserve">Trevor Noah, meeting with grandmother - talk about apartheid and South African home, 2018 </w:t>
            </w:r>
          </w:p>
          <w:p w:rsidR="00FF636C" w:rsidRPr="00FF636C" w:rsidRDefault="000B45DE" w:rsidP="00FF636C">
            <w:pPr>
              <w:rPr>
                <w:lang w:val="en-US"/>
              </w:rPr>
            </w:pPr>
            <w:hyperlink r:id="rId32" w:history="1">
              <w:r w:rsidR="00FF636C" w:rsidRPr="00FF636C">
                <w:rPr>
                  <w:rStyle w:val="Hyperlink"/>
                  <w:lang w:val="en-US"/>
                </w:rPr>
                <w:t>https://www.youtube.com/watch?v=1s5iz6ml-qA</w:t>
              </w:r>
            </w:hyperlink>
            <w:r w:rsidR="00FF636C" w:rsidRPr="00FF636C">
              <w:rPr>
                <w:lang w:val="en-US"/>
              </w:rPr>
              <w:t xml:space="preserve"> </w:t>
            </w:r>
          </w:p>
          <w:p w:rsidR="00FF636C" w:rsidRPr="00FF636C" w:rsidRDefault="00FF636C" w:rsidP="00FF636C">
            <w:pPr>
              <w:rPr>
                <w:lang w:val="en-US"/>
              </w:rPr>
            </w:pPr>
          </w:p>
          <w:p w:rsidR="00FF636C" w:rsidRPr="00FF636C" w:rsidRDefault="000B45DE" w:rsidP="00D750B0">
            <w:pPr>
              <w:rPr>
                <w:rStyle w:val="username-with-symbol"/>
                <w:lang w:val="en-US"/>
              </w:rPr>
            </w:pPr>
            <w:hyperlink r:id="rId33" w:history="1">
              <w:r w:rsidR="00FF636C" w:rsidRPr="00FF636C">
                <w:rPr>
                  <w:rStyle w:val="Hyperlink"/>
                  <w:i/>
                  <w:color w:val="000000" w:themeColor="text1"/>
                  <w:lang w:val="en-US"/>
                </w:rPr>
                <w:t xml:space="preserve">Choices and consequences </w:t>
              </w:r>
            </w:hyperlink>
            <w:r w:rsidR="00FF636C" w:rsidRPr="00FF636C">
              <w:rPr>
                <w:rStyle w:val="by"/>
                <w:color w:val="000000" w:themeColor="text1"/>
                <w:lang w:val="en-US"/>
              </w:rPr>
              <w:t>by</w:t>
            </w:r>
            <w:r w:rsidR="00FF636C" w:rsidRPr="00FF636C">
              <w:rPr>
                <w:color w:val="000000" w:themeColor="text1"/>
                <w:lang w:val="en-US"/>
              </w:rPr>
              <w:t xml:space="preserve"> </w:t>
            </w:r>
            <w:hyperlink r:id="rId34" w:history="1">
              <w:r w:rsidR="00FF636C" w:rsidRPr="00FF636C">
                <w:rPr>
                  <w:rStyle w:val="Hyperlink"/>
                  <w:color w:val="000000" w:themeColor="text1"/>
                  <w:lang w:val="en-US"/>
                </w:rPr>
                <w:t>Ash-3xpired</w:t>
              </w:r>
            </w:hyperlink>
            <w:r w:rsidR="00FF636C" w:rsidRPr="00FF636C">
              <w:rPr>
                <w:rStyle w:val="username-with-symbol"/>
                <w:color w:val="000000" w:themeColor="text1"/>
                <w:lang w:val="en-US"/>
              </w:rPr>
              <w:t xml:space="preserve"> </w:t>
            </w:r>
            <w:r w:rsidR="00FF636C" w:rsidRPr="00FF636C">
              <w:rPr>
                <w:rStyle w:val="username-with-symbol"/>
                <w:lang w:val="en-US"/>
              </w:rPr>
              <w:t xml:space="preserve">(picture) </w:t>
            </w:r>
            <w:hyperlink r:id="rId35" w:history="1">
              <w:r w:rsidR="00FF636C" w:rsidRPr="00FF636C">
                <w:rPr>
                  <w:rStyle w:val="Hyperlink"/>
                  <w:lang w:val="en-US"/>
                </w:rPr>
                <w:t>http://ash-3xpired.deviantart.com/art/Choices-and-consequences-198140687</w:t>
              </w:r>
            </w:hyperlink>
            <w:r w:rsidR="00FF636C" w:rsidRPr="00FF636C">
              <w:rPr>
                <w:rStyle w:val="username-with-symbol"/>
                <w:lang w:val="en-US"/>
              </w:rPr>
              <w:t xml:space="preserve"> </w:t>
            </w:r>
          </w:p>
          <w:p w:rsidR="00FF636C" w:rsidRPr="00FF636C" w:rsidRDefault="00FF636C" w:rsidP="00D750B0">
            <w:pPr>
              <w:rPr>
                <w:rFonts w:cs="Tahoma"/>
                <w:lang w:val="en-US"/>
              </w:rPr>
            </w:pPr>
          </w:p>
          <w:p w:rsidR="00FF636C" w:rsidRPr="00FF636C" w:rsidRDefault="00FF636C" w:rsidP="00D750B0">
            <w:pPr>
              <w:rPr>
                <w:rStyle w:val="Hyperlink"/>
                <w:lang w:val="en-GB"/>
              </w:rPr>
            </w:pPr>
            <w:r w:rsidRPr="00FF636C">
              <w:rPr>
                <w:rFonts w:cs="Tahoma"/>
                <w:lang w:val="en-US"/>
              </w:rPr>
              <w:t xml:space="preserve">Robert Frost reading the poem </w:t>
            </w:r>
            <w:r w:rsidRPr="00FF636C">
              <w:rPr>
                <w:rFonts w:cs="Tahoma"/>
                <w:i/>
                <w:lang w:val="en-US"/>
              </w:rPr>
              <w:t xml:space="preserve">The Road Not Taken </w:t>
            </w:r>
            <w:r w:rsidRPr="00FF636C">
              <w:rPr>
                <w:rFonts w:cs="Tahoma"/>
                <w:lang w:val="en-US"/>
              </w:rPr>
              <w:t xml:space="preserve"> at </w:t>
            </w:r>
            <w:hyperlink r:id="rId36" w:history="1">
              <w:r w:rsidRPr="00FF636C">
                <w:rPr>
                  <w:rStyle w:val="Hyperlink"/>
                  <w:lang w:val="en-GB"/>
                </w:rPr>
                <w:t>http://www.poets.org/viewmedia.php/prmMID/15717</w:t>
              </w:r>
            </w:hyperlink>
            <w:r w:rsidRPr="00FF636C">
              <w:rPr>
                <w:lang w:val="en-GB"/>
              </w:rPr>
              <w:t xml:space="preserve"> and on YouTube at </w:t>
            </w:r>
            <w:hyperlink r:id="rId37" w:history="1">
              <w:r w:rsidRPr="00FF636C">
                <w:rPr>
                  <w:rStyle w:val="Hyperlink"/>
                  <w:lang w:val="en-GB"/>
                </w:rPr>
                <w:t>http://www.youtube.com/watch?v=spXtePd4Whk</w:t>
              </w:r>
            </w:hyperlink>
            <w:r w:rsidRPr="00FF636C">
              <w:rPr>
                <w:rStyle w:val="Hyperlink"/>
                <w:lang w:val="en-GB"/>
              </w:rPr>
              <w:t xml:space="preserve"> </w:t>
            </w:r>
          </w:p>
          <w:p w:rsidR="00FF636C" w:rsidRPr="00FF636C" w:rsidRDefault="00FF636C" w:rsidP="00D750B0">
            <w:pPr>
              <w:rPr>
                <w:lang w:val="en-US"/>
              </w:rPr>
            </w:pPr>
          </w:p>
        </w:tc>
      </w:tr>
      <w:tr w:rsidR="00FF636C" w:rsidRPr="00FE280C" w:rsidTr="00D750B0">
        <w:tc>
          <w:tcPr>
            <w:tcW w:w="0" w:type="auto"/>
            <w:shd w:val="clear" w:color="auto" w:fill="auto"/>
          </w:tcPr>
          <w:p w:rsidR="00FF636C" w:rsidRPr="00FE280C" w:rsidRDefault="00FF636C" w:rsidP="00D750B0">
            <w:pPr>
              <w:rPr>
                <w:b/>
              </w:rPr>
            </w:pPr>
            <w:r w:rsidRPr="00FE280C">
              <w:rPr>
                <w:b/>
              </w:rPr>
              <w:t>Omfang</w:t>
            </w:r>
          </w:p>
          <w:p w:rsidR="00FF636C" w:rsidRPr="00FE280C" w:rsidRDefault="00FF636C" w:rsidP="00D750B0">
            <w:pPr>
              <w:rPr>
                <w:b/>
              </w:rPr>
            </w:pPr>
          </w:p>
        </w:tc>
        <w:tc>
          <w:tcPr>
            <w:tcW w:w="0" w:type="auto"/>
            <w:shd w:val="clear" w:color="auto" w:fill="auto"/>
          </w:tcPr>
          <w:p w:rsidR="00FF636C" w:rsidRPr="00FE280C" w:rsidRDefault="008705BF" w:rsidP="00D750B0">
            <w:pPr>
              <w:tabs>
                <w:tab w:val="left" w:pos="1950"/>
              </w:tabs>
              <w:rPr>
                <w:b/>
              </w:rPr>
            </w:pPr>
            <w:r w:rsidRPr="008705BF">
              <w:rPr>
                <w:b/>
              </w:rPr>
              <w:t>27 lektioner á 50 min.</w:t>
            </w:r>
          </w:p>
        </w:tc>
      </w:tr>
      <w:tr w:rsidR="00FF636C" w:rsidRPr="00FE280C" w:rsidTr="00D750B0">
        <w:tc>
          <w:tcPr>
            <w:tcW w:w="0" w:type="auto"/>
            <w:shd w:val="clear" w:color="auto" w:fill="auto"/>
          </w:tcPr>
          <w:p w:rsidR="00FF636C" w:rsidRPr="00FE280C" w:rsidRDefault="00FF636C" w:rsidP="00D750B0">
            <w:pPr>
              <w:rPr>
                <w:b/>
              </w:rPr>
            </w:pPr>
            <w:r w:rsidRPr="00FE280C">
              <w:rPr>
                <w:b/>
              </w:rPr>
              <w:t>Særlige fokuspunkter</w:t>
            </w:r>
          </w:p>
        </w:tc>
        <w:tc>
          <w:tcPr>
            <w:tcW w:w="0" w:type="auto"/>
            <w:shd w:val="clear" w:color="auto" w:fill="auto"/>
          </w:tcPr>
          <w:p w:rsidR="00FF636C" w:rsidRDefault="00FF636C" w:rsidP="00D750B0">
            <w:r>
              <w:t>I forbindelse med dette emne, har kursisterne skulle forholde sig til valg, som individet træffer og konsekvenserne for disse. Derudover har der været fokus på samfundets indflydelse på individet.</w:t>
            </w:r>
          </w:p>
          <w:p w:rsidR="00FF636C" w:rsidRDefault="00FF636C" w:rsidP="00D750B0"/>
          <w:p w:rsidR="00FF636C" w:rsidRPr="00A8514D" w:rsidRDefault="00FF636C" w:rsidP="00D750B0">
            <w:r>
              <w:lastRenderedPageBreak/>
              <w:t>Der arbejdes fortsat med at udvikle kursisternes tekstanalytiske færdigheder i forbindelse med både skønlitterære og nonfiktive tekster, ligesom der arbejdes med den engelske grammatik.</w:t>
            </w:r>
          </w:p>
        </w:tc>
      </w:tr>
      <w:tr w:rsidR="00FF636C" w:rsidRPr="00FE280C" w:rsidTr="00D750B0">
        <w:tc>
          <w:tcPr>
            <w:tcW w:w="0" w:type="auto"/>
            <w:shd w:val="clear" w:color="auto" w:fill="auto"/>
          </w:tcPr>
          <w:p w:rsidR="00FF636C" w:rsidRPr="00FE280C" w:rsidRDefault="00FF636C" w:rsidP="00D750B0">
            <w:pPr>
              <w:rPr>
                <w:b/>
              </w:rPr>
            </w:pPr>
            <w:r w:rsidRPr="00FE280C">
              <w:rPr>
                <w:b/>
              </w:rPr>
              <w:lastRenderedPageBreak/>
              <w:t>Væsentligste arbejdsformer</w:t>
            </w:r>
          </w:p>
        </w:tc>
        <w:tc>
          <w:tcPr>
            <w:tcW w:w="0" w:type="auto"/>
            <w:shd w:val="clear" w:color="auto" w:fill="auto"/>
          </w:tcPr>
          <w:p w:rsidR="00FF636C" w:rsidRDefault="00D41A0A" w:rsidP="00D750B0">
            <w:r>
              <w:t>Klasseundervisning/individuelt arbejde/pararbejde/gruppearbejde/forskellige CL-øvelser/præsentationer</w:t>
            </w:r>
          </w:p>
          <w:p w:rsidR="00D41A0A" w:rsidRPr="00FE280C" w:rsidRDefault="00D41A0A" w:rsidP="00D750B0"/>
        </w:tc>
      </w:tr>
    </w:tbl>
    <w:p w:rsidR="00FF636C" w:rsidRDefault="00FF636C" w:rsidP="005676CD">
      <w:pPr>
        <w:spacing w:after="160" w:line="259" w:lineRule="auto"/>
        <w:rPr>
          <w:b/>
          <w:sz w:val="28"/>
          <w:szCs w:val="28"/>
        </w:rPr>
      </w:pPr>
    </w:p>
    <w:p w:rsidR="00464668" w:rsidRPr="00464668" w:rsidRDefault="00F039CD" w:rsidP="005676CD">
      <w:pPr>
        <w:spacing w:after="160" w:line="259" w:lineRule="auto"/>
        <w:rPr>
          <w:b/>
          <w:sz w:val="28"/>
          <w:szCs w:val="28"/>
        </w:rPr>
      </w:pPr>
      <w:r w:rsidRPr="00FE280C">
        <w:rPr>
          <w:b/>
        </w:rPr>
        <w:t>Beskrivelse af det enkelte undervisningsforløb (1 skema for hvert forløb)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942"/>
      </w:tblGrid>
      <w:tr w:rsidR="00C46A38" w:rsidRPr="00FE280C" w:rsidTr="008A3793">
        <w:tc>
          <w:tcPr>
            <w:tcW w:w="0" w:type="auto"/>
            <w:shd w:val="clear" w:color="auto" w:fill="auto"/>
          </w:tcPr>
          <w:p w:rsidR="00C46A38" w:rsidRPr="00FE280C" w:rsidRDefault="00C46A38" w:rsidP="008A3793">
            <w:pPr>
              <w:rPr>
                <w:b/>
              </w:rPr>
            </w:pPr>
            <w:r>
              <w:rPr>
                <w:b/>
              </w:rPr>
              <w:t xml:space="preserve">Titel </w:t>
            </w:r>
            <w:r w:rsidR="00E72244">
              <w:rPr>
                <w:b/>
              </w:rPr>
              <w:t>10</w:t>
            </w:r>
          </w:p>
          <w:p w:rsidR="00C46A38" w:rsidRPr="00FE280C" w:rsidRDefault="00C46A38" w:rsidP="008A3793">
            <w:pPr>
              <w:rPr>
                <w:b/>
              </w:rPr>
            </w:pPr>
          </w:p>
        </w:tc>
        <w:tc>
          <w:tcPr>
            <w:tcW w:w="0" w:type="auto"/>
            <w:shd w:val="clear" w:color="auto" w:fill="auto"/>
          </w:tcPr>
          <w:p w:rsidR="00C46A38" w:rsidRPr="00FE280C" w:rsidRDefault="00C46A38" w:rsidP="008A3793">
            <w:pPr>
              <w:rPr>
                <w:b/>
              </w:rPr>
            </w:pPr>
            <w:r w:rsidRPr="00FE280C">
              <w:rPr>
                <w:b/>
              </w:rPr>
              <w:t>A</w:t>
            </w:r>
            <w:r w:rsidR="00D41A0A">
              <w:rPr>
                <w:b/>
              </w:rPr>
              <w:t>BORIGINALS IN A</w:t>
            </w:r>
            <w:r w:rsidRPr="00FE280C">
              <w:rPr>
                <w:b/>
              </w:rPr>
              <w:t xml:space="preserve">USTRALIA </w:t>
            </w:r>
          </w:p>
        </w:tc>
      </w:tr>
      <w:tr w:rsidR="00C46A38" w:rsidRPr="000B45DE" w:rsidTr="008A3793">
        <w:tc>
          <w:tcPr>
            <w:tcW w:w="0" w:type="auto"/>
            <w:shd w:val="clear" w:color="auto" w:fill="auto"/>
          </w:tcPr>
          <w:p w:rsidR="00C46A38" w:rsidRPr="00FE280C" w:rsidRDefault="00C46A38" w:rsidP="008A3793">
            <w:pPr>
              <w:rPr>
                <w:b/>
              </w:rPr>
            </w:pPr>
            <w:r w:rsidRPr="00FE280C">
              <w:rPr>
                <w:b/>
              </w:rPr>
              <w:t>Indhold</w:t>
            </w:r>
          </w:p>
        </w:tc>
        <w:tc>
          <w:tcPr>
            <w:tcW w:w="0" w:type="auto"/>
            <w:shd w:val="clear" w:color="auto" w:fill="auto"/>
          </w:tcPr>
          <w:p w:rsidR="00C46A38" w:rsidRPr="00412394" w:rsidRDefault="00C46A38" w:rsidP="008A3793">
            <w:pPr>
              <w:spacing w:line="240" w:lineRule="auto"/>
              <w:rPr>
                <w:lang w:val="en-US"/>
              </w:rPr>
            </w:pPr>
            <w:r w:rsidRPr="00412394">
              <w:rPr>
                <w:b/>
                <w:lang w:val="en-US"/>
              </w:rPr>
              <w:t>KERNESTOF:</w:t>
            </w:r>
          </w:p>
          <w:p w:rsidR="00C46A38" w:rsidRPr="00412394" w:rsidRDefault="00C46A38" w:rsidP="008A3793">
            <w:pPr>
              <w:rPr>
                <w:b/>
                <w:lang w:val="en-US"/>
              </w:rPr>
            </w:pPr>
          </w:p>
          <w:p w:rsidR="00C46A38" w:rsidRPr="007B7BD4" w:rsidRDefault="00D41A0A" w:rsidP="007B7BD4">
            <w:pPr>
              <w:rPr>
                <w:lang w:val="en-US"/>
              </w:rPr>
            </w:pPr>
            <w:r w:rsidRPr="00FE280C">
              <w:rPr>
                <w:lang w:val="en-US"/>
              </w:rPr>
              <w:t xml:space="preserve">Terry McCarthy, </w:t>
            </w:r>
            <w:r w:rsidRPr="00FE280C">
              <w:rPr>
                <w:i/>
                <w:lang w:val="en-US"/>
              </w:rPr>
              <w:t>The Stolen Generation</w:t>
            </w:r>
            <w:r w:rsidRPr="00FE280C">
              <w:rPr>
                <w:lang w:val="en-US"/>
              </w:rPr>
              <w:t xml:space="preserve">. </w:t>
            </w:r>
            <w:r>
              <w:rPr>
                <w:lang w:val="en-US"/>
              </w:rPr>
              <w:t>[</w:t>
            </w:r>
            <w:hyperlink r:id="rId38" w:history="1">
              <w:r w:rsidRPr="004B2A55">
                <w:rPr>
                  <w:rStyle w:val="Hyperlink"/>
                  <w:lang w:val="en-US"/>
                </w:rPr>
                <w:t>http://content.time.com/time/magazine/article/0,9171,55745,00.html</w:t>
              </w:r>
            </w:hyperlink>
            <w:r>
              <w:rPr>
                <w:lang w:val="en-US"/>
              </w:rPr>
              <w:t>]</w:t>
            </w:r>
          </w:p>
          <w:p w:rsidR="007B7BD4" w:rsidRPr="007B7BD4" w:rsidRDefault="007B7BD4" w:rsidP="007B7BD4">
            <w:pPr>
              <w:ind w:left="720"/>
              <w:rPr>
                <w:b/>
                <w:lang w:val="en-US"/>
              </w:rPr>
            </w:pPr>
          </w:p>
          <w:p w:rsidR="007B7BD4" w:rsidRPr="00735FF8" w:rsidRDefault="007B7BD4" w:rsidP="007B7BD4">
            <w:r w:rsidRPr="00FE280C">
              <w:rPr>
                <w:lang w:val="en-US"/>
              </w:rPr>
              <w:t xml:space="preserve">Archie Roach, </w:t>
            </w:r>
            <w:r w:rsidRPr="00FE280C">
              <w:rPr>
                <w:i/>
                <w:lang w:val="en-US"/>
              </w:rPr>
              <w:t>Took the Children Away</w:t>
            </w:r>
            <w:r>
              <w:rPr>
                <w:lang w:val="en-US"/>
              </w:rPr>
              <w:t xml:space="preserve">. 1990. </w:t>
            </w:r>
            <w:hyperlink r:id="rId39" w:history="1">
              <w:r w:rsidRPr="00735FF8">
                <w:rPr>
                  <w:rStyle w:val="Hyperlink"/>
                </w:rPr>
                <w:t>http://songmeanings.com/songs/view/3530822107858710354/</w:t>
              </w:r>
            </w:hyperlink>
            <w:r w:rsidRPr="00735FF8">
              <w:t xml:space="preserve"> </w:t>
            </w:r>
          </w:p>
          <w:p w:rsidR="007B7BD4" w:rsidRPr="00735FF8" w:rsidRDefault="007B7BD4" w:rsidP="007B7BD4">
            <w:hyperlink r:id="rId40" w:history="1">
              <w:r w:rsidRPr="00735FF8">
                <w:rPr>
                  <w:rStyle w:val="Hyperlink"/>
                </w:rPr>
                <w:t>https://www.youtube.com/watch?v=aywDT6yHMmo</w:t>
              </w:r>
            </w:hyperlink>
            <w:r w:rsidRPr="00735FF8">
              <w:t xml:space="preserve">  </w:t>
            </w:r>
          </w:p>
          <w:p w:rsidR="007B7BD4" w:rsidRPr="007B7BD4" w:rsidRDefault="007B7BD4" w:rsidP="007B7BD4">
            <w:pPr>
              <w:rPr>
                <w:b/>
              </w:rPr>
            </w:pPr>
          </w:p>
          <w:p w:rsidR="00C46A38" w:rsidRPr="007B7BD4" w:rsidRDefault="00C46A38" w:rsidP="008A3793">
            <w:pPr>
              <w:rPr>
                <w:b/>
              </w:rPr>
            </w:pPr>
          </w:p>
          <w:p w:rsidR="00C46A38" w:rsidRPr="00FE280C" w:rsidRDefault="00C46A38" w:rsidP="008A3793">
            <w:pPr>
              <w:rPr>
                <w:b/>
              </w:rPr>
            </w:pPr>
            <w:r w:rsidRPr="00FE280C">
              <w:t>Fra Lis Ramberg Beyer,</w:t>
            </w:r>
            <w:r w:rsidRPr="00FE280C">
              <w:rPr>
                <w:i/>
              </w:rPr>
              <w:t xml:space="preserve"> </w:t>
            </w:r>
            <w:proofErr w:type="spellStart"/>
            <w:r w:rsidRPr="00FE280C">
              <w:rPr>
                <w:i/>
              </w:rPr>
              <w:t>Timeless</w:t>
            </w:r>
            <w:proofErr w:type="spellEnd"/>
            <w:r w:rsidRPr="00FE280C">
              <w:rPr>
                <w:i/>
              </w:rPr>
              <w:t xml:space="preserve"> </w:t>
            </w:r>
            <w:proofErr w:type="spellStart"/>
            <w:r w:rsidRPr="00FE280C">
              <w:rPr>
                <w:i/>
              </w:rPr>
              <w:t>Themes</w:t>
            </w:r>
            <w:proofErr w:type="spellEnd"/>
            <w:r w:rsidRPr="00FE280C">
              <w:rPr>
                <w:b/>
              </w:rPr>
              <w:t xml:space="preserve">, </w:t>
            </w:r>
            <w:r w:rsidRPr="00FE280C">
              <w:t>Lindhardt og Ringhof, 2013</w:t>
            </w:r>
          </w:p>
          <w:p w:rsidR="00C46A38" w:rsidRPr="006477A0" w:rsidRDefault="00C46A38" w:rsidP="00C46A38">
            <w:pPr>
              <w:numPr>
                <w:ilvl w:val="0"/>
                <w:numId w:val="22"/>
              </w:numPr>
              <w:rPr>
                <w:i/>
                <w:lang w:val="en-US"/>
              </w:rPr>
            </w:pPr>
            <w:r w:rsidRPr="00FE280C">
              <w:rPr>
                <w:lang w:val="en-US"/>
              </w:rPr>
              <w:t xml:space="preserve">Kevin Rudd, </w:t>
            </w:r>
            <w:r w:rsidRPr="00FE280C">
              <w:rPr>
                <w:i/>
                <w:lang w:val="en-US"/>
              </w:rPr>
              <w:t>Apology Speech</w:t>
            </w:r>
            <w:r w:rsidRPr="00FE280C">
              <w:rPr>
                <w:lang w:val="en-US"/>
              </w:rPr>
              <w:t>, 2008</w:t>
            </w:r>
          </w:p>
          <w:p w:rsidR="00C46A38" w:rsidRDefault="00C46A38" w:rsidP="008A3793">
            <w:pPr>
              <w:rPr>
                <w:lang w:val="en-US"/>
              </w:rPr>
            </w:pPr>
          </w:p>
          <w:p w:rsidR="00C46A38" w:rsidRPr="00FE280C" w:rsidRDefault="00C46A38" w:rsidP="008A3793">
            <w:pPr>
              <w:rPr>
                <w:rStyle w:val="Hyperlink"/>
                <w:lang w:val="en-US"/>
              </w:rPr>
            </w:pPr>
            <w:r w:rsidRPr="00FE280C">
              <w:rPr>
                <w:lang w:val="en-US"/>
              </w:rPr>
              <w:t xml:space="preserve">Kevin Rudd’s </w:t>
            </w:r>
            <w:r w:rsidRPr="00FE280C">
              <w:rPr>
                <w:i/>
                <w:lang w:val="en-US"/>
              </w:rPr>
              <w:t>Apology Speech</w:t>
            </w:r>
            <w:r w:rsidRPr="00FE280C">
              <w:rPr>
                <w:lang w:val="en-US"/>
              </w:rPr>
              <w:t xml:space="preserve">. </w:t>
            </w:r>
          </w:p>
          <w:p w:rsidR="00C46A38" w:rsidRPr="004B2A55" w:rsidRDefault="00C46A38" w:rsidP="008A3793">
            <w:pPr>
              <w:rPr>
                <w:lang w:val="en-US"/>
              </w:rPr>
            </w:pPr>
            <w:r w:rsidRPr="004B2A55">
              <w:rPr>
                <w:lang w:val="en-US"/>
              </w:rPr>
              <w:t>[</w:t>
            </w:r>
            <w:hyperlink r:id="rId41" w:history="1">
              <w:r w:rsidRPr="004B2A55">
                <w:rPr>
                  <w:rStyle w:val="Hyperlink"/>
                  <w:lang w:val="en-US"/>
                </w:rPr>
                <w:t>https://www.youtube.com/watch?v=aKWfiFp24rA</w:t>
              </w:r>
            </w:hyperlink>
            <w:r>
              <w:rPr>
                <w:rStyle w:val="Hyperlink"/>
                <w:lang w:val="en-US"/>
              </w:rPr>
              <w:t>]</w:t>
            </w:r>
            <w:r w:rsidRPr="004B2A55">
              <w:rPr>
                <w:lang w:val="en-US"/>
              </w:rPr>
              <w:t xml:space="preserve"> </w:t>
            </w:r>
          </w:p>
          <w:p w:rsidR="00C46A38" w:rsidRDefault="00C46A38" w:rsidP="008A3793">
            <w:pPr>
              <w:rPr>
                <w:b/>
                <w:lang w:val="en-US"/>
              </w:rPr>
            </w:pPr>
          </w:p>
          <w:p w:rsidR="007B7BD4" w:rsidRPr="00A86566" w:rsidRDefault="007B7BD4" w:rsidP="007B7BD4">
            <w:r w:rsidRPr="00A86566">
              <w:t xml:space="preserve">Fra Jonna Engberg-Pedersen </w:t>
            </w:r>
            <w:proofErr w:type="gramStart"/>
            <w:r w:rsidRPr="00A86566">
              <w:t>m. fl.</w:t>
            </w:r>
            <w:proofErr w:type="gramEnd"/>
            <w:r w:rsidRPr="00A86566">
              <w:t xml:space="preserve">, </w:t>
            </w:r>
            <w:proofErr w:type="spellStart"/>
            <w:r w:rsidRPr="00A86566">
              <w:rPr>
                <w:i/>
              </w:rPr>
              <w:t>Contexts</w:t>
            </w:r>
            <w:proofErr w:type="spellEnd"/>
            <w:r w:rsidRPr="00A86566">
              <w:rPr>
                <w:b/>
              </w:rPr>
              <w:t xml:space="preserve">, </w:t>
            </w:r>
            <w:r w:rsidRPr="00A86566">
              <w:t>Gyldendal, 2004</w:t>
            </w:r>
          </w:p>
          <w:p w:rsidR="007B7BD4" w:rsidRPr="007B7BD4" w:rsidRDefault="007B7BD4" w:rsidP="007B7BD4">
            <w:pPr>
              <w:numPr>
                <w:ilvl w:val="0"/>
                <w:numId w:val="22"/>
              </w:numPr>
              <w:rPr>
                <w:b/>
                <w:lang w:val="en-US"/>
              </w:rPr>
            </w:pPr>
            <w:r w:rsidRPr="00FE280C">
              <w:rPr>
                <w:lang w:val="en-US"/>
              </w:rPr>
              <w:t xml:space="preserve">Archie Weller, </w:t>
            </w:r>
            <w:r w:rsidRPr="00FE280C">
              <w:rPr>
                <w:i/>
                <w:lang w:val="en-US"/>
              </w:rPr>
              <w:t>Going Home</w:t>
            </w:r>
            <w:r w:rsidRPr="00FE280C">
              <w:rPr>
                <w:lang w:val="en-US"/>
              </w:rPr>
              <w:t>, 1986</w:t>
            </w:r>
          </w:p>
          <w:p w:rsidR="007B7BD4" w:rsidRDefault="007B7BD4" w:rsidP="008A3793">
            <w:pPr>
              <w:rPr>
                <w:b/>
                <w:lang w:val="en-US"/>
              </w:rPr>
            </w:pPr>
          </w:p>
          <w:p w:rsidR="00C46A38" w:rsidRPr="00FE280C" w:rsidRDefault="00C46A38" w:rsidP="008A3793">
            <w:pPr>
              <w:rPr>
                <w:b/>
                <w:lang w:val="en-US"/>
              </w:rPr>
            </w:pPr>
          </w:p>
          <w:p w:rsidR="00C46A38" w:rsidRPr="007B7BD4" w:rsidRDefault="00C46A38" w:rsidP="007B7BD4">
            <w:pPr>
              <w:spacing w:line="240" w:lineRule="auto"/>
              <w:rPr>
                <w:b/>
                <w:lang w:val="en-US"/>
              </w:rPr>
            </w:pPr>
            <w:r w:rsidRPr="00CE7351">
              <w:rPr>
                <w:b/>
                <w:lang w:val="en-US"/>
              </w:rPr>
              <w:t>SUPPLERENDE STOF:</w:t>
            </w:r>
          </w:p>
          <w:p w:rsidR="00C46A38" w:rsidRPr="00412394" w:rsidRDefault="00C46A38" w:rsidP="008A3793">
            <w:pPr>
              <w:rPr>
                <w:rStyle w:val="Fremhv"/>
                <w:i w:val="0"/>
                <w:lang w:val="en-US"/>
              </w:rPr>
            </w:pPr>
          </w:p>
          <w:p w:rsidR="00C46A38" w:rsidRPr="00735FF8" w:rsidRDefault="00C46A38" w:rsidP="008A3793">
            <w:r w:rsidRPr="00FE280C">
              <w:rPr>
                <w:lang w:val="en-US"/>
              </w:rPr>
              <w:t xml:space="preserve">Archie Roach, </w:t>
            </w:r>
            <w:r w:rsidRPr="00FE280C">
              <w:rPr>
                <w:i/>
                <w:lang w:val="en-US"/>
              </w:rPr>
              <w:t>Took the Children Away</w:t>
            </w:r>
            <w:r>
              <w:rPr>
                <w:lang w:val="en-US"/>
              </w:rPr>
              <w:t xml:space="preserve">. 1990. </w:t>
            </w:r>
            <w:hyperlink r:id="rId42" w:history="1">
              <w:r w:rsidRPr="00735FF8">
                <w:rPr>
                  <w:rStyle w:val="Hyperlink"/>
                </w:rPr>
                <w:t>http://songmeanings.com/songs/view/3530822107858710354/</w:t>
              </w:r>
            </w:hyperlink>
            <w:r w:rsidRPr="00735FF8">
              <w:t xml:space="preserve"> </w:t>
            </w:r>
          </w:p>
          <w:p w:rsidR="00C46A38" w:rsidRPr="00735FF8" w:rsidRDefault="000B45DE" w:rsidP="008A3793">
            <w:hyperlink r:id="rId43" w:history="1">
              <w:r w:rsidR="00C46A38" w:rsidRPr="00735FF8">
                <w:rPr>
                  <w:rStyle w:val="Hyperlink"/>
                </w:rPr>
                <w:t>https://www.youtube.com/watch?v=aywDT6yHMmo</w:t>
              </w:r>
            </w:hyperlink>
            <w:r w:rsidR="00C46A38" w:rsidRPr="00735FF8">
              <w:t xml:space="preserve">  </w:t>
            </w:r>
          </w:p>
          <w:p w:rsidR="00C46A38" w:rsidRPr="00395AD2" w:rsidRDefault="00C46A38" w:rsidP="008A3793"/>
          <w:p w:rsidR="00C46A38" w:rsidRPr="00C46A38" w:rsidRDefault="00C46A38" w:rsidP="008A3793">
            <w:r w:rsidRPr="00C46A38">
              <w:t xml:space="preserve">Steve Irwin </w:t>
            </w:r>
            <w:proofErr w:type="spellStart"/>
            <w:r w:rsidRPr="00C46A38">
              <w:t>Documentary</w:t>
            </w:r>
            <w:proofErr w:type="spellEnd"/>
            <w:r w:rsidRPr="00C46A38">
              <w:t xml:space="preserve"> “</w:t>
            </w:r>
            <w:proofErr w:type="spellStart"/>
            <w:r w:rsidRPr="00C46A38">
              <w:t>Crocs</w:t>
            </w:r>
            <w:proofErr w:type="spellEnd"/>
            <w:r w:rsidRPr="00C46A38">
              <w:t xml:space="preserve"> Down Under” (de første 10 minutter) </w:t>
            </w:r>
            <w:r w:rsidR="00711C71">
              <w:t>til grammatik pronomener</w:t>
            </w:r>
          </w:p>
          <w:p w:rsidR="00C46A38" w:rsidRPr="00C46A38" w:rsidRDefault="000B45DE" w:rsidP="008A3793">
            <w:pPr>
              <w:rPr>
                <w:color w:val="0000FF"/>
                <w:u w:val="single"/>
              </w:rPr>
            </w:pPr>
            <w:hyperlink r:id="rId44" w:history="1">
              <w:r w:rsidR="00C46A38" w:rsidRPr="00C46A38">
                <w:rPr>
                  <w:rStyle w:val="Hyperlink"/>
                </w:rPr>
                <w:t>https://www.youtube.com/watch?v=j_BckhLECVY&amp;t=2s</w:t>
              </w:r>
            </w:hyperlink>
          </w:p>
          <w:p w:rsidR="007B7BD4" w:rsidRPr="00C46A38" w:rsidRDefault="007B7BD4" w:rsidP="008A3793"/>
          <w:p w:rsidR="00C46A38" w:rsidRPr="000B45DE" w:rsidRDefault="00C46A38" w:rsidP="008A3793">
            <w:pPr>
              <w:rPr>
                <w:lang w:val="en-US"/>
              </w:rPr>
            </w:pPr>
            <w:r w:rsidRPr="000B45DE">
              <w:rPr>
                <w:lang w:val="en-US"/>
              </w:rPr>
              <w:t>Ruth’s story</w:t>
            </w:r>
          </w:p>
          <w:p w:rsidR="00C46A38" w:rsidRPr="000B45DE" w:rsidRDefault="000B45DE" w:rsidP="008A3793">
            <w:pPr>
              <w:rPr>
                <w:lang w:val="en-US"/>
              </w:rPr>
            </w:pPr>
            <w:hyperlink r:id="rId45" w:anchor="video-1" w:history="1">
              <w:r w:rsidR="00C46A38" w:rsidRPr="000B45DE">
                <w:rPr>
                  <w:rStyle w:val="Hyperlink"/>
                  <w:lang w:val="en-US"/>
                </w:rPr>
                <w:t>https://www.australianstogether.org.au/discover/australian-history/stolen-generations#video-1</w:t>
              </w:r>
            </w:hyperlink>
            <w:r w:rsidR="00C46A38" w:rsidRPr="000B45DE">
              <w:rPr>
                <w:lang w:val="en-US"/>
              </w:rPr>
              <w:t xml:space="preserve"> </w:t>
            </w:r>
          </w:p>
          <w:p w:rsidR="00C46A38" w:rsidRPr="000B45DE" w:rsidRDefault="00C46A38" w:rsidP="00521010">
            <w:pPr>
              <w:rPr>
                <w:lang w:val="en-US"/>
              </w:rPr>
            </w:pPr>
          </w:p>
          <w:p w:rsidR="00D41A0A" w:rsidRDefault="00D41A0A" w:rsidP="00521010">
            <w:pPr>
              <w:rPr>
                <w:i/>
                <w:lang w:val="en-US"/>
              </w:rPr>
            </w:pPr>
            <w:r w:rsidRPr="00D41A0A">
              <w:rPr>
                <w:lang w:val="en-US"/>
              </w:rPr>
              <w:t xml:space="preserve">Banksy’s graffiti work, </w:t>
            </w:r>
            <w:proofErr w:type="spellStart"/>
            <w:r w:rsidRPr="00D41A0A">
              <w:rPr>
                <w:i/>
                <w:lang w:val="en-US"/>
              </w:rPr>
              <w:t>Trolly</w:t>
            </w:r>
            <w:proofErr w:type="spellEnd"/>
            <w:r w:rsidRPr="00D41A0A">
              <w:rPr>
                <w:i/>
                <w:lang w:val="en-US"/>
              </w:rPr>
              <w:t xml:space="preserve"> hunters</w:t>
            </w:r>
          </w:p>
          <w:p w:rsidR="00D41A0A" w:rsidRPr="00D41A0A" w:rsidRDefault="000B45DE" w:rsidP="00521010">
            <w:pPr>
              <w:rPr>
                <w:lang w:val="en-US"/>
              </w:rPr>
            </w:pPr>
            <w:hyperlink r:id="rId46" w:history="1">
              <w:r w:rsidR="00D41A0A" w:rsidRPr="00E516D1">
                <w:rPr>
                  <w:rStyle w:val="Hyperlink"/>
                  <w:lang w:val="en-US"/>
                </w:rPr>
                <w:t>https://www.frieze.com/article/thief-walked-gallery-and-walked-out-banksy-heres-how-he-did-it</w:t>
              </w:r>
            </w:hyperlink>
            <w:r w:rsidR="00D41A0A">
              <w:rPr>
                <w:lang w:val="en-US"/>
              </w:rPr>
              <w:t xml:space="preserve"> </w:t>
            </w:r>
          </w:p>
        </w:tc>
      </w:tr>
      <w:tr w:rsidR="00C46A38" w:rsidRPr="00FE280C" w:rsidTr="008A3793">
        <w:tc>
          <w:tcPr>
            <w:tcW w:w="0" w:type="auto"/>
            <w:shd w:val="clear" w:color="auto" w:fill="auto"/>
          </w:tcPr>
          <w:p w:rsidR="00C46A38" w:rsidRPr="007B7BD4" w:rsidRDefault="00C46A38" w:rsidP="008A3793">
            <w:pPr>
              <w:rPr>
                <w:b/>
              </w:rPr>
            </w:pPr>
            <w:r w:rsidRPr="007B7BD4">
              <w:rPr>
                <w:b/>
              </w:rPr>
              <w:lastRenderedPageBreak/>
              <w:t>Omfang</w:t>
            </w:r>
          </w:p>
          <w:p w:rsidR="00C46A38" w:rsidRPr="00961D9A" w:rsidRDefault="00C46A38" w:rsidP="008A3793"/>
        </w:tc>
        <w:tc>
          <w:tcPr>
            <w:tcW w:w="0" w:type="auto"/>
            <w:shd w:val="clear" w:color="auto" w:fill="auto"/>
          </w:tcPr>
          <w:p w:rsidR="008705BF" w:rsidRDefault="00C46A38" w:rsidP="008A3793">
            <w:pPr>
              <w:rPr>
                <w:b/>
              </w:rPr>
            </w:pPr>
            <w:r w:rsidRPr="008705BF">
              <w:rPr>
                <w:b/>
              </w:rPr>
              <w:t xml:space="preserve"> </w:t>
            </w:r>
            <w:r w:rsidR="008705BF" w:rsidRPr="008705BF">
              <w:rPr>
                <w:b/>
              </w:rPr>
              <w:t xml:space="preserve">17 </w:t>
            </w:r>
            <w:r w:rsidRPr="008705BF">
              <w:rPr>
                <w:b/>
              </w:rPr>
              <w:t>lektioner á 50 minutter</w:t>
            </w:r>
            <w:r w:rsidR="008705BF" w:rsidRPr="008705BF">
              <w:rPr>
                <w:b/>
              </w:rPr>
              <w:t xml:space="preserve"> </w:t>
            </w:r>
          </w:p>
          <w:p w:rsidR="00C46A38" w:rsidRPr="008705BF" w:rsidRDefault="008705BF" w:rsidP="008A3793">
            <w:pPr>
              <w:rPr>
                <w:b/>
              </w:rPr>
            </w:pPr>
            <w:r w:rsidRPr="008705BF">
              <w:rPr>
                <w:b/>
              </w:rPr>
              <w:t xml:space="preserve">+ </w:t>
            </w:r>
            <w:r w:rsidR="007B7BD4">
              <w:rPr>
                <w:b/>
              </w:rPr>
              <w:t>5 ti</w:t>
            </w:r>
            <w:r w:rsidRPr="008705BF">
              <w:rPr>
                <w:b/>
              </w:rPr>
              <w:t>mers skriftligt terminsprøve</w:t>
            </w:r>
          </w:p>
          <w:p w:rsidR="00C46A38" w:rsidRPr="008705BF" w:rsidRDefault="00C46A38" w:rsidP="008A3793">
            <w:pPr>
              <w:rPr>
                <w:b/>
              </w:rPr>
            </w:pPr>
          </w:p>
        </w:tc>
      </w:tr>
      <w:tr w:rsidR="00C46A38" w:rsidRPr="00FE280C" w:rsidTr="008A3793">
        <w:tc>
          <w:tcPr>
            <w:tcW w:w="0" w:type="auto"/>
            <w:shd w:val="clear" w:color="auto" w:fill="auto"/>
          </w:tcPr>
          <w:p w:rsidR="00C46A38" w:rsidRPr="00FE280C" w:rsidRDefault="00C46A38" w:rsidP="008A3793">
            <w:pPr>
              <w:rPr>
                <w:b/>
              </w:rPr>
            </w:pPr>
            <w:r w:rsidRPr="00FE280C">
              <w:rPr>
                <w:b/>
              </w:rPr>
              <w:t>Særlige fokuspunkter</w:t>
            </w:r>
          </w:p>
        </w:tc>
        <w:tc>
          <w:tcPr>
            <w:tcW w:w="0" w:type="auto"/>
            <w:shd w:val="clear" w:color="auto" w:fill="auto"/>
          </w:tcPr>
          <w:p w:rsidR="00C46A38" w:rsidRDefault="00C46A38" w:rsidP="00C46A38">
            <w:pPr>
              <w:pStyle w:val="Listeafsnit"/>
              <w:numPr>
                <w:ilvl w:val="0"/>
                <w:numId w:val="9"/>
              </w:numPr>
            </w:pPr>
            <w:r w:rsidRPr="00FE280C">
              <w:t xml:space="preserve">Med udgangspunkt i problematikken omkring </w:t>
            </w:r>
            <w:r>
              <w:rPr>
                <w:i/>
              </w:rPr>
              <w:t xml:space="preserve">the stolen </w:t>
            </w:r>
            <w:r w:rsidRPr="00D9338F">
              <w:rPr>
                <w:i/>
              </w:rPr>
              <w:t>generation</w:t>
            </w:r>
            <w:r w:rsidRPr="00FE280C">
              <w:t xml:space="preserve"> arbejdes der med forholdet mellem aboriginere og ’hvide’ australiere, såvel i en historisk som nutidig kontekst. I den forbindelse diskuteres også aborigineres identitetsproblemer som de kommer til udtryk i de læste tekster. Landskabets modsætnings- fyldte natur og dets rolle i de læste tekster diskuteres også.</w:t>
            </w:r>
          </w:p>
          <w:p w:rsidR="00C46A38" w:rsidRPr="00FE280C" w:rsidRDefault="00C46A38" w:rsidP="00C46A38">
            <w:pPr>
              <w:pStyle w:val="Listeafsnit"/>
              <w:numPr>
                <w:ilvl w:val="0"/>
                <w:numId w:val="9"/>
              </w:numPr>
            </w:pPr>
            <w:r>
              <w:t>Kursisterne har læst om aboriginernes leveforhold og samfund</w:t>
            </w:r>
          </w:p>
          <w:p w:rsidR="00C46A38" w:rsidRDefault="00C46A38" w:rsidP="00C46A38">
            <w:pPr>
              <w:pStyle w:val="Listeafsnit"/>
              <w:numPr>
                <w:ilvl w:val="0"/>
                <w:numId w:val="9"/>
              </w:numPr>
            </w:pPr>
            <w:r w:rsidRPr="00FE280C">
              <w:t>Der arbejdes fortsat med grammatik og der stilles stigende krav til kursisternes tekstanalytiske evner. Genremæssigt arbejdes der med fiktion såvel som nonfiktion.</w:t>
            </w:r>
          </w:p>
          <w:p w:rsidR="00C46A38" w:rsidRDefault="00C46A38" w:rsidP="00C46A38">
            <w:pPr>
              <w:pStyle w:val="Listeafsnit"/>
              <w:numPr>
                <w:ilvl w:val="0"/>
                <w:numId w:val="9"/>
              </w:numPr>
            </w:pPr>
            <w:r>
              <w:t xml:space="preserve">Kursisterne har </w:t>
            </w:r>
            <w:r w:rsidR="008705BF">
              <w:t xml:space="preserve">fort. </w:t>
            </w:r>
            <w:r>
              <w:t xml:space="preserve">arbejdet med </w:t>
            </w:r>
            <w:r w:rsidR="007B7BD4">
              <w:t>skriftlig eksamensklargørelse</w:t>
            </w:r>
          </w:p>
          <w:p w:rsidR="00C46A38" w:rsidRPr="0092517B" w:rsidRDefault="00C46A38" w:rsidP="00C46A38">
            <w:pPr>
              <w:pStyle w:val="Listeafsnit"/>
              <w:numPr>
                <w:ilvl w:val="0"/>
                <w:numId w:val="9"/>
              </w:numPr>
              <w:rPr>
                <w:rStyle w:val="Hyperlink"/>
                <w:color w:val="auto"/>
                <w:u w:val="none"/>
              </w:rPr>
            </w:pPr>
            <w:r>
              <w:t xml:space="preserve">Der arbejdes fortsat med grammatik og </w:t>
            </w:r>
            <w:hyperlink r:id="rId47" w:history="1">
              <w:r w:rsidRPr="003802EA">
                <w:rPr>
                  <w:rStyle w:val="Hyperlink"/>
                </w:rPr>
                <w:t>www.ordbogen.com</w:t>
              </w:r>
            </w:hyperlink>
            <w:r>
              <w:t xml:space="preserve"> samt engelsk-engelsk ordbog </w:t>
            </w:r>
            <w:hyperlink r:id="rId48" w:history="1">
              <w:r w:rsidRPr="003802EA">
                <w:rPr>
                  <w:rStyle w:val="Hyperlink"/>
                </w:rPr>
                <w:t>https://www.oxforddictionaries.com/</w:t>
              </w:r>
            </w:hyperlink>
          </w:p>
          <w:p w:rsidR="00C46A38" w:rsidRPr="00FE280C" w:rsidRDefault="00C46A38" w:rsidP="00C46A38">
            <w:pPr>
              <w:pStyle w:val="Listeafsnit"/>
              <w:numPr>
                <w:ilvl w:val="0"/>
                <w:numId w:val="9"/>
              </w:numPr>
            </w:pPr>
          </w:p>
        </w:tc>
      </w:tr>
      <w:tr w:rsidR="00C46A38" w:rsidRPr="00FE280C" w:rsidTr="008A3793">
        <w:tc>
          <w:tcPr>
            <w:tcW w:w="0" w:type="auto"/>
            <w:shd w:val="clear" w:color="auto" w:fill="auto"/>
          </w:tcPr>
          <w:p w:rsidR="00C46A38" w:rsidRPr="00FE280C" w:rsidRDefault="00C46A38" w:rsidP="008A3793">
            <w:pPr>
              <w:rPr>
                <w:b/>
              </w:rPr>
            </w:pPr>
            <w:r w:rsidRPr="00FE280C">
              <w:rPr>
                <w:b/>
              </w:rPr>
              <w:t>Væsentligste arbejdsformer</w:t>
            </w:r>
          </w:p>
        </w:tc>
        <w:tc>
          <w:tcPr>
            <w:tcW w:w="0" w:type="auto"/>
            <w:shd w:val="clear" w:color="auto" w:fill="auto"/>
          </w:tcPr>
          <w:p w:rsidR="00C46A38" w:rsidRPr="00FE280C" w:rsidRDefault="00C46A38" w:rsidP="008A3793">
            <w:r w:rsidRPr="00FE280C">
              <w:t>Klasseundervisning/individuelt arbejde/pararbejde/gruppearbejde/forskellige CL-øvelser</w:t>
            </w:r>
            <w:r>
              <w:t>/præsentationer i mindre grupper</w:t>
            </w:r>
          </w:p>
          <w:p w:rsidR="00C46A38" w:rsidRPr="00FE280C" w:rsidRDefault="00C46A38" w:rsidP="008A3793"/>
        </w:tc>
      </w:tr>
    </w:tbl>
    <w:p w:rsidR="000C393C" w:rsidRDefault="000C393C" w:rsidP="00775F1C">
      <w:pPr>
        <w:tabs>
          <w:tab w:val="left" w:pos="3437"/>
        </w:tabs>
        <w:spacing w:after="160" w:line="259" w:lineRule="auto"/>
      </w:pPr>
    </w:p>
    <w:p w:rsidR="000C393C" w:rsidRDefault="000C393C" w:rsidP="000C393C"/>
    <w:p w:rsidR="000C393C" w:rsidRDefault="001A38B2" w:rsidP="000C393C">
      <w:r>
        <w:t>~6 timers repetition, samt spørgetimer</w:t>
      </w:r>
      <w:bookmarkStart w:id="1" w:name="_GoBack"/>
      <w:bookmarkEnd w:id="1"/>
    </w:p>
    <w:p w:rsidR="000C393C" w:rsidRDefault="000C393C" w:rsidP="000C393C"/>
    <w:p w:rsidR="000C393C" w:rsidRDefault="000C393C" w:rsidP="000C393C"/>
    <w:p w:rsidR="000C393C" w:rsidRDefault="000C393C" w:rsidP="000C393C"/>
    <w:p w:rsidR="000C393C" w:rsidRDefault="000C393C" w:rsidP="000C393C"/>
    <w:p w:rsidR="000C393C" w:rsidRDefault="000C393C" w:rsidP="000C393C"/>
    <w:p w:rsidR="000C393C" w:rsidRDefault="000C393C" w:rsidP="000C393C"/>
    <w:p w:rsidR="000C393C" w:rsidRDefault="000C393C" w:rsidP="000C393C"/>
    <w:p w:rsidR="000C393C" w:rsidRDefault="000C393C" w:rsidP="000C393C"/>
    <w:sectPr w:rsidR="000C393C">
      <w:footerReference w:type="default" r:id="rId4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5DE" w:rsidRDefault="000B45DE">
      <w:pPr>
        <w:spacing w:line="240" w:lineRule="auto"/>
      </w:pPr>
      <w:r>
        <w:separator/>
      </w:r>
    </w:p>
  </w:endnote>
  <w:endnote w:type="continuationSeparator" w:id="0">
    <w:p w:rsidR="000B45DE" w:rsidRDefault="000B4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Content>
      <w:p w:rsidR="000B45DE" w:rsidRDefault="000B45DE">
        <w:pPr>
          <w:pStyle w:val="Sidefod"/>
          <w:jc w:val="center"/>
        </w:pPr>
        <w:r>
          <w:fldChar w:fldCharType="begin"/>
        </w:r>
        <w:r>
          <w:instrText>PAGE   \* MERGEFORMAT</w:instrText>
        </w:r>
        <w:r>
          <w:fldChar w:fldCharType="separate"/>
        </w:r>
        <w:r>
          <w:rPr>
            <w:noProof/>
          </w:rPr>
          <w:t>15</w:t>
        </w:r>
        <w:r>
          <w:fldChar w:fldCharType="end"/>
        </w:r>
      </w:p>
    </w:sdtContent>
  </w:sdt>
  <w:p w:rsidR="000B45DE" w:rsidRDefault="000B45D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5DE" w:rsidRDefault="000B45DE">
      <w:pPr>
        <w:spacing w:line="240" w:lineRule="auto"/>
      </w:pPr>
      <w:r>
        <w:separator/>
      </w:r>
    </w:p>
  </w:footnote>
  <w:footnote w:type="continuationSeparator" w:id="0">
    <w:p w:rsidR="000B45DE" w:rsidRDefault="000B45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4F5947"/>
    <w:multiLevelType w:val="hybridMultilevel"/>
    <w:tmpl w:val="43D23FB8"/>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 w15:restartNumberingAfterBreak="0">
    <w:nsid w:val="060F22F5"/>
    <w:multiLevelType w:val="hybridMultilevel"/>
    <w:tmpl w:val="98685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9352C8"/>
    <w:multiLevelType w:val="hybridMultilevel"/>
    <w:tmpl w:val="380A4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D64BA9"/>
    <w:multiLevelType w:val="hybridMultilevel"/>
    <w:tmpl w:val="E2BE52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9535A7"/>
    <w:multiLevelType w:val="hybridMultilevel"/>
    <w:tmpl w:val="1FB4C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C80E4A"/>
    <w:multiLevelType w:val="hybridMultilevel"/>
    <w:tmpl w:val="B502B6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192C41"/>
    <w:multiLevelType w:val="hybridMultilevel"/>
    <w:tmpl w:val="0122DDD8"/>
    <w:lvl w:ilvl="0" w:tplc="FDF09BC8">
      <w:start w:val="5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7061A"/>
    <w:multiLevelType w:val="hybridMultilevel"/>
    <w:tmpl w:val="5F641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EE4338"/>
    <w:multiLevelType w:val="hybridMultilevel"/>
    <w:tmpl w:val="E7C65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92E00BF"/>
    <w:multiLevelType w:val="hybridMultilevel"/>
    <w:tmpl w:val="A2F4E668"/>
    <w:lvl w:ilvl="0" w:tplc="FDF09BC8">
      <w:start w:val="50"/>
      <w:numFmt w:val="bullet"/>
      <w:lvlText w:val="-"/>
      <w:lvlJc w:val="left"/>
      <w:pPr>
        <w:tabs>
          <w:tab w:val="num" w:pos="360"/>
        </w:tabs>
        <w:ind w:left="360" w:hanging="360"/>
      </w:pPr>
      <w:rPr>
        <w:rFonts w:ascii="Garamond" w:eastAsia="Times New Roman" w:hAnsi="Garamond" w:cs="Times New Roman"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07BC9"/>
    <w:multiLevelType w:val="hybridMultilevel"/>
    <w:tmpl w:val="FAF05CB8"/>
    <w:lvl w:ilvl="0" w:tplc="A8EE2F38">
      <w:start w:val="40"/>
      <w:numFmt w:val="bullet"/>
      <w:lvlText w:val="-"/>
      <w:lvlJc w:val="left"/>
      <w:pPr>
        <w:ind w:left="360" w:hanging="360"/>
      </w:pPr>
      <w:rPr>
        <w:rFonts w:ascii="Garamond" w:eastAsia="Times New Roman" w:hAnsi="Garamond"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397703"/>
    <w:multiLevelType w:val="hybridMultilevel"/>
    <w:tmpl w:val="191EE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C4D44F6"/>
    <w:multiLevelType w:val="hybridMultilevel"/>
    <w:tmpl w:val="83643C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CB7B7F"/>
    <w:multiLevelType w:val="hybridMultilevel"/>
    <w:tmpl w:val="37DE9C9C"/>
    <w:lvl w:ilvl="0" w:tplc="79761F8A">
      <w:start w:val="1"/>
      <w:numFmt w:val="bullet"/>
      <w:lvlText w:val=""/>
      <w:lvlJc w:val="left"/>
      <w:pPr>
        <w:tabs>
          <w:tab w:val="num" w:pos="644"/>
        </w:tabs>
        <w:ind w:left="644" w:hanging="360"/>
      </w:pPr>
      <w:rPr>
        <w:rFonts w:ascii="Symbol" w:hAnsi="Symbol" w:hint="default"/>
        <w:color w:val="auto"/>
      </w:rPr>
    </w:lvl>
    <w:lvl w:ilvl="1" w:tplc="04060003">
      <w:start w:val="1"/>
      <w:numFmt w:val="bullet"/>
      <w:lvlText w:val="o"/>
      <w:lvlJc w:val="left"/>
      <w:pPr>
        <w:tabs>
          <w:tab w:val="num" w:pos="1364"/>
        </w:tabs>
        <w:ind w:left="1364" w:hanging="360"/>
      </w:pPr>
      <w:rPr>
        <w:rFonts w:ascii="Courier New" w:hAnsi="Courier New" w:cs="Courier New" w:hint="default"/>
      </w:rPr>
    </w:lvl>
    <w:lvl w:ilvl="2" w:tplc="04060001">
      <w:start w:val="1"/>
      <w:numFmt w:val="bullet"/>
      <w:lvlText w:val=""/>
      <w:lvlJc w:val="left"/>
      <w:pPr>
        <w:tabs>
          <w:tab w:val="num" w:pos="2084"/>
        </w:tabs>
        <w:ind w:left="2084" w:hanging="360"/>
      </w:pPr>
      <w:rPr>
        <w:rFonts w:ascii="Symbol" w:hAnsi="Symbol" w:hint="default"/>
      </w:rPr>
    </w:lvl>
    <w:lvl w:ilvl="3" w:tplc="04060001" w:tentative="1">
      <w:start w:val="1"/>
      <w:numFmt w:val="bullet"/>
      <w:lvlText w:val=""/>
      <w:lvlJc w:val="left"/>
      <w:pPr>
        <w:tabs>
          <w:tab w:val="num" w:pos="2804"/>
        </w:tabs>
        <w:ind w:left="2804" w:hanging="360"/>
      </w:pPr>
      <w:rPr>
        <w:rFonts w:ascii="Symbol" w:hAnsi="Symbol" w:hint="default"/>
      </w:rPr>
    </w:lvl>
    <w:lvl w:ilvl="4" w:tplc="04060003" w:tentative="1">
      <w:start w:val="1"/>
      <w:numFmt w:val="bullet"/>
      <w:lvlText w:val="o"/>
      <w:lvlJc w:val="left"/>
      <w:pPr>
        <w:tabs>
          <w:tab w:val="num" w:pos="3524"/>
        </w:tabs>
        <w:ind w:left="3524" w:hanging="360"/>
      </w:pPr>
      <w:rPr>
        <w:rFonts w:ascii="Courier New" w:hAnsi="Courier New" w:cs="Courier New" w:hint="default"/>
      </w:rPr>
    </w:lvl>
    <w:lvl w:ilvl="5" w:tplc="04060005" w:tentative="1">
      <w:start w:val="1"/>
      <w:numFmt w:val="bullet"/>
      <w:lvlText w:val=""/>
      <w:lvlJc w:val="left"/>
      <w:pPr>
        <w:tabs>
          <w:tab w:val="num" w:pos="4244"/>
        </w:tabs>
        <w:ind w:left="4244" w:hanging="360"/>
      </w:pPr>
      <w:rPr>
        <w:rFonts w:ascii="Wingdings" w:hAnsi="Wingdings" w:hint="default"/>
      </w:rPr>
    </w:lvl>
    <w:lvl w:ilvl="6" w:tplc="04060001" w:tentative="1">
      <w:start w:val="1"/>
      <w:numFmt w:val="bullet"/>
      <w:lvlText w:val=""/>
      <w:lvlJc w:val="left"/>
      <w:pPr>
        <w:tabs>
          <w:tab w:val="num" w:pos="4964"/>
        </w:tabs>
        <w:ind w:left="4964" w:hanging="360"/>
      </w:pPr>
      <w:rPr>
        <w:rFonts w:ascii="Symbol" w:hAnsi="Symbol" w:hint="default"/>
      </w:rPr>
    </w:lvl>
    <w:lvl w:ilvl="7" w:tplc="04060003" w:tentative="1">
      <w:start w:val="1"/>
      <w:numFmt w:val="bullet"/>
      <w:lvlText w:val="o"/>
      <w:lvlJc w:val="left"/>
      <w:pPr>
        <w:tabs>
          <w:tab w:val="num" w:pos="5684"/>
        </w:tabs>
        <w:ind w:left="5684" w:hanging="360"/>
      </w:pPr>
      <w:rPr>
        <w:rFonts w:ascii="Courier New" w:hAnsi="Courier New" w:cs="Courier New" w:hint="default"/>
      </w:rPr>
    </w:lvl>
    <w:lvl w:ilvl="8" w:tplc="0406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5216091"/>
    <w:multiLevelType w:val="hybridMultilevel"/>
    <w:tmpl w:val="B07CF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EF23CA"/>
    <w:multiLevelType w:val="hybridMultilevel"/>
    <w:tmpl w:val="581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F164C"/>
    <w:multiLevelType w:val="hybridMultilevel"/>
    <w:tmpl w:val="39CC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F15E68"/>
    <w:multiLevelType w:val="hybridMultilevel"/>
    <w:tmpl w:val="F7946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C8698C"/>
    <w:multiLevelType w:val="hybridMultilevel"/>
    <w:tmpl w:val="655CE728"/>
    <w:lvl w:ilvl="0" w:tplc="91CE1ADE">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3F838AF"/>
    <w:multiLevelType w:val="hybridMultilevel"/>
    <w:tmpl w:val="A2E48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A4907F3"/>
    <w:multiLevelType w:val="hybridMultilevel"/>
    <w:tmpl w:val="4642A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C36F0E"/>
    <w:multiLevelType w:val="hybridMultilevel"/>
    <w:tmpl w:val="5742E572"/>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E3B64DA"/>
    <w:multiLevelType w:val="hybridMultilevel"/>
    <w:tmpl w:val="463A7E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4FF417F1"/>
    <w:multiLevelType w:val="hybridMultilevel"/>
    <w:tmpl w:val="44B4311E"/>
    <w:lvl w:ilvl="0" w:tplc="FDF09BC8">
      <w:start w:val="50"/>
      <w:numFmt w:val="bullet"/>
      <w:lvlText w:val="-"/>
      <w:lvlJc w:val="left"/>
      <w:pPr>
        <w:ind w:left="360" w:hanging="360"/>
      </w:pPr>
      <w:rPr>
        <w:rFonts w:ascii="Garamond" w:eastAsia="Times New Roman" w:hAnsi="Garamond"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3A52E1B"/>
    <w:multiLevelType w:val="hybridMultilevel"/>
    <w:tmpl w:val="83500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2114BD"/>
    <w:multiLevelType w:val="hybridMultilevel"/>
    <w:tmpl w:val="DDA6B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70C3C18"/>
    <w:multiLevelType w:val="hybridMultilevel"/>
    <w:tmpl w:val="6FAA6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366AD8"/>
    <w:multiLevelType w:val="hybridMultilevel"/>
    <w:tmpl w:val="7B0283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5DCA4908"/>
    <w:multiLevelType w:val="hybridMultilevel"/>
    <w:tmpl w:val="91A291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865038"/>
    <w:multiLevelType w:val="hybridMultilevel"/>
    <w:tmpl w:val="B3DA5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2A65D5"/>
    <w:multiLevelType w:val="hybridMultilevel"/>
    <w:tmpl w:val="DB481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42E1709"/>
    <w:multiLevelType w:val="hybridMultilevel"/>
    <w:tmpl w:val="B770BA2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69104EA6"/>
    <w:multiLevelType w:val="hybridMultilevel"/>
    <w:tmpl w:val="E56038AE"/>
    <w:lvl w:ilvl="0" w:tplc="6C463C32">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A1C77F0"/>
    <w:multiLevelType w:val="hybridMultilevel"/>
    <w:tmpl w:val="FA901B28"/>
    <w:lvl w:ilvl="0" w:tplc="6C463C32">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D0D4CE4"/>
    <w:multiLevelType w:val="hybridMultilevel"/>
    <w:tmpl w:val="071283DA"/>
    <w:lvl w:ilvl="0" w:tplc="6C463C32">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B62A21"/>
    <w:multiLevelType w:val="hybridMultilevel"/>
    <w:tmpl w:val="B0D0C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273080"/>
    <w:multiLevelType w:val="hybridMultilevel"/>
    <w:tmpl w:val="A51EF4AA"/>
    <w:lvl w:ilvl="0" w:tplc="6C463C32">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20A430A"/>
    <w:multiLevelType w:val="hybridMultilevel"/>
    <w:tmpl w:val="2BF858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AC7726C"/>
    <w:multiLevelType w:val="hybridMultilevel"/>
    <w:tmpl w:val="EC004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12"/>
  </w:num>
  <w:num w:numId="4">
    <w:abstractNumId w:val="9"/>
  </w:num>
  <w:num w:numId="5">
    <w:abstractNumId w:val="41"/>
  </w:num>
  <w:num w:numId="6">
    <w:abstractNumId w:val="2"/>
  </w:num>
  <w:num w:numId="7">
    <w:abstractNumId w:val="14"/>
  </w:num>
  <w:num w:numId="8">
    <w:abstractNumId w:val="20"/>
  </w:num>
  <w:num w:numId="9">
    <w:abstractNumId w:val="7"/>
  </w:num>
  <w:num w:numId="10">
    <w:abstractNumId w:val="21"/>
  </w:num>
  <w:num w:numId="11">
    <w:abstractNumId w:val="19"/>
  </w:num>
  <w:num w:numId="12">
    <w:abstractNumId w:val="10"/>
  </w:num>
  <w:num w:numId="13">
    <w:abstractNumId w:val="25"/>
  </w:num>
  <w:num w:numId="14">
    <w:abstractNumId w:val="3"/>
  </w:num>
  <w:num w:numId="15">
    <w:abstractNumId w:val="39"/>
  </w:num>
  <w:num w:numId="16">
    <w:abstractNumId w:val="16"/>
  </w:num>
  <w:num w:numId="17">
    <w:abstractNumId w:val="1"/>
  </w:num>
  <w:num w:numId="18">
    <w:abstractNumId w:val="34"/>
  </w:num>
  <w:num w:numId="19">
    <w:abstractNumId w:val="15"/>
  </w:num>
  <w:num w:numId="20">
    <w:abstractNumId w:val="0"/>
  </w:num>
  <w:num w:numId="21">
    <w:abstractNumId w:val="11"/>
  </w:num>
  <w:num w:numId="22">
    <w:abstractNumId w:val="44"/>
  </w:num>
  <w:num w:numId="23">
    <w:abstractNumId w:val="31"/>
  </w:num>
  <w:num w:numId="24">
    <w:abstractNumId w:val="27"/>
  </w:num>
  <w:num w:numId="25">
    <w:abstractNumId w:val="32"/>
  </w:num>
  <w:num w:numId="26">
    <w:abstractNumId w:val="28"/>
  </w:num>
  <w:num w:numId="27">
    <w:abstractNumId w:val="17"/>
  </w:num>
  <w:num w:numId="28">
    <w:abstractNumId w:val="33"/>
  </w:num>
  <w:num w:numId="29">
    <w:abstractNumId w:val="13"/>
  </w:num>
  <w:num w:numId="30">
    <w:abstractNumId w:val="24"/>
  </w:num>
  <w:num w:numId="31">
    <w:abstractNumId w:val="40"/>
  </w:num>
  <w:num w:numId="32">
    <w:abstractNumId w:val="37"/>
  </w:num>
  <w:num w:numId="33">
    <w:abstractNumId w:val="42"/>
  </w:num>
  <w:num w:numId="34">
    <w:abstractNumId w:val="22"/>
  </w:num>
  <w:num w:numId="35">
    <w:abstractNumId w:val="5"/>
  </w:num>
  <w:num w:numId="36">
    <w:abstractNumId w:val="29"/>
  </w:num>
  <w:num w:numId="37">
    <w:abstractNumId w:val="8"/>
  </w:num>
  <w:num w:numId="38">
    <w:abstractNumId w:val="35"/>
  </w:num>
  <w:num w:numId="39">
    <w:abstractNumId w:val="36"/>
  </w:num>
  <w:num w:numId="40">
    <w:abstractNumId w:val="26"/>
  </w:num>
  <w:num w:numId="41">
    <w:abstractNumId w:val="6"/>
  </w:num>
  <w:num w:numId="42">
    <w:abstractNumId w:val="23"/>
  </w:num>
  <w:num w:numId="43">
    <w:abstractNumId w:val="43"/>
  </w:num>
  <w:num w:numId="44">
    <w:abstractNumId w:val="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a-DK" w:vendorID="64" w:dllVersion="4096"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3C"/>
    <w:rsid w:val="000211F6"/>
    <w:rsid w:val="00026A90"/>
    <w:rsid w:val="00060CB8"/>
    <w:rsid w:val="00066B7B"/>
    <w:rsid w:val="000957BC"/>
    <w:rsid w:val="00096205"/>
    <w:rsid w:val="00097028"/>
    <w:rsid w:val="000B45DE"/>
    <w:rsid w:val="000C393C"/>
    <w:rsid w:val="000C765E"/>
    <w:rsid w:val="000D6187"/>
    <w:rsid w:val="000E0288"/>
    <w:rsid w:val="000E6E43"/>
    <w:rsid w:val="000F10BA"/>
    <w:rsid w:val="001234CF"/>
    <w:rsid w:val="0012410A"/>
    <w:rsid w:val="00135624"/>
    <w:rsid w:val="00135AC8"/>
    <w:rsid w:val="00153DFB"/>
    <w:rsid w:val="00163326"/>
    <w:rsid w:val="0016420B"/>
    <w:rsid w:val="001735ED"/>
    <w:rsid w:val="00174496"/>
    <w:rsid w:val="00190473"/>
    <w:rsid w:val="001A1F65"/>
    <w:rsid w:val="001A38B2"/>
    <w:rsid w:val="001B200E"/>
    <w:rsid w:val="001B22DC"/>
    <w:rsid w:val="001B3E47"/>
    <w:rsid w:val="001B7248"/>
    <w:rsid w:val="00213096"/>
    <w:rsid w:val="0021501D"/>
    <w:rsid w:val="00220435"/>
    <w:rsid w:val="00227466"/>
    <w:rsid w:val="00236C2A"/>
    <w:rsid w:val="002419A6"/>
    <w:rsid w:val="00284B80"/>
    <w:rsid w:val="002A0C12"/>
    <w:rsid w:val="002A3A00"/>
    <w:rsid w:val="002B4A98"/>
    <w:rsid w:val="002C1537"/>
    <w:rsid w:val="002C3936"/>
    <w:rsid w:val="002E007E"/>
    <w:rsid w:val="002E083C"/>
    <w:rsid w:val="002E5CB6"/>
    <w:rsid w:val="002F4182"/>
    <w:rsid w:val="003030F6"/>
    <w:rsid w:val="0031190D"/>
    <w:rsid w:val="003134BF"/>
    <w:rsid w:val="0031392D"/>
    <w:rsid w:val="0031744C"/>
    <w:rsid w:val="00323F14"/>
    <w:rsid w:val="00324063"/>
    <w:rsid w:val="00324225"/>
    <w:rsid w:val="003316D9"/>
    <w:rsid w:val="0034439B"/>
    <w:rsid w:val="00354D0D"/>
    <w:rsid w:val="00380F43"/>
    <w:rsid w:val="0039699F"/>
    <w:rsid w:val="003975AF"/>
    <w:rsid w:val="003A409E"/>
    <w:rsid w:val="003B6847"/>
    <w:rsid w:val="003C429B"/>
    <w:rsid w:val="003C6C64"/>
    <w:rsid w:val="003D62FB"/>
    <w:rsid w:val="003F0E2A"/>
    <w:rsid w:val="00405259"/>
    <w:rsid w:val="00405F3D"/>
    <w:rsid w:val="00412394"/>
    <w:rsid w:val="0041538B"/>
    <w:rsid w:val="0043578C"/>
    <w:rsid w:val="00442DD3"/>
    <w:rsid w:val="00444ED5"/>
    <w:rsid w:val="00450324"/>
    <w:rsid w:val="00464668"/>
    <w:rsid w:val="00471125"/>
    <w:rsid w:val="0048542B"/>
    <w:rsid w:val="004A02E3"/>
    <w:rsid w:val="004A780B"/>
    <w:rsid w:val="004C6C2A"/>
    <w:rsid w:val="004D1612"/>
    <w:rsid w:val="004D331F"/>
    <w:rsid w:val="004D5C26"/>
    <w:rsid w:val="00521010"/>
    <w:rsid w:val="005218E5"/>
    <w:rsid w:val="00532D12"/>
    <w:rsid w:val="00542945"/>
    <w:rsid w:val="00544EAC"/>
    <w:rsid w:val="0056161C"/>
    <w:rsid w:val="005676CD"/>
    <w:rsid w:val="0057052F"/>
    <w:rsid w:val="005820EA"/>
    <w:rsid w:val="00584716"/>
    <w:rsid w:val="00584B3C"/>
    <w:rsid w:val="005A2A76"/>
    <w:rsid w:val="005B6117"/>
    <w:rsid w:val="005D7282"/>
    <w:rsid w:val="005D77D7"/>
    <w:rsid w:val="006148E8"/>
    <w:rsid w:val="00625F20"/>
    <w:rsid w:val="00633E80"/>
    <w:rsid w:val="00655DD4"/>
    <w:rsid w:val="0068778C"/>
    <w:rsid w:val="00691B6B"/>
    <w:rsid w:val="00692040"/>
    <w:rsid w:val="006B3FFB"/>
    <w:rsid w:val="006B4FFB"/>
    <w:rsid w:val="006D3644"/>
    <w:rsid w:val="006F03DC"/>
    <w:rsid w:val="00711C71"/>
    <w:rsid w:val="00727169"/>
    <w:rsid w:val="0072756D"/>
    <w:rsid w:val="00727E94"/>
    <w:rsid w:val="007309EE"/>
    <w:rsid w:val="00751CC0"/>
    <w:rsid w:val="007553E0"/>
    <w:rsid w:val="007626DD"/>
    <w:rsid w:val="00775F1C"/>
    <w:rsid w:val="00777B79"/>
    <w:rsid w:val="00796432"/>
    <w:rsid w:val="007A1342"/>
    <w:rsid w:val="007B7BD4"/>
    <w:rsid w:val="007C6BE7"/>
    <w:rsid w:val="00805662"/>
    <w:rsid w:val="008056E5"/>
    <w:rsid w:val="00833021"/>
    <w:rsid w:val="00836AC2"/>
    <w:rsid w:val="008671E5"/>
    <w:rsid w:val="008705BF"/>
    <w:rsid w:val="00877DF2"/>
    <w:rsid w:val="008845F6"/>
    <w:rsid w:val="008A3793"/>
    <w:rsid w:val="008A6335"/>
    <w:rsid w:val="008B1598"/>
    <w:rsid w:val="008B6BB4"/>
    <w:rsid w:val="008C24E7"/>
    <w:rsid w:val="008C4191"/>
    <w:rsid w:val="008E05AB"/>
    <w:rsid w:val="00924711"/>
    <w:rsid w:val="00941FDD"/>
    <w:rsid w:val="009423F5"/>
    <w:rsid w:val="009566DD"/>
    <w:rsid w:val="009656A4"/>
    <w:rsid w:val="00982A87"/>
    <w:rsid w:val="009861B9"/>
    <w:rsid w:val="00990D04"/>
    <w:rsid w:val="009B4494"/>
    <w:rsid w:val="009E3E51"/>
    <w:rsid w:val="009F4E23"/>
    <w:rsid w:val="00A138BD"/>
    <w:rsid w:val="00A17B27"/>
    <w:rsid w:val="00A255BC"/>
    <w:rsid w:val="00A55F5C"/>
    <w:rsid w:val="00A64A61"/>
    <w:rsid w:val="00A856ED"/>
    <w:rsid w:val="00A90F78"/>
    <w:rsid w:val="00A94351"/>
    <w:rsid w:val="00A95A8E"/>
    <w:rsid w:val="00A96D1E"/>
    <w:rsid w:val="00AA3412"/>
    <w:rsid w:val="00AC63E2"/>
    <w:rsid w:val="00AD0963"/>
    <w:rsid w:val="00B07669"/>
    <w:rsid w:val="00B136E3"/>
    <w:rsid w:val="00B43ABF"/>
    <w:rsid w:val="00B5030C"/>
    <w:rsid w:val="00B5038B"/>
    <w:rsid w:val="00B64AFC"/>
    <w:rsid w:val="00B808BA"/>
    <w:rsid w:val="00BA0104"/>
    <w:rsid w:val="00BA0915"/>
    <w:rsid w:val="00BB49C3"/>
    <w:rsid w:val="00BB63B0"/>
    <w:rsid w:val="00BD09B3"/>
    <w:rsid w:val="00BD1A83"/>
    <w:rsid w:val="00BD5496"/>
    <w:rsid w:val="00BD6E81"/>
    <w:rsid w:val="00BE6F2A"/>
    <w:rsid w:val="00BF1179"/>
    <w:rsid w:val="00BF352E"/>
    <w:rsid w:val="00C3342A"/>
    <w:rsid w:val="00C46A38"/>
    <w:rsid w:val="00C55A71"/>
    <w:rsid w:val="00C60F65"/>
    <w:rsid w:val="00C65B52"/>
    <w:rsid w:val="00C7353D"/>
    <w:rsid w:val="00C80485"/>
    <w:rsid w:val="00C93A1E"/>
    <w:rsid w:val="00CA2C22"/>
    <w:rsid w:val="00CC2BDB"/>
    <w:rsid w:val="00CD1FE7"/>
    <w:rsid w:val="00CD77F4"/>
    <w:rsid w:val="00CE2FEF"/>
    <w:rsid w:val="00CE7351"/>
    <w:rsid w:val="00D23AC5"/>
    <w:rsid w:val="00D27E04"/>
    <w:rsid w:val="00D35E57"/>
    <w:rsid w:val="00D41A0A"/>
    <w:rsid w:val="00D47644"/>
    <w:rsid w:val="00D603FD"/>
    <w:rsid w:val="00D750B0"/>
    <w:rsid w:val="00D75BA4"/>
    <w:rsid w:val="00DA7B75"/>
    <w:rsid w:val="00DB1479"/>
    <w:rsid w:val="00DB60A7"/>
    <w:rsid w:val="00DD0DC3"/>
    <w:rsid w:val="00DE78AD"/>
    <w:rsid w:val="00DF1461"/>
    <w:rsid w:val="00E17AAA"/>
    <w:rsid w:val="00E565C3"/>
    <w:rsid w:val="00E72244"/>
    <w:rsid w:val="00E73284"/>
    <w:rsid w:val="00E86D58"/>
    <w:rsid w:val="00E903E8"/>
    <w:rsid w:val="00EC3532"/>
    <w:rsid w:val="00EC375B"/>
    <w:rsid w:val="00EE77B2"/>
    <w:rsid w:val="00EF1E5B"/>
    <w:rsid w:val="00F039CD"/>
    <w:rsid w:val="00F2269F"/>
    <w:rsid w:val="00F63943"/>
    <w:rsid w:val="00F81066"/>
    <w:rsid w:val="00F92AC4"/>
    <w:rsid w:val="00F96CAB"/>
    <w:rsid w:val="00FA4C6C"/>
    <w:rsid w:val="00FA5FAB"/>
    <w:rsid w:val="00FD44EC"/>
    <w:rsid w:val="00FE0810"/>
    <w:rsid w:val="00FF63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3D38"/>
  <w15:chartTrackingRefBased/>
  <w15:docId w15:val="{9E258003-AACC-4FCC-95D4-AC6D3F8A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93C"/>
    <w:pPr>
      <w:spacing w:after="0" w:line="300" w:lineRule="exact"/>
    </w:pPr>
    <w:rPr>
      <w:rFonts w:ascii="Garamond" w:eastAsia="Times New Roman" w:hAnsi="Garamond"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0C393C"/>
    <w:rPr>
      <w:color w:val="0000FF"/>
      <w:u w:val="single"/>
    </w:rPr>
  </w:style>
  <w:style w:type="paragraph" w:styleId="Listeafsnit">
    <w:name w:val="List Paragraph"/>
    <w:basedOn w:val="Normal"/>
    <w:uiPriority w:val="34"/>
    <w:qFormat/>
    <w:rsid w:val="000C393C"/>
    <w:pPr>
      <w:ind w:left="720"/>
      <w:contextualSpacing/>
    </w:pPr>
  </w:style>
  <w:style w:type="character" w:customStyle="1" w:styleId="by">
    <w:name w:val="by"/>
    <w:basedOn w:val="Standardskrifttypeiafsnit"/>
    <w:rsid w:val="000C393C"/>
  </w:style>
  <w:style w:type="character" w:customStyle="1" w:styleId="username-with-symbol">
    <w:name w:val="username-with-symbol"/>
    <w:basedOn w:val="Standardskrifttypeiafsnit"/>
    <w:rsid w:val="000C393C"/>
  </w:style>
  <w:style w:type="character" w:customStyle="1" w:styleId="itemprop">
    <w:name w:val="itemprop"/>
    <w:basedOn w:val="Standardskrifttypeiafsnit"/>
    <w:rsid w:val="000C393C"/>
  </w:style>
  <w:style w:type="paragraph" w:styleId="Sidehoved">
    <w:name w:val="header"/>
    <w:basedOn w:val="Normal"/>
    <w:link w:val="SidehovedTegn"/>
    <w:uiPriority w:val="99"/>
    <w:unhideWhenUsed/>
    <w:rsid w:val="000C393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C393C"/>
    <w:rPr>
      <w:rFonts w:ascii="Garamond" w:eastAsia="Times New Roman" w:hAnsi="Garamond" w:cs="Times New Roman"/>
      <w:sz w:val="24"/>
      <w:szCs w:val="24"/>
      <w:lang w:eastAsia="da-DK"/>
    </w:rPr>
  </w:style>
  <w:style w:type="paragraph" w:styleId="Sidefod">
    <w:name w:val="footer"/>
    <w:basedOn w:val="Normal"/>
    <w:link w:val="SidefodTegn"/>
    <w:uiPriority w:val="99"/>
    <w:unhideWhenUsed/>
    <w:rsid w:val="000C393C"/>
    <w:pPr>
      <w:tabs>
        <w:tab w:val="center" w:pos="4819"/>
        <w:tab w:val="right" w:pos="9638"/>
      </w:tabs>
      <w:spacing w:line="240" w:lineRule="auto"/>
    </w:pPr>
  </w:style>
  <w:style w:type="character" w:customStyle="1" w:styleId="SidefodTegn">
    <w:name w:val="Sidefod Tegn"/>
    <w:basedOn w:val="Standardskrifttypeiafsnit"/>
    <w:link w:val="Sidefod"/>
    <w:uiPriority w:val="99"/>
    <w:rsid w:val="000C393C"/>
    <w:rPr>
      <w:rFonts w:ascii="Garamond" w:eastAsia="Times New Roman" w:hAnsi="Garamond" w:cs="Times New Roman"/>
      <w:sz w:val="24"/>
      <w:szCs w:val="24"/>
      <w:lang w:eastAsia="da-DK"/>
    </w:rPr>
  </w:style>
  <w:style w:type="character" w:styleId="Fremhv">
    <w:name w:val="Emphasis"/>
    <w:uiPriority w:val="20"/>
    <w:qFormat/>
    <w:rsid w:val="000C393C"/>
    <w:rPr>
      <w:i/>
      <w:iCs/>
    </w:rPr>
  </w:style>
  <w:style w:type="character" w:customStyle="1" w:styleId="v-button-caption">
    <w:name w:val="v-button-caption"/>
    <w:basedOn w:val="Standardskrifttypeiafsnit"/>
    <w:rsid w:val="000C393C"/>
  </w:style>
  <w:style w:type="character" w:styleId="BesgtLink">
    <w:name w:val="FollowedHyperlink"/>
    <w:basedOn w:val="Standardskrifttypeiafsnit"/>
    <w:uiPriority w:val="99"/>
    <w:semiHidden/>
    <w:unhideWhenUsed/>
    <w:rsid w:val="000957BC"/>
    <w:rPr>
      <w:color w:val="954F72" w:themeColor="followedHyperlink"/>
      <w:u w:val="single"/>
    </w:rPr>
  </w:style>
  <w:style w:type="paragraph" w:customStyle="1" w:styleId="Default">
    <w:name w:val="Default"/>
    <w:rsid w:val="005B6117"/>
    <w:pPr>
      <w:autoSpaceDE w:val="0"/>
      <w:autoSpaceDN w:val="0"/>
      <w:adjustRightInd w:val="0"/>
      <w:spacing w:after="0" w:line="240" w:lineRule="auto"/>
    </w:pPr>
    <w:rPr>
      <w:rFonts w:ascii="___WRD_EMBED_SUB_43" w:hAnsi="___WRD_EMBED_SUB_43" w:cs="___WRD_EMBED_SUB_43"/>
      <w:color w:val="000000"/>
      <w:sz w:val="24"/>
      <w:szCs w:val="24"/>
    </w:rPr>
  </w:style>
  <w:style w:type="paragraph" w:styleId="Markeringsbobletekst">
    <w:name w:val="Balloon Text"/>
    <w:basedOn w:val="Normal"/>
    <w:link w:val="MarkeringsbobletekstTegn"/>
    <w:uiPriority w:val="99"/>
    <w:semiHidden/>
    <w:unhideWhenUsed/>
    <w:rsid w:val="00F6394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3943"/>
    <w:rPr>
      <w:rFonts w:ascii="Segoe UI" w:eastAsia="Times New Roman" w:hAnsi="Segoe UI" w:cs="Segoe UI"/>
      <w:sz w:val="18"/>
      <w:szCs w:val="18"/>
      <w:lang w:eastAsia="da-DK"/>
    </w:rPr>
  </w:style>
  <w:style w:type="character" w:styleId="Ulstomtale">
    <w:name w:val="Unresolved Mention"/>
    <w:basedOn w:val="Standardskrifttypeiafsnit"/>
    <w:uiPriority w:val="99"/>
    <w:semiHidden/>
    <w:unhideWhenUsed/>
    <w:rsid w:val="001735ED"/>
    <w:rPr>
      <w:color w:val="605E5C"/>
      <w:shd w:val="clear" w:color="auto" w:fill="E1DFDD"/>
    </w:rPr>
  </w:style>
  <w:style w:type="character" w:customStyle="1" w:styleId="textlayer--absolute">
    <w:name w:val="textlayer--absolute"/>
    <w:basedOn w:val="Standardskrifttypeiafsnit"/>
    <w:rsid w:val="0046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oughtcatalog.com/rosie-mccapp/2012/06/what-it-feels-like-to-live-in-london/" TargetMode="External"/><Relationship Id="rId18" Type="http://schemas.openxmlformats.org/officeDocument/2006/relationships/hyperlink" Target="https://politiken.dk/kultur/kultur_top/art5626134/L%C3%A6serne-Vi-taler-da-liquid-English" TargetMode="External"/><Relationship Id="rId26" Type="http://schemas.openxmlformats.org/officeDocument/2006/relationships/hyperlink" Target="https://www.youtube.com/watch?v=PGOzW9t5UWg" TargetMode="External"/><Relationship Id="rId39" Type="http://schemas.openxmlformats.org/officeDocument/2006/relationships/hyperlink" Target="http://songmeanings.com/songs/view/3530822107858710354/" TargetMode="External"/><Relationship Id="rId21" Type="http://schemas.openxmlformats.org/officeDocument/2006/relationships/hyperlink" Target="http://www.ordbogen.com" TargetMode="External"/><Relationship Id="rId34" Type="http://schemas.openxmlformats.org/officeDocument/2006/relationships/hyperlink" Target="http://ash-3xpired.deviantart.com/" TargetMode="External"/><Relationship Id="rId42" Type="http://schemas.openxmlformats.org/officeDocument/2006/relationships/hyperlink" Target="http://songmeanings.com/songs/view/3530822107858710354/" TargetMode="External"/><Relationship Id="rId47" Type="http://schemas.openxmlformats.org/officeDocument/2006/relationships/hyperlink" Target="http://www.ordbogen.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65iqOSCZOY" TargetMode="External"/><Relationship Id="rId29" Type="http://schemas.openxmlformats.org/officeDocument/2006/relationships/hyperlink" Target="http://www.minlaering.dk" TargetMode="External"/><Relationship Id="rId11" Type="http://schemas.openxmlformats.org/officeDocument/2006/relationships/hyperlink" Target="http://www.oxforddictionaries.com" TargetMode="External"/><Relationship Id="rId24" Type="http://schemas.openxmlformats.org/officeDocument/2006/relationships/hyperlink" Target="https://www.businessinsider.com/i-have-aspergers-and-i-like-being-different-2013-2?r=US&amp;IR=T&amp;IR=T" TargetMode="External"/><Relationship Id="rId32" Type="http://schemas.openxmlformats.org/officeDocument/2006/relationships/hyperlink" Target="https://www.youtube.com/watch?v=1s5iz6ml-qA" TargetMode="External"/><Relationship Id="rId37" Type="http://schemas.openxmlformats.org/officeDocument/2006/relationships/hyperlink" Target="http://www.youtube.com/watch?v=spXtePd4Whk" TargetMode="External"/><Relationship Id="rId40" Type="http://schemas.openxmlformats.org/officeDocument/2006/relationships/hyperlink" Target="https://www.youtube.com/watch?v=aywDT6yHMmo" TargetMode="External"/><Relationship Id="rId45" Type="http://schemas.openxmlformats.org/officeDocument/2006/relationships/hyperlink" Target="https://www.australianstogether.org.au/discover/australian-history/stolen-generations" TargetMode="External"/><Relationship Id="rId5" Type="http://schemas.openxmlformats.org/officeDocument/2006/relationships/webSettings" Target="webSettings.xml"/><Relationship Id="rId15" Type="http://schemas.openxmlformats.org/officeDocument/2006/relationships/hyperlink" Target="https://www.youtube.com/watch?v=nLecuOcB3dA" TargetMode="External"/><Relationship Id="rId23" Type="http://schemas.openxmlformats.org/officeDocument/2006/relationships/hyperlink" Target="https://online.seterra.com/en/vgp/3003" TargetMode="External"/><Relationship Id="rId28" Type="http://schemas.openxmlformats.org/officeDocument/2006/relationships/hyperlink" Target="https://vimeo.com/34658318" TargetMode="External"/><Relationship Id="rId36" Type="http://schemas.openxmlformats.org/officeDocument/2006/relationships/hyperlink" Target="http://www.poets.org/viewmedia.php/prmMID/15717" TargetMode="External"/><Relationship Id="rId49" Type="http://schemas.openxmlformats.org/officeDocument/2006/relationships/footer" Target="footer1.xml"/><Relationship Id="rId10" Type="http://schemas.openxmlformats.org/officeDocument/2006/relationships/hyperlink" Target="http://www.ordbogen.com" TargetMode="External"/><Relationship Id="rId19" Type="http://schemas.openxmlformats.org/officeDocument/2006/relationships/hyperlink" Target="https://www.youtube.com/watch?v=MOzigblC1mk" TargetMode="External"/><Relationship Id="rId31" Type="http://schemas.openxmlformats.org/officeDocument/2006/relationships/hyperlink" Target="http://www.oxforddictionaries.com" TargetMode="External"/><Relationship Id="rId44" Type="http://schemas.openxmlformats.org/officeDocument/2006/relationships/hyperlink" Target="https://www.youtube.com/watch?v=j_BckhLECVY&amp;t=2s" TargetMode="External"/><Relationship Id="rId4" Type="http://schemas.openxmlformats.org/officeDocument/2006/relationships/settings" Target="settings.xml"/><Relationship Id="rId9" Type="http://schemas.openxmlformats.org/officeDocument/2006/relationships/hyperlink" Target="http://www.minlaering.dk" TargetMode="External"/><Relationship Id="rId14" Type="http://schemas.openxmlformats.org/officeDocument/2006/relationships/hyperlink" Target="https://www.youtube.com/watch?v=zWd1QN4cnNo" TargetMode="External"/><Relationship Id="rId22" Type="http://schemas.openxmlformats.org/officeDocument/2006/relationships/hyperlink" Target="http://www.oxforddictionaries.com" TargetMode="External"/><Relationship Id="rId27" Type="http://schemas.openxmlformats.org/officeDocument/2006/relationships/hyperlink" Target="https://www.youtube.com/watch?v=9F6lsLRdZ-o" TargetMode="External"/><Relationship Id="rId30" Type="http://schemas.openxmlformats.org/officeDocument/2006/relationships/hyperlink" Target="http://www.ordbogen.com" TargetMode="External"/><Relationship Id="rId35" Type="http://schemas.openxmlformats.org/officeDocument/2006/relationships/hyperlink" Target="http://ash-3xpired.deviantart.com/art/Choices-and-consequences-198140687" TargetMode="External"/><Relationship Id="rId43" Type="http://schemas.openxmlformats.org/officeDocument/2006/relationships/hyperlink" Target="https://www.youtube.com/watch?v=aywDT6yHMmo" TargetMode="External"/><Relationship Id="rId48" Type="http://schemas.openxmlformats.org/officeDocument/2006/relationships/hyperlink" Target="https://www.oxforddictionaries.com/" TargetMode="External"/><Relationship Id="rId8" Type="http://schemas.openxmlformats.org/officeDocument/2006/relationships/hyperlink" Target="http://abcnews.go.com/2020/Health/story?id=1237868&amp;page=1"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heguardian.com/commentisfree/2013/aug/18/live-in-city-or-country" TargetMode="External"/><Relationship Id="rId17" Type="http://schemas.openxmlformats.org/officeDocument/2006/relationships/hyperlink" Target="https://www.englishclub.com/what-is-english/" TargetMode="External"/><Relationship Id="rId25" Type="http://schemas.openxmlformats.org/officeDocument/2006/relationships/hyperlink" Target="http://time.com/3916626/ed-sheeran-original-speech-stuttering/" TargetMode="External"/><Relationship Id="rId33" Type="http://schemas.openxmlformats.org/officeDocument/2006/relationships/hyperlink" Target="http://ash-3xpired.deviantart.com/art/Choices-and-consequences-198140687" TargetMode="External"/><Relationship Id="rId38" Type="http://schemas.openxmlformats.org/officeDocument/2006/relationships/hyperlink" Target="http://content.time.com/time/magazine/article/0,9171,55745,00.html" TargetMode="External"/><Relationship Id="rId46" Type="http://schemas.openxmlformats.org/officeDocument/2006/relationships/hyperlink" Target="https://www.frieze.com/article/thief-walked-gallery-and-walked-out-banksy-heres-how-he-did-it" TargetMode="External"/><Relationship Id="rId20" Type="http://schemas.openxmlformats.org/officeDocument/2006/relationships/hyperlink" Target="http://www.ordbogen.com" TargetMode="External"/><Relationship Id="rId41" Type="http://schemas.openxmlformats.org/officeDocument/2006/relationships/hyperlink" Target="https://www.youtube.com/watch?v=aKWfiFp24r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AF7B6-7765-498B-9AE8-14B83850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14</Pages>
  <Words>2831</Words>
  <Characters>17276</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Nordvestsjælland HF &amp; VUC</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Cecilie Ebsen Ourø Jensen</cp:lastModifiedBy>
  <cp:revision>125</cp:revision>
  <cp:lastPrinted>2019-12-11T08:10:00Z</cp:lastPrinted>
  <dcterms:created xsi:type="dcterms:W3CDTF">2019-12-10T09:46:00Z</dcterms:created>
  <dcterms:modified xsi:type="dcterms:W3CDTF">2022-04-25T07:13:00Z</dcterms:modified>
</cp:coreProperties>
</file>